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A4" w:rsidRPr="00530BBF" w:rsidRDefault="005123A4" w:rsidP="005123A4">
      <w:pPr>
        <w:widowControl/>
        <w:ind w:right="106"/>
        <w:jc w:val="center"/>
        <w:rPr>
          <w:rFonts w:ascii="Verdana" w:hAnsi="Verdana"/>
          <w:b/>
          <w:bCs/>
          <w:color w:val="000000"/>
          <w:spacing w:val="10"/>
          <w:sz w:val="20"/>
          <w:szCs w:val="20"/>
        </w:rPr>
      </w:pPr>
      <w:bookmarkStart w:id="0" w:name="_GoBack"/>
      <w:bookmarkEnd w:id="0"/>
      <w:r w:rsidRPr="00530BBF">
        <w:rPr>
          <w:rFonts w:ascii="Verdana" w:hAnsi="Verdana"/>
          <w:b/>
          <w:bCs/>
          <w:color w:val="000000"/>
          <w:spacing w:val="10"/>
          <w:sz w:val="20"/>
          <w:szCs w:val="20"/>
        </w:rPr>
        <w:t>UMOWA</w:t>
      </w:r>
    </w:p>
    <w:p w:rsidR="005123A4" w:rsidRPr="00530BBF" w:rsidRDefault="005123A4" w:rsidP="005123A4">
      <w:pPr>
        <w:widowControl/>
        <w:ind w:right="106"/>
        <w:jc w:val="center"/>
        <w:rPr>
          <w:rFonts w:ascii="Verdana" w:hAnsi="Verdana"/>
          <w:b/>
          <w:bCs/>
          <w:color w:val="000000"/>
          <w:spacing w:val="10"/>
          <w:sz w:val="20"/>
          <w:szCs w:val="20"/>
        </w:rPr>
      </w:pPr>
    </w:p>
    <w:p w:rsidR="005123A4" w:rsidRPr="00530BBF" w:rsidRDefault="005123A4" w:rsidP="005123A4">
      <w:pPr>
        <w:widowControl/>
        <w:spacing w:before="72"/>
        <w:jc w:val="both"/>
        <w:rPr>
          <w:rFonts w:ascii="Verdana" w:hAnsi="Verdana"/>
          <w:color w:val="000000"/>
          <w:sz w:val="20"/>
          <w:szCs w:val="20"/>
        </w:rPr>
      </w:pPr>
      <w:r w:rsidRPr="00530BBF">
        <w:rPr>
          <w:rFonts w:ascii="Verdana" w:hAnsi="Verdana"/>
          <w:color w:val="000000"/>
          <w:sz w:val="20"/>
          <w:szCs w:val="20"/>
        </w:rPr>
        <w:t xml:space="preserve">zawarta w dniu  .........................roku. pomiędzy: </w:t>
      </w:r>
    </w:p>
    <w:p w:rsidR="005123A4" w:rsidRPr="00530BBF" w:rsidRDefault="005123A4" w:rsidP="005123A4">
      <w:pPr>
        <w:widowControl/>
        <w:spacing w:before="72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5123A4" w:rsidRPr="00530BBF" w:rsidRDefault="005123A4" w:rsidP="005123A4">
      <w:pPr>
        <w:widowControl/>
        <w:spacing w:before="154"/>
        <w:rPr>
          <w:rFonts w:ascii="Verdana" w:hAnsi="Verdana"/>
          <w:color w:val="000000"/>
          <w:sz w:val="20"/>
          <w:szCs w:val="20"/>
        </w:rPr>
      </w:pPr>
    </w:p>
    <w:p w:rsidR="005123A4" w:rsidRPr="00530BBF" w:rsidRDefault="005123A4" w:rsidP="005123A4">
      <w:pPr>
        <w:widowControl/>
        <w:spacing w:before="154"/>
        <w:rPr>
          <w:rFonts w:ascii="Verdana" w:hAnsi="Verdana"/>
          <w:color w:val="000000"/>
          <w:sz w:val="20"/>
          <w:szCs w:val="20"/>
        </w:rPr>
      </w:pPr>
    </w:p>
    <w:p w:rsidR="005123A4" w:rsidRPr="00530BBF" w:rsidRDefault="005123A4" w:rsidP="005123A4">
      <w:pPr>
        <w:widowControl/>
        <w:spacing w:before="154"/>
        <w:rPr>
          <w:rFonts w:ascii="Verdana" w:hAnsi="Verdana"/>
          <w:color w:val="000000"/>
          <w:sz w:val="20"/>
          <w:szCs w:val="20"/>
        </w:rPr>
      </w:pPr>
      <w:r w:rsidRPr="00530BBF">
        <w:rPr>
          <w:rFonts w:ascii="Verdana" w:hAnsi="Verdana"/>
          <w:color w:val="000000"/>
          <w:sz w:val="20"/>
          <w:szCs w:val="20"/>
        </w:rPr>
        <w:t>reprezentowanym przez:</w:t>
      </w:r>
    </w:p>
    <w:p w:rsidR="005123A4" w:rsidRPr="00530BBF" w:rsidRDefault="005123A4" w:rsidP="005123A4">
      <w:pPr>
        <w:widowControl/>
        <w:spacing w:line="240" w:lineRule="exact"/>
        <w:rPr>
          <w:rFonts w:ascii="Verdana" w:hAnsi="Verdana"/>
          <w:sz w:val="20"/>
          <w:szCs w:val="20"/>
        </w:rPr>
      </w:pPr>
    </w:p>
    <w:p w:rsidR="005123A4" w:rsidRPr="00530BBF" w:rsidRDefault="005123A4" w:rsidP="005123A4">
      <w:pPr>
        <w:widowControl/>
        <w:spacing w:line="240" w:lineRule="exact"/>
        <w:rPr>
          <w:rFonts w:ascii="Verdana" w:hAnsi="Verdana"/>
          <w:sz w:val="20"/>
          <w:szCs w:val="20"/>
        </w:rPr>
      </w:pPr>
      <w:r w:rsidRPr="00530BBF">
        <w:rPr>
          <w:rFonts w:ascii="Verdana" w:hAnsi="Verdana"/>
          <w:sz w:val="20"/>
          <w:szCs w:val="20"/>
        </w:rPr>
        <w:t>.....................................................</w:t>
      </w:r>
    </w:p>
    <w:p w:rsidR="005123A4" w:rsidRPr="00530BBF" w:rsidRDefault="005123A4" w:rsidP="005123A4">
      <w:pPr>
        <w:widowControl/>
        <w:spacing w:line="240" w:lineRule="exact"/>
        <w:rPr>
          <w:rFonts w:ascii="Verdana" w:hAnsi="Verdana"/>
          <w:sz w:val="20"/>
          <w:szCs w:val="20"/>
        </w:rPr>
      </w:pPr>
    </w:p>
    <w:p w:rsidR="005123A4" w:rsidRPr="00530BBF" w:rsidRDefault="005123A4" w:rsidP="005123A4">
      <w:pPr>
        <w:widowControl/>
        <w:spacing w:line="240" w:lineRule="exact"/>
        <w:rPr>
          <w:rFonts w:ascii="Verdana" w:hAnsi="Verdana"/>
          <w:sz w:val="20"/>
          <w:szCs w:val="20"/>
        </w:rPr>
      </w:pPr>
      <w:r w:rsidRPr="00530BBF">
        <w:rPr>
          <w:rFonts w:ascii="Verdana" w:hAnsi="Verdana"/>
          <w:sz w:val="20"/>
          <w:szCs w:val="20"/>
        </w:rPr>
        <w:t>.....................................................</w:t>
      </w:r>
    </w:p>
    <w:p w:rsidR="005123A4" w:rsidRPr="00530BBF" w:rsidRDefault="005123A4" w:rsidP="005123A4">
      <w:pPr>
        <w:pStyle w:val="Style5"/>
        <w:widowControl/>
        <w:spacing w:before="204" w:line="240" w:lineRule="auto"/>
        <w:ind w:firstLine="0"/>
        <w:jc w:val="both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zwanym w dalszej części Zamawiającym</w:t>
      </w:r>
    </w:p>
    <w:p w:rsidR="005123A4" w:rsidRPr="00530BBF" w:rsidRDefault="005123A4" w:rsidP="005123A4">
      <w:pPr>
        <w:pStyle w:val="Style5"/>
        <w:widowControl/>
        <w:spacing w:line="240" w:lineRule="exact"/>
        <w:ind w:firstLine="0"/>
        <w:jc w:val="both"/>
        <w:rPr>
          <w:rFonts w:ascii="Verdana" w:hAnsi="Verdana"/>
          <w:sz w:val="20"/>
          <w:szCs w:val="20"/>
        </w:rPr>
      </w:pPr>
    </w:p>
    <w:p w:rsidR="005123A4" w:rsidRPr="00530BBF" w:rsidRDefault="005123A4" w:rsidP="005123A4">
      <w:pPr>
        <w:pStyle w:val="Style5"/>
        <w:widowControl/>
        <w:spacing w:line="240" w:lineRule="exact"/>
        <w:ind w:firstLine="0"/>
        <w:jc w:val="both"/>
        <w:rPr>
          <w:rFonts w:ascii="Verdana" w:hAnsi="Verdana"/>
          <w:sz w:val="20"/>
          <w:szCs w:val="20"/>
        </w:rPr>
      </w:pPr>
      <w:r w:rsidRPr="00530BBF">
        <w:rPr>
          <w:rFonts w:ascii="Verdana" w:hAnsi="Verdana"/>
          <w:sz w:val="20"/>
          <w:szCs w:val="20"/>
        </w:rPr>
        <w:t>a</w:t>
      </w:r>
    </w:p>
    <w:p w:rsidR="005123A4" w:rsidRPr="00530BBF" w:rsidRDefault="005123A4" w:rsidP="005123A4">
      <w:pPr>
        <w:pStyle w:val="Style5"/>
        <w:widowControl/>
        <w:spacing w:line="240" w:lineRule="exact"/>
        <w:ind w:firstLine="0"/>
        <w:jc w:val="both"/>
        <w:rPr>
          <w:rFonts w:ascii="Verdana" w:hAnsi="Verdana"/>
          <w:sz w:val="20"/>
          <w:szCs w:val="20"/>
        </w:rPr>
      </w:pPr>
    </w:p>
    <w:p w:rsidR="005123A4" w:rsidRPr="00530BBF" w:rsidRDefault="005123A4" w:rsidP="005123A4">
      <w:pPr>
        <w:pStyle w:val="Style5"/>
        <w:widowControl/>
        <w:spacing w:line="240" w:lineRule="exact"/>
        <w:ind w:firstLine="0"/>
        <w:jc w:val="both"/>
        <w:rPr>
          <w:rFonts w:ascii="Verdana" w:hAnsi="Verdana"/>
          <w:sz w:val="20"/>
          <w:szCs w:val="20"/>
        </w:rPr>
      </w:pPr>
    </w:p>
    <w:p w:rsidR="005123A4" w:rsidRPr="00530BBF" w:rsidRDefault="005123A4" w:rsidP="005123A4">
      <w:pPr>
        <w:pStyle w:val="Style5"/>
        <w:widowControl/>
        <w:spacing w:before="218" w:line="240" w:lineRule="auto"/>
        <w:ind w:firstLine="0"/>
        <w:jc w:val="both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reprezentowanym przez:</w:t>
      </w:r>
    </w:p>
    <w:p w:rsidR="005123A4" w:rsidRPr="00530BBF" w:rsidRDefault="005123A4" w:rsidP="005123A4">
      <w:pPr>
        <w:pStyle w:val="Style5"/>
        <w:widowControl/>
        <w:spacing w:before="218" w:line="240" w:lineRule="auto"/>
        <w:ind w:firstLine="0"/>
        <w:jc w:val="both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5"/>
        <w:widowControl/>
        <w:spacing w:line="240" w:lineRule="exact"/>
        <w:ind w:firstLine="0"/>
        <w:jc w:val="both"/>
        <w:rPr>
          <w:rFonts w:ascii="Verdana" w:hAnsi="Verdana"/>
          <w:sz w:val="20"/>
          <w:szCs w:val="20"/>
        </w:rPr>
      </w:pPr>
    </w:p>
    <w:p w:rsidR="005123A4" w:rsidRPr="00530BBF" w:rsidRDefault="005123A4" w:rsidP="005123A4">
      <w:pPr>
        <w:pStyle w:val="Style5"/>
        <w:widowControl/>
        <w:spacing w:before="221" w:line="240" w:lineRule="auto"/>
        <w:ind w:firstLine="0"/>
        <w:jc w:val="both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zwanym w dalszej części Wykonawcą</w:t>
      </w:r>
    </w:p>
    <w:p w:rsidR="005123A4" w:rsidRPr="00530BBF" w:rsidRDefault="005123A4" w:rsidP="005123A4">
      <w:pPr>
        <w:pStyle w:val="Style5"/>
        <w:widowControl/>
        <w:spacing w:line="240" w:lineRule="exact"/>
        <w:ind w:firstLine="0"/>
        <w:rPr>
          <w:rFonts w:ascii="Verdana" w:hAnsi="Verdana"/>
          <w:sz w:val="20"/>
          <w:szCs w:val="20"/>
        </w:rPr>
      </w:pPr>
    </w:p>
    <w:p w:rsidR="005123A4" w:rsidRPr="00530BBF" w:rsidRDefault="005123A4" w:rsidP="005123A4">
      <w:pPr>
        <w:pStyle w:val="Style5"/>
        <w:widowControl/>
        <w:spacing w:before="221" w:line="240" w:lineRule="auto"/>
        <w:ind w:firstLine="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o następującej treści:</w:t>
      </w:r>
    </w:p>
    <w:p w:rsidR="005123A4" w:rsidRPr="00530BBF" w:rsidRDefault="005123A4" w:rsidP="005123A4">
      <w:pPr>
        <w:pStyle w:val="Style6"/>
        <w:widowControl/>
        <w:spacing w:line="240" w:lineRule="exact"/>
        <w:rPr>
          <w:rFonts w:ascii="Verdana" w:hAnsi="Verdana"/>
          <w:sz w:val="20"/>
          <w:szCs w:val="20"/>
        </w:rPr>
      </w:pPr>
    </w:p>
    <w:p w:rsidR="005123A4" w:rsidRPr="00530BBF" w:rsidRDefault="005123A4" w:rsidP="005123A4">
      <w:pPr>
        <w:pStyle w:val="Style6"/>
        <w:widowControl/>
        <w:spacing w:before="12"/>
        <w:jc w:val="center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§ 1</w:t>
      </w:r>
    </w:p>
    <w:p w:rsidR="005123A4" w:rsidRPr="00530BBF" w:rsidRDefault="005123A4" w:rsidP="005123A4">
      <w:pPr>
        <w:pStyle w:val="Style7"/>
        <w:widowControl/>
        <w:numPr>
          <w:ilvl w:val="0"/>
          <w:numId w:val="1"/>
        </w:numPr>
        <w:tabs>
          <w:tab w:val="left" w:pos="360"/>
        </w:tabs>
        <w:spacing w:line="230" w:lineRule="exact"/>
        <w:ind w:left="360"/>
        <w:jc w:val="both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 xml:space="preserve">Przedmiotem niniejszej umowy jest </w:t>
      </w:r>
      <w:r w:rsidRPr="00530BBF">
        <w:rPr>
          <w:rStyle w:val="FontStyle12"/>
          <w:rFonts w:ascii="Verdana" w:hAnsi="Verdana" w:cs="Times New Roman"/>
          <w:b/>
        </w:rPr>
        <w:t>zaopatrzenie w środki czystości dla GDDKiA Oddział w Rzeszowie i Rejonów</w:t>
      </w:r>
      <w:r w:rsidRPr="00530BBF">
        <w:rPr>
          <w:rStyle w:val="FontStyle13"/>
          <w:rFonts w:ascii="Verdana" w:hAnsi="Verdana"/>
        </w:rPr>
        <w:t xml:space="preserve"> </w:t>
      </w:r>
    </w:p>
    <w:p w:rsidR="005123A4" w:rsidRPr="00530BBF" w:rsidRDefault="005123A4" w:rsidP="005123A4">
      <w:pPr>
        <w:pStyle w:val="Style8"/>
        <w:widowControl/>
        <w:numPr>
          <w:ilvl w:val="0"/>
          <w:numId w:val="1"/>
        </w:numPr>
        <w:tabs>
          <w:tab w:val="left" w:pos="360"/>
        </w:tabs>
        <w:spacing w:before="101"/>
        <w:ind w:left="360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</w:rPr>
        <w:t xml:space="preserve">Dostawy będą realizowane sukcesywnie i będą obejmowały środki czystości. Zamówienie będzie składane przez Zamawiającego pisemnie, przesyłane e-mailem lub telefonicznie zgodnie z asortymentem wymienionym w formularzu cenowym stanowiącym </w:t>
      </w:r>
      <w:r w:rsidRPr="00530BBF">
        <w:rPr>
          <w:rStyle w:val="FontStyle12"/>
          <w:rFonts w:ascii="Verdana" w:hAnsi="Verdana" w:cs="Times New Roman"/>
          <w:color w:val="auto"/>
        </w:rPr>
        <w:t>załącznik nr 1 do Umowy.</w:t>
      </w:r>
    </w:p>
    <w:p w:rsidR="005123A4" w:rsidRPr="00530BBF" w:rsidRDefault="005123A4" w:rsidP="005123A4">
      <w:pPr>
        <w:pStyle w:val="Style8"/>
        <w:widowControl/>
        <w:numPr>
          <w:ilvl w:val="0"/>
          <w:numId w:val="1"/>
        </w:numPr>
        <w:tabs>
          <w:tab w:val="left" w:pos="360"/>
        </w:tabs>
        <w:spacing w:before="101"/>
        <w:ind w:left="36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 xml:space="preserve">Zamówienie zrealizowane będzie w ciągu 2 </w:t>
      </w:r>
      <w:r w:rsidRPr="00530BBF">
        <w:rPr>
          <w:rStyle w:val="FontStyle12"/>
          <w:rFonts w:ascii="Verdana" w:hAnsi="Verdana" w:cs="Times New Roman"/>
          <w:color w:val="auto"/>
        </w:rPr>
        <w:t>dni roboczych licząc</w:t>
      </w:r>
      <w:r w:rsidRPr="00530BBF">
        <w:rPr>
          <w:rStyle w:val="FontStyle12"/>
          <w:rFonts w:ascii="Verdana" w:hAnsi="Verdana" w:cs="Times New Roman"/>
        </w:rPr>
        <w:t xml:space="preserve"> od dnia złożenia zamówienia do Wykonawcy.</w:t>
      </w:r>
    </w:p>
    <w:p w:rsidR="005123A4" w:rsidRPr="00530BBF" w:rsidRDefault="005123A4" w:rsidP="005123A4">
      <w:pPr>
        <w:pStyle w:val="Style8"/>
        <w:widowControl/>
        <w:numPr>
          <w:ilvl w:val="0"/>
          <w:numId w:val="1"/>
        </w:numPr>
        <w:tabs>
          <w:tab w:val="left" w:pos="360"/>
        </w:tabs>
        <w:spacing w:before="108"/>
        <w:ind w:left="36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 xml:space="preserve">Wykonawca dostarczy każdorazowo przedmiot zamówienia na własny koszt w ilościach zamówionych przez Zamawiającego i po cenach jednostkowych wymienionych w załączniku nr 1 do Umowy. 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before="108"/>
        <w:ind w:left="360" w:firstLine="0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8"/>
        <w:widowControl/>
        <w:numPr>
          <w:ilvl w:val="1"/>
          <w:numId w:val="1"/>
        </w:numPr>
        <w:tabs>
          <w:tab w:val="left" w:pos="360"/>
        </w:tabs>
        <w:spacing w:before="108"/>
        <w:ind w:hanging="108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 xml:space="preserve"> Dostawa środków czystości odbywać się będzie do siedzib Zamawiającego: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b/>
          <w:color w:val="auto"/>
        </w:rPr>
      </w:pPr>
      <w:r w:rsidRPr="00530BBF">
        <w:rPr>
          <w:rStyle w:val="FontStyle12"/>
          <w:rFonts w:ascii="Verdana" w:hAnsi="Verdana" w:cs="Times New Roman"/>
          <w:b/>
          <w:color w:val="auto"/>
        </w:rPr>
        <w:t>GDDKiA Oddział w Rzeszowie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1) ul. Legionów 20, 35 959 Rzeszów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2) ul. Rejtana 8a, 35 959 Rzeszów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3) ul. Sikorskiego 49c, 35 959 Rzeszów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b/>
          <w:color w:val="auto"/>
        </w:rPr>
      </w:pPr>
      <w:r w:rsidRPr="00530BBF">
        <w:rPr>
          <w:rStyle w:val="FontStyle12"/>
          <w:rFonts w:ascii="Verdana" w:hAnsi="Verdana" w:cs="Times New Roman"/>
          <w:b/>
          <w:color w:val="auto"/>
        </w:rPr>
        <w:t>Rejony GDDKiA Oddział Rzeszów: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 xml:space="preserve">1) Generalna Dyrekcja Dróg Krajowych i Autostrad 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Rejon w Krośnie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 xml:space="preserve">ul. Tysiąclecia 38 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38-400 Krosno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tel.: 13 432-34-84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2) Generalna Dyrekcja Dróg Krajowych i Autostrad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Rejon w Lesku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ul. Przemysłowa 16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38-600 Lesko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tel.: 13 469-80-11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 xml:space="preserve">3) Generalna Dyrekcja Dróg Krajowych i Autostrad 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Rejon w Przemyślu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 xml:space="preserve">Skołoszów, ul. Przemyska 12, 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37-550 Radymno (OUA Przemyśl przy węźle Przemyśl)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Tel.: 16 307 32 80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 xml:space="preserve">4) Generalna Dyrekcja Dróg Krajowych i Autostrad 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Rejon w Rzeszowie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36-054 Mrowla 400 (OUA Rzeszów przy węźle Rzeszów Zachód))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tel.: 17 711 05 12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 xml:space="preserve">5) Generalna Dyrekcja Dróg Krajowych i Autostrad 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Rejon w Nisku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ul. Nowa 40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 xml:space="preserve">37-400 Nisko 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firstLine="0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tel.: 15 841-54-12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left="357" w:firstLine="0"/>
        <w:rPr>
          <w:rStyle w:val="FontStyle12"/>
          <w:rFonts w:ascii="Verdana" w:hAnsi="Verdana" w:cs="Times New Roman"/>
          <w:color w:val="auto"/>
        </w:rPr>
      </w:pP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before="108"/>
        <w:ind w:firstLine="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4.2. Wykonawca w razie potrzeby umożliwi dokonanie zakupu środków czystości przez Zamawiającego bezpośrednio z siedziby Wykonawcy.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before="108"/>
        <w:ind w:left="360" w:firstLine="0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8"/>
        <w:numPr>
          <w:ilvl w:val="0"/>
          <w:numId w:val="1"/>
        </w:numPr>
        <w:spacing w:line="240" w:lineRule="auto"/>
        <w:ind w:firstLine="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 xml:space="preserve">Ilości środków czystości zawarte w załączniku nr 1 do Umowy określone są szacunkowo </w:t>
      </w:r>
      <w:r w:rsidR="0061290D">
        <w:rPr>
          <w:rStyle w:val="FontStyle12"/>
          <w:rFonts w:ascii="Verdana" w:hAnsi="Verdana" w:cs="Times New Roman"/>
        </w:rPr>
        <w:t>i mogą być przekroczone lub nie</w:t>
      </w:r>
      <w:r w:rsidRPr="00530BBF">
        <w:rPr>
          <w:rStyle w:val="FontStyle12"/>
          <w:rFonts w:ascii="Verdana" w:hAnsi="Verdana" w:cs="Times New Roman"/>
        </w:rPr>
        <w:t>wykorzystane, z zastrzeżeniem ze wartość umowy określona w §2 ust. 6 nie zostanie przekroczona. W przypadku zrealizowania dostaw w mniejszym zakresie tj. nie wyczerpaniu maksymalnej kwoty określonej w §2 ust. 6, Wykonawcy nie przysługują żadne roszczenia w stosunku do Zamawiającego.</w:t>
      </w:r>
    </w:p>
    <w:p w:rsidR="005123A4" w:rsidRPr="00530BBF" w:rsidRDefault="005123A4" w:rsidP="005123A4">
      <w:pPr>
        <w:pStyle w:val="Style8"/>
        <w:widowControl/>
        <w:numPr>
          <w:ilvl w:val="0"/>
          <w:numId w:val="1"/>
        </w:numPr>
        <w:tabs>
          <w:tab w:val="left" w:pos="360"/>
        </w:tabs>
        <w:spacing w:before="115" w:line="240" w:lineRule="auto"/>
        <w:ind w:firstLine="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Wykonawca zapewnia, że dostarczane towary będą fabrycznie nowe.</w:t>
      </w:r>
    </w:p>
    <w:p w:rsidR="005123A4" w:rsidRPr="00530BBF" w:rsidRDefault="005123A4" w:rsidP="005123A4">
      <w:pPr>
        <w:pStyle w:val="Style6"/>
        <w:ind w:right="14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6"/>
        <w:ind w:right="14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6"/>
        <w:jc w:val="center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§ 2</w:t>
      </w:r>
    </w:p>
    <w:p w:rsidR="005123A4" w:rsidRPr="00530BBF" w:rsidRDefault="005123A4" w:rsidP="005123A4">
      <w:pPr>
        <w:pStyle w:val="Style6"/>
        <w:jc w:val="center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8"/>
        <w:tabs>
          <w:tab w:val="left" w:pos="367"/>
        </w:tabs>
        <w:spacing w:line="240" w:lineRule="auto"/>
        <w:ind w:firstLine="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1. Ceny jednostkowe przedstawione w załączniku nr 1 do Umowy będą niezmienne do końca trwania umowy tj. do dnia ………………………….. 2025 roku.</w:t>
      </w:r>
    </w:p>
    <w:p w:rsidR="005123A4" w:rsidRPr="00530BBF" w:rsidRDefault="005123A4" w:rsidP="005123A4">
      <w:pPr>
        <w:pStyle w:val="Style8"/>
        <w:tabs>
          <w:tab w:val="left" w:pos="367"/>
        </w:tabs>
        <w:spacing w:line="240" w:lineRule="auto"/>
        <w:ind w:firstLine="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2. Za każdorazową dostawę Zamawiający zobowiązuje się zapłacić kwotę stanowiącą sumę iloczynów liczby zamawianych środków czystości przyjętych na podstawie załącznika nr 1 do umowy.</w:t>
      </w:r>
    </w:p>
    <w:p w:rsidR="005123A4" w:rsidRPr="00530BBF" w:rsidRDefault="005123A4" w:rsidP="005123A4">
      <w:pPr>
        <w:pStyle w:val="Style12"/>
        <w:widowControl/>
        <w:spacing w:line="240" w:lineRule="auto"/>
        <w:ind w:firstLine="0"/>
        <w:rPr>
          <w:rStyle w:val="FontStyle120"/>
          <w:rFonts w:ascii="Verdana" w:hAnsi="Verdana" w:cs="MS Reference Sans Serif"/>
          <w:szCs w:val="20"/>
        </w:rPr>
      </w:pPr>
      <w:r w:rsidRPr="00530BBF">
        <w:rPr>
          <w:rFonts w:ascii="Verdana" w:hAnsi="Verdana"/>
          <w:bCs/>
          <w:sz w:val="20"/>
          <w:szCs w:val="20"/>
        </w:rPr>
        <w:t>3.</w:t>
      </w:r>
      <w:r w:rsidRPr="00530BBF">
        <w:rPr>
          <w:rFonts w:ascii="Verdana" w:hAnsi="Verdana"/>
          <w:bCs/>
          <w:sz w:val="20"/>
          <w:szCs w:val="20"/>
        </w:rPr>
        <w:tab/>
        <w:t xml:space="preserve">Zapłata za ww. dostawy dokonana będzie przez Zamawiającego </w:t>
      </w:r>
      <w:r w:rsidRPr="00530BBF">
        <w:rPr>
          <w:rStyle w:val="FontStyle120"/>
          <w:rFonts w:ascii="Verdana" w:hAnsi="Verdana" w:cs="MS Reference Sans Serif"/>
          <w:szCs w:val="20"/>
        </w:rPr>
        <w:t xml:space="preserve">przelewem bankowym na rachunek Wykonawcy w banku ………………………………………………, nr </w:t>
      </w:r>
    </w:p>
    <w:p w:rsidR="005123A4" w:rsidRPr="00530BBF" w:rsidRDefault="005123A4" w:rsidP="005123A4">
      <w:pPr>
        <w:pStyle w:val="Style12"/>
        <w:widowControl/>
        <w:spacing w:line="240" w:lineRule="auto"/>
        <w:ind w:left="375" w:hanging="375"/>
        <w:rPr>
          <w:rStyle w:val="FontStyle120"/>
          <w:rFonts w:ascii="Verdana" w:hAnsi="Verdana" w:cs="MS Reference Sans Serif"/>
          <w:szCs w:val="20"/>
        </w:rPr>
      </w:pPr>
      <w:r w:rsidRPr="00530BBF">
        <w:rPr>
          <w:rStyle w:val="FontStyle120"/>
          <w:rFonts w:ascii="Verdana" w:hAnsi="Verdana" w:cs="MS Reference Sans Serif"/>
          <w:szCs w:val="20"/>
        </w:rPr>
        <w:t>konta…………………………………………………………………………………, w terminie do 30 dni od daty</w:t>
      </w:r>
    </w:p>
    <w:p w:rsidR="005123A4" w:rsidRPr="00530BBF" w:rsidRDefault="005123A4" w:rsidP="005123A4">
      <w:pPr>
        <w:pStyle w:val="Style12"/>
        <w:widowControl/>
        <w:spacing w:line="240" w:lineRule="auto"/>
        <w:ind w:left="375" w:hanging="375"/>
        <w:rPr>
          <w:rStyle w:val="FontStyle120"/>
          <w:rFonts w:ascii="Verdana" w:hAnsi="Verdana" w:cs="MS Reference Sans Serif"/>
          <w:szCs w:val="20"/>
        </w:rPr>
      </w:pPr>
      <w:r w:rsidRPr="00530BBF">
        <w:rPr>
          <w:rStyle w:val="FontStyle120"/>
          <w:rFonts w:ascii="Verdana" w:hAnsi="Verdana" w:cs="MS Reference Sans Serif"/>
          <w:szCs w:val="20"/>
        </w:rPr>
        <w:t>otrzymania prawidłowo wystawionej faktury.</w:t>
      </w:r>
    </w:p>
    <w:p w:rsidR="005123A4" w:rsidRPr="00530BBF" w:rsidRDefault="005123A4" w:rsidP="005123A4">
      <w:pPr>
        <w:pStyle w:val="Style12"/>
        <w:widowControl/>
        <w:tabs>
          <w:tab w:val="left" w:pos="382"/>
        </w:tabs>
        <w:spacing w:line="240" w:lineRule="auto"/>
        <w:ind w:firstLine="0"/>
        <w:rPr>
          <w:rStyle w:val="FontStyle120"/>
          <w:rFonts w:ascii="Verdana" w:hAnsi="Verdana" w:cs="MS Reference Sans Serif"/>
          <w:szCs w:val="20"/>
        </w:rPr>
      </w:pPr>
      <w:r w:rsidRPr="00530BBF">
        <w:rPr>
          <w:rStyle w:val="FontStyle120"/>
          <w:rFonts w:ascii="Verdana" w:hAnsi="Verdana" w:cs="MS Reference Sans Serif"/>
          <w:szCs w:val="20"/>
        </w:rPr>
        <w:t>Zmiana konta nastąpi na pisemny wniosek Wykonawcy (podpisany przez umocowane/ną osoby/bę). Zmiana taka wymaga spisania aneksu do umowy.</w:t>
      </w:r>
    </w:p>
    <w:p w:rsidR="005123A4" w:rsidRPr="00530BBF" w:rsidRDefault="005123A4" w:rsidP="005123A4">
      <w:pPr>
        <w:ind w:left="284"/>
        <w:jc w:val="both"/>
        <w:rPr>
          <w:rFonts w:ascii="Verdana" w:hAnsi="Verdana"/>
          <w:bCs/>
          <w:sz w:val="20"/>
          <w:szCs w:val="20"/>
        </w:rPr>
      </w:pPr>
      <w:r w:rsidRPr="00530BBF">
        <w:rPr>
          <w:rFonts w:ascii="Verdana" w:hAnsi="Verdana"/>
          <w:bCs/>
          <w:sz w:val="20"/>
          <w:szCs w:val="20"/>
        </w:rPr>
        <w:t>a) Zamawiający wymaga wystawienia jednej faktury na koniec miesiąca obejmującej wszystkie dostarczone w danym miesiącu środki czystości.</w:t>
      </w:r>
    </w:p>
    <w:p w:rsidR="005123A4" w:rsidRPr="00530BBF" w:rsidRDefault="005123A4" w:rsidP="005123A4">
      <w:pPr>
        <w:ind w:left="284"/>
        <w:jc w:val="both"/>
        <w:rPr>
          <w:rFonts w:ascii="Verdana" w:hAnsi="Verdana"/>
          <w:bCs/>
          <w:sz w:val="20"/>
          <w:szCs w:val="20"/>
        </w:rPr>
      </w:pPr>
      <w:r w:rsidRPr="00530BBF">
        <w:rPr>
          <w:rFonts w:ascii="Verdana" w:hAnsi="Verdana"/>
          <w:bCs/>
          <w:sz w:val="20"/>
          <w:szCs w:val="20"/>
        </w:rPr>
        <w:t>b) Zamawiający wymaga aby wystawiona faktura obejmowała dostawy ze wszystkich Rejonów i Oddziału GDDKiA w Rzeszowie</w:t>
      </w:r>
    </w:p>
    <w:p w:rsidR="005123A4" w:rsidRPr="00530BBF" w:rsidRDefault="005123A4" w:rsidP="005123A4">
      <w:pPr>
        <w:ind w:left="284"/>
        <w:jc w:val="both"/>
        <w:rPr>
          <w:rFonts w:ascii="Verdana" w:hAnsi="Verdana"/>
          <w:bCs/>
          <w:sz w:val="20"/>
          <w:szCs w:val="20"/>
        </w:rPr>
      </w:pPr>
      <w:r w:rsidRPr="00530BBF">
        <w:rPr>
          <w:rFonts w:ascii="Verdana" w:hAnsi="Verdana"/>
          <w:bCs/>
          <w:sz w:val="20"/>
          <w:szCs w:val="20"/>
        </w:rPr>
        <w:t>c) Do każdej faktury Wykonawca dołączy:</w:t>
      </w:r>
    </w:p>
    <w:p w:rsidR="005123A4" w:rsidRPr="00530BBF" w:rsidRDefault="005123A4" w:rsidP="005123A4">
      <w:pPr>
        <w:ind w:left="284"/>
        <w:jc w:val="both"/>
        <w:rPr>
          <w:rFonts w:ascii="Verdana" w:hAnsi="Verdana"/>
          <w:bCs/>
          <w:sz w:val="20"/>
          <w:szCs w:val="20"/>
        </w:rPr>
      </w:pPr>
      <w:r w:rsidRPr="00530BBF">
        <w:rPr>
          <w:rFonts w:ascii="Verdana" w:hAnsi="Verdana"/>
          <w:bCs/>
          <w:sz w:val="20"/>
          <w:szCs w:val="20"/>
        </w:rPr>
        <w:t>- rozliczenie faktury w tabeli obejmujące zestawienie wszystkich dokumentów WZ z wydzieleniem kwot i Oddziału/Rejonu z którego pochodzą</w:t>
      </w:r>
    </w:p>
    <w:p w:rsidR="005123A4" w:rsidRPr="00530BBF" w:rsidRDefault="005123A4" w:rsidP="005123A4">
      <w:pPr>
        <w:ind w:left="284"/>
        <w:jc w:val="both"/>
        <w:rPr>
          <w:rFonts w:ascii="Verdana" w:hAnsi="Verdana"/>
          <w:bCs/>
          <w:sz w:val="20"/>
          <w:szCs w:val="20"/>
        </w:rPr>
      </w:pPr>
      <w:r w:rsidRPr="00530BBF">
        <w:rPr>
          <w:rFonts w:ascii="Verdana" w:hAnsi="Verdana"/>
          <w:bCs/>
          <w:sz w:val="20"/>
          <w:szCs w:val="20"/>
        </w:rPr>
        <w:t xml:space="preserve">- wszystkie potwierdzone przez Zamawiającego (pracownika Oddziału lub Rejonu) </w:t>
      </w:r>
      <w:r w:rsidRPr="00530BBF">
        <w:rPr>
          <w:rFonts w:ascii="Verdana" w:hAnsi="Verdana"/>
          <w:bCs/>
          <w:sz w:val="20"/>
          <w:szCs w:val="20"/>
        </w:rPr>
        <w:lastRenderedPageBreak/>
        <w:t xml:space="preserve">dokumenty WZ </w:t>
      </w:r>
    </w:p>
    <w:p w:rsidR="005123A4" w:rsidRPr="00530BBF" w:rsidRDefault="005123A4" w:rsidP="005123A4">
      <w:pPr>
        <w:pStyle w:val="Style12"/>
        <w:widowControl/>
        <w:tabs>
          <w:tab w:val="left" w:pos="382"/>
        </w:tabs>
        <w:spacing w:line="240" w:lineRule="auto"/>
        <w:ind w:left="360" w:hanging="360"/>
        <w:rPr>
          <w:rStyle w:val="FontStyle120"/>
          <w:rFonts w:ascii="Verdana" w:hAnsi="Verdana" w:cs="MS Reference Sans Serif"/>
          <w:szCs w:val="20"/>
        </w:rPr>
      </w:pPr>
      <w:r w:rsidRPr="00530BBF">
        <w:rPr>
          <w:rFonts w:ascii="Verdana" w:hAnsi="Verdana"/>
          <w:bCs/>
          <w:sz w:val="20"/>
          <w:szCs w:val="20"/>
        </w:rPr>
        <w:t>4.</w:t>
      </w:r>
      <w:r w:rsidRPr="00530BBF">
        <w:rPr>
          <w:rFonts w:ascii="Verdana" w:hAnsi="Verdana"/>
          <w:bCs/>
          <w:sz w:val="20"/>
          <w:szCs w:val="20"/>
        </w:rPr>
        <w:tab/>
      </w:r>
      <w:r w:rsidRPr="00530BBF">
        <w:rPr>
          <w:rStyle w:val="FontStyle120"/>
          <w:rFonts w:ascii="Verdana" w:hAnsi="Verdana" w:cs="MS Reference Sans Serif"/>
          <w:szCs w:val="20"/>
        </w:rPr>
        <w:t>Za datę realizacji płatności uważa się datę, w której Zamawiający wydał swojemu</w:t>
      </w:r>
    </w:p>
    <w:p w:rsidR="005123A4" w:rsidRPr="00530BBF" w:rsidRDefault="005123A4" w:rsidP="005123A4">
      <w:pPr>
        <w:pStyle w:val="Style12"/>
        <w:widowControl/>
        <w:tabs>
          <w:tab w:val="left" w:pos="382"/>
        </w:tabs>
        <w:spacing w:line="240" w:lineRule="auto"/>
        <w:ind w:left="360" w:hanging="360"/>
        <w:rPr>
          <w:rFonts w:ascii="Verdana" w:hAnsi="Verdana" w:cs="MS Reference Sans Serif"/>
          <w:color w:val="000000"/>
          <w:sz w:val="20"/>
          <w:szCs w:val="20"/>
        </w:rPr>
      </w:pPr>
      <w:r w:rsidRPr="00530BBF">
        <w:rPr>
          <w:rStyle w:val="FontStyle120"/>
          <w:rFonts w:ascii="Verdana" w:hAnsi="Verdana" w:cs="MS Reference Sans Serif"/>
          <w:szCs w:val="20"/>
        </w:rPr>
        <w:t>bankowi dyspozycję polecenia przelewu pieniędzy na konto Wykonawcy.</w:t>
      </w:r>
    </w:p>
    <w:p w:rsidR="005123A4" w:rsidRPr="00530BBF" w:rsidRDefault="005123A4" w:rsidP="005123A4">
      <w:pPr>
        <w:pStyle w:val="Style8"/>
        <w:widowControl/>
        <w:tabs>
          <w:tab w:val="left" w:pos="367"/>
        </w:tabs>
        <w:spacing w:before="94" w:line="238" w:lineRule="exact"/>
        <w:ind w:firstLine="0"/>
        <w:rPr>
          <w:rFonts w:ascii="Verdana" w:hAnsi="Verdana"/>
          <w:bCs/>
          <w:color w:val="000000"/>
          <w:spacing w:val="-10"/>
          <w:sz w:val="20"/>
          <w:szCs w:val="20"/>
        </w:rPr>
      </w:pPr>
      <w:r w:rsidRPr="00530BBF">
        <w:rPr>
          <w:rFonts w:ascii="Verdana" w:hAnsi="Verdana"/>
          <w:bCs/>
          <w:sz w:val="20"/>
          <w:szCs w:val="20"/>
        </w:rPr>
        <w:t xml:space="preserve">5. </w:t>
      </w:r>
      <w:r w:rsidRPr="00530BBF">
        <w:rPr>
          <w:rStyle w:val="FontStyle12"/>
          <w:rFonts w:ascii="Verdana" w:hAnsi="Verdana" w:cs="Times New Roman"/>
        </w:rPr>
        <w:t xml:space="preserve"> Podatek od towarów i usług doliczany będzie w stawce obowiązującej w chwili dostarczenia </w:t>
      </w:r>
      <w:r w:rsidRPr="00530BBF">
        <w:rPr>
          <w:rStyle w:val="FontStyle13"/>
          <w:rFonts w:ascii="Verdana" w:hAnsi="Verdana"/>
          <w:b w:val="0"/>
        </w:rPr>
        <w:t>zamówienia.</w:t>
      </w:r>
    </w:p>
    <w:p w:rsidR="005123A4" w:rsidRPr="00530BBF" w:rsidRDefault="005123A4" w:rsidP="005123A4">
      <w:pPr>
        <w:pStyle w:val="Style8"/>
        <w:widowControl/>
        <w:tabs>
          <w:tab w:val="left" w:pos="367"/>
          <w:tab w:val="left" w:leader="dot" w:pos="8057"/>
        </w:tabs>
        <w:spacing w:before="108" w:line="240" w:lineRule="auto"/>
        <w:ind w:firstLine="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 xml:space="preserve">6. Łączne wynagrodzenie Wykonawcy nie przekroczy kwoty brutto </w:t>
      </w:r>
      <w:r w:rsidRPr="00530BBF">
        <w:rPr>
          <w:rStyle w:val="FontStyle12"/>
          <w:rFonts w:ascii="Verdana" w:hAnsi="Verdana" w:cs="Times New Roman"/>
        </w:rPr>
        <w:tab/>
        <w:t>… PLN</w:t>
      </w:r>
    </w:p>
    <w:p w:rsidR="005123A4" w:rsidRPr="00530BBF" w:rsidRDefault="005123A4" w:rsidP="005123A4">
      <w:pPr>
        <w:pStyle w:val="Style10"/>
        <w:widowControl/>
        <w:tabs>
          <w:tab w:val="left" w:leader="dot" w:pos="2880"/>
          <w:tab w:val="left" w:leader="dot" w:pos="3686"/>
          <w:tab w:val="left" w:pos="3802"/>
        </w:tabs>
        <w:spacing w:line="240" w:lineRule="auto"/>
        <w:jc w:val="left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 xml:space="preserve">(słownie: </w:t>
      </w:r>
      <w:r w:rsidRPr="00530BBF">
        <w:rPr>
          <w:rStyle w:val="FontStyle12"/>
          <w:rFonts w:ascii="Verdana" w:hAnsi="Verdana" w:cs="Times New Roman"/>
        </w:rPr>
        <w:tab/>
        <w:t>,</w:t>
      </w:r>
      <w:r w:rsidRPr="00530BBF">
        <w:rPr>
          <w:rStyle w:val="FontStyle12"/>
          <w:rFonts w:ascii="Verdana" w:hAnsi="Verdana" w:cs="Times New Roman"/>
        </w:rPr>
        <w:tab/>
      </w:r>
      <w:r w:rsidRPr="00530BBF">
        <w:rPr>
          <w:rStyle w:val="FontStyle12"/>
          <w:rFonts w:ascii="Verdana" w:hAnsi="Verdana" w:cs="Times New Roman"/>
        </w:rPr>
        <w:tab/>
        <w:t>złotych). Gdy wynagrodzenie Wykonawcy osiągnie tą kwotę, umowa wygasa z datą zapłaty ostatniej faktury wystawionej przez Wykonawcę.</w:t>
      </w:r>
    </w:p>
    <w:p w:rsidR="005123A4" w:rsidRPr="00530BBF" w:rsidRDefault="005123A4" w:rsidP="005123A4">
      <w:pPr>
        <w:rPr>
          <w:rFonts w:ascii="Verdana" w:hAnsi="Verdana"/>
          <w:sz w:val="20"/>
          <w:szCs w:val="20"/>
        </w:rPr>
      </w:pPr>
      <w:r w:rsidRPr="00530BBF">
        <w:rPr>
          <w:rStyle w:val="FontStyle12"/>
          <w:rFonts w:ascii="Verdana" w:hAnsi="Verdana" w:cs="Times New Roman"/>
        </w:rPr>
        <w:t xml:space="preserve">6.1. </w:t>
      </w:r>
      <w:r w:rsidRPr="00530BBF">
        <w:rPr>
          <w:rFonts w:ascii="Verdana" w:hAnsi="Verdana"/>
          <w:sz w:val="20"/>
          <w:szCs w:val="20"/>
        </w:rPr>
        <w:t>Obowiązek kontroli wykorzystania ww. kwoty spoczywa na Wykonawcy.</w:t>
      </w:r>
    </w:p>
    <w:p w:rsidR="005123A4" w:rsidRPr="00530BBF" w:rsidRDefault="005123A4" w:rsidP="005123A4">
      <w:pPr>
        <w:rPr>
          <w:rFonts w:ascii="Verdana" w:hAnsi="Verdana"/>
          <w:sz w:val="20"/>
          <w:szCs w:val="20"/>
        </w:rPr>
      </w:pPr>
    </w:p>
    <w:p w:rsidR="005123A4" w:rsidRPr="00530BBF" w:rsidRDefault="005123A4" w:rsidP="005123A4">
      <w:pPr>
        <w:pStyle w:val="Style6"/>
        <w:widowControl/>
        <w:spacing w:before="228"/>
        <w:jc w:val="center"/>
        <w:rPr>
          <w:rStyle w:val="FontStyle12"/>
          <w:rFonts w:ascii="Verdana" w:hAnsi="Verdana" w:cs="Times New Roman"/>
          <w:spacing w:val="50"/>
        </w:rPr>
      </w:pPr>
      <w:r w:rsidRPr="00530BBF">
        <w:rPr>
          <w:rStyle w:val="FontStyle12"/>
          <w:rFonts w:ascii="Verdana" w:hAnsi="Verdana" w:cs="Times New Roman"/>
          <w:spacing w:val="50"/>
        </w:rPr>
        <w:t>§3</w:t>
      </w:r>
    </w:p>
    <w:p w:rsidR="005123A4" w:rsidRPr="00530BBF" w:rsidRDefault="005123A4" w:rsidP="005123A4">
      <w:pPr>
        <w:pStyle w:val="Style10"/>
        <w:widowControl/>
        <w:tabs>
          <w:tab w:val="left" w:leader="dot" w:pos="8611"/>
        </w:tabs>
        <w:spacing w:before="94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</w:rPr>
        <w:t xml:space="preserve">Termin realizacji umowy obejmuje okres 12 miesięcy od dnia podpisania umowy. Gdy wynagrodzenie Wykonawcy osiągnie kwotę, o której mowa w </w:t>
      </w:r>
      <w:r w:rsidRPr="00530BBF">
        <w:rPr>
          <w:rStyle w:val="FontStyle12"/>
          <w:rFonts w:ascii="Verdana" w:hAnsi="Verdana" w:cs="Times New Roman"/>
          <w:spacing w:val="50"/>
        </w:rPr>
        <w:t>§ 2 ust. 6</w:t>
      </w:r>
      <w:r w:rsidRPr="00530BBF">
        <w:rPr>
          <w:rStyle w:val="FontStyle12"/>
          <w:rFonts w:ascii="Verdana" w:hAnsi="Verdana" w:cs="Times New Roman"/>
        </w:rPr>
        <w:t>, umowa wygasa z datą zapłaty ostatniej faktury wystawionej przez Wykonawcę.</w:t>
      </w:r>
    </w:p>
    <w:p w:rsidR="005123A4" w:rsidRPr="00530BBF" w:rsidRDefault="005123A4" w:rsidP="005123A4">
      <w:pPr>
        <w:pStyle w:val="Style6"/>
        <w:rPr>
          <w:rFonts w:ascii="Verdana" w:hAnsi="Verdana"/>
          <w:spacing w:val="-10"/>
          <w:sz w:val="20"/>
          <w:szCs w:val="20"/>
        </w:rPr>
      </w:pPr>
    </w:p>
    <w:p w:rsidR="005123A4" w:rsidRPr="00530BBF" w:rsidRDefault="005123A4" w:rsidP="005123A4">
      <w:pPr>
        <w:pStyle w:val="Style6"/>
        <w:widowControl/>
        <w:spacing w:before="98"/>
        <w:jc w:val="center"/>
        <w:rPr>
          <w:rStyle w:val="FontStyle12"/>
          <w:rFonts w:ascii="Verdana" w:hAnsi="Verdana" w:cs="Times New Roman"/>
          <w:color w:val="auto"/>
          <w:spacing w:val="50"/>
        </w:rPr>
      </w:pPr>
      <w:r w:rsidRPr="00530BBF">
        <w:rPr>
          <w:rStyle w:val="FontStyle12"/>
          <w:rFonts w:ascii="Verdana" w:hAnsi="Verdana" w:cs="Times New Roman"/>
          <w:color w:val="auto"/>
          <w:spacing w:val="50"/>
        </w:rPr>
        <w:t>§4</w:t>
      </w:r>
    </w:p>
    <w:p w:rsidR="005123A4" w:rsidRPr="00530BBF" w:rsidRDefault="005123A4" w:rsidP="005123A4">
      <w:pPr>
        <w:numPr>
          <w:ilvl w:val="0"/>
          <w:numId w:val="8"/>
        </w:numPr>
        <w:spacing w:before="120" w:after="60"/>
        <w:ind w:left="0" w:firstLine="0"/>
        <w:jc w:val="both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 xml:space="preserve">Wykonawca oświadcza i gwarantuje, że dostarczane </w:t>
      </w:r>
      <w:r w:rsidRPr="00530BBF">
        <w:rPr>
          <w:rFonts w:ascii="Verdana" w:hAnsi="Verdana"/>
          <w:sz w:val="20"/>
          <w:szCs w:val="20"/>
        </w:rPr>
        <w:t>środki czystości są bardzo dobrej jakości, posiadają odpowiednie zezwolenia i atesty dopuszczające do stosowania w Polsce, które są wydane przez właściwe organy. Dostarczane środki czystości będą przed upływem terminu przydatności do użycia.</w:t>
      </w:r>
    </w:p>
    <w:p w:rsidR="005123A4" w:rsidRPr="00530BBF" w:rsidRDefault="005123A4" w:rsidP="005123A4">
      <w:pPr>
        <w:pStyle w:val="Style8"/>
        <w:widowControl/>
        <w:numPr>
          <w:ilvl w:val="0"/>
          <w:numId w:val="8"/>
        </w:numPr>
        <w:tabs>
          <w:tab w:val="left" w:pos="353"/>
        </w:tabs>
        <w:spacing w:before="122" w:line="223" w:lineRule="exact"/>
        <w:ind w:left="0" w:firstLine="0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Wykonawca oświadcza i gwarantuje, że dostarczać będzie środki czystości zgodne z wymaganiami zawartymi w zapytaniu cenowym i Ofertą Wykonawcy, w ilości i asortymencie wskazanym w zamówieniu.</w:t>
      </w:r>
    </w:p>
    <w:p w:rsidR="005123A4" w:rsidRPr="00530BBF" w:rsidRDefault="005123A4" w:rsidP="005123A4">
      <w:pPr>
        <w:pStyle w:val="Style8"/>
        <w:widowControl/>
        <w:numPr>
          <w:ilvl w:val="0"/>
          <w:numId w:val="8"/>
        </w:numPr>
        <w:tabs>
          <w:tab w:val="left" w:pos="353"/>
        </w:tabs>
        <w:spacing w:before="108"/>
        <w:ind w:left="0" w:firstLine="0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Jeżeli dostarczone środki czystości nie będą spełniały parametrów określonych w zapytaniu cenowym  lub będą niezgodne z zamówieniem, Zamawiający będzie miał prawo odmówić przyjęcia dostarczonej partii lub jej części.</w:t>
      </w:r>
    </w:p>
    <w:p w:rsidR="005123A4" w:rsidRPr="00530BBF" w:rsidRDefault="005123A4" w:rsidP="005123A4">
      <w:pPr>
        <w:pStyle w:val="Style8"/>
        <w:widowControl/>
        <w:numPr>
          <w:ilvl w:val="0"/>
          <w:numId w:val="8"/>
        </w:numPr>
        <w:tabs>
          <w:tab w:val="left" w:pos="353"/>
        </w:tabs>
        <w:spacing w:before="108"/>
        <w:ind w:left="0" w:firstLine="0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W przypadku stwierdzenia przez Zamawiającego wad środków czystości, o których mowa w ust, 2 Zamawiający zawiadomi o tym fakcie Wykonawcę, przekazując mu za pośrednictwem faksu lub poczty elektronicznej protokół reklamacyjny.</w:t>
      </w:r>
    </w:p>
    <w:p w:rsidR="005123A4" w:rsidRPr="00530BBF" w:rsidRDefault="005123A4" w:rsidP="005123A4">
      <w:pPr>
        <w:pStyle w:val="Style8"/>
        <w:widowControl/>
        <w:numPr>
          <w:ilvl w:val="0"/>
          <w:numId w:val="8"/>
        </w:numPr>
        <w:tabs>
          <w:tab w:val="left" w:pos="353"/>
        </w:tabs>
        <w:spacing w:before="108"/>
        <w:ind w:left="0" w:firstLine="0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W przypadku określonym w ust. 4 Wykonawca jest zobowiązany odebrać środki czystości na własny koszt w terminie 4 dni od dnia zgłoszenia przez Zamawiającego reklamacji i w tym terminie dostarczyć Zamawiającemu środki czystości wolne od wad i spełniające wymogi określone w zapytaniu cenowym bez prawa żądania dodatkowych opłat z tego tytułu.</w:t>
      </w:r>
    </w:p>
    <w:p w:rsidR="005123A4" w:rsidRPr="00530BBF" w:rsidRDefault="005123A4" w:rsidP="005123A4">
      <w:pPr>
        <w:pStyle w:val="Style6"/>
        <w:widowControl/>
        <w:spacing w:before="115"/>
        <w:ind w:right="72"/>
        <w:jc w:val="center"/>
        <w:rPr>
          <w:rStyle w:val="FontStyle12"/>
          <w:rFonts w:ascii="Verdana" w:hAnsi="Verdana" w:cs="Times New Roman"/>
          <w:spacing w:val="50"/>
        </w:rPr>
      </w:pPr>
      <w:r w:rsidRPr="00530BBF">
        <w:rPr>
          <w:rStyle w:val="FontStyle12"/>
          <w:rFonts w:ascii="Verdana" w:hAnsi="Verdana" w:cs="Times New Roman"/>
          <w:spacing w:val="50"/>
        </w:rPr>
        <w:t>§5</w:t>
      </w:r>
    </w:p>
    <w:p w:rsidR="005123A4" w:rsidRPr="00530BBF" w:rsidRDefault="005123A4" w:rsidP="005123A4">
      <w:pPr>
        <w:pStyle w:val="Style6"/>
        <w:widowControl/>
        <w:spacing w:before="115"/>
        <w:ind w:right="72"/>
        <w:jc w:val="center"/>
        <w:rPr>
          <w:rStyle w:val="FontStyle12"/>
          <w:rFonts w:ascii="Verdana" w:hAnsi="Verdana" w:cs="Times New Roman"/>
          <w:spacing w:val="50"/>
        </w:rPr>
      </w:pPr>
    </w:p>
    <w:p w:rsidR="005123A4" w:rsidRPr="00530BBF" w:rsidRDefault="005123A4" w:rsidP="005123A4">
      <w:pPr>
        <w:pStyle w:val="Style8"/>
        <w:widowControl/>
        <w:numPr>
          <w:ilvl w:val="0"/>
          <w:numId w:val="7"/>
        </w:numPr>
        <w:tabs>
          <w:tab w:val="left" w:pos="360"/>
        </w:tabs>
        <w:spacing w:line="240" w:lineRule="auto"/>
        <w:ind w:hanging="72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Zamawiający może odstąpić od umowy w terminie 30 dni od dnia powzięcia informacji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firstLine="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uzasadniającej odstąpienie, w następujących przypadkach: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firstLine="0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a) jeżeli Wykonawca nie zrealizuje zamówienia w terminie 10 dni od dnia złożenia zamówienia,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firstLine="0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b) Wykonawca przerwał z przyczyn leżących po stronie Wykonawcy realizację umowy i przerwa ta trwa dłużej niż 10 dni</w:t>
      </w:r>
    </w:p>
    <w:p w:rsidR="005123A4" w:rsidRPr="00530BBF" w:rsidRDefault="005123A4" w:rsidP="005123A4">
      <w:pPr>
        <w:widowControl/>
        <w:autoSpaceDE/>
        <w:adjustRightInd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530BBF">
        <w:rPr>
          <w:rFonts w:ascii="Verdana" w:hAnsi="Verdana"/>
          <w:color w:val="000000"/>
          <w:sz w:val="20"/>
          <w:szCs w:val="20"/>
        </w:rPr>
        <w:t>c) w wyniku wszczętego postępowania egzekucyjnego nastąpi zajęcie majątku Wykonawcy lub jego znacznej części, która uniemożliwia Wykonawcy realizację prac i zobowiązań objętych umową,</w:t>
      </w:r>
    </w:p>
    <w:p w:rsidR="005123A4" w:rsidRPr="00530BBF" w:rsidRDefault="005123A4" w:rsidP="005123A4">
      <w:pPr>
        <w:widowControl/>
        <w:autoSpaceDE/>
        <w:adjustRightInd/>
        <w:contextualSpacing/>
        <w:jc w:val="both"/>
        <w:rPr>
          <w:rStyle w:val="FontStyle12"/>
          <w:rFonts w:ascii="Verdana" w:hAnsi="Verdana" w:cs="Times New Roman"/>
        </w:rPr>
      </w:pPr>
      <w:r w:rsidRPr="00530BBF">
        <w:rPr>
          <w:rFonts w:ascii="Verdana" w:hAnsi="Verdana"/>
          <w:color w:val="000000"/>
          <w:sz w:val="20"/>
          <w:szCs w:val="20"/>
        </w:rPr>
        <w:t>d) Wykonawca przystąpił do likwidacji swojej firmy, z wyjątkiem likwidacji przeprowadzonej w celu przekształcenia;</w:t>
      </w:r>
    </w:p>
    <w:p w:rsidR="005123A4" w:rsidRPr="00530BBF" w:rsidRDefault="005123A4" w:rsidP="005123A4">
      <w:pPr>
        <w:pStyle w:val="Style8"/>
        <w:widowControl/>
        <w:numPr>
          <w:ilvl w:val="0"/>
          <w:numId w:val="7"/>
        </w:numPr>
        <w:tabs>
          <w:tab w:val="left" w:pos="360"/>
        </w:tabs>
        <w:spacing w:line="240" w:lineRule="auto"/>
        <w:ind w:hanging="720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>Wykonawca może odstąpić od umowy, jeżeli Zamawiający nie zapłaci kwoty z faktury w</w:t>
      </w:r>
    </w:p>
    <w:p w:rsidR="005123A4" w:rsidRPr="00530BBF" w:rsidRDefault="005123A4" w:rsidP="005123A4">
      <w:pPr>
        <w:pStyle w:val="Style8"/>
        <w:widowControl/>
        <w:tabs>
          <w:tab w:val="left" w:pos="360"/>
        </w:tabs>
        <w:spacing w:line="240" w:lineRule="auto"/>
        <w:ind w:firstLine="0"/>
        <w:rPr>
          <w:rStyle w:val="FontStyle12"/>
          <w:rFonts w:ascii="Verdana" w:hAnsi="Verdana" w:cs="Times New Roman"/>
          <w:color w:val="auto"/>
        </w:rPr>
      </w:pPr>
      <w:r w:rsidRPr="00530BBF">
        <w:rPr>
          <w:rStyle w:val="FontStyle12"/>
          <w:rFonts w:ascii="Verdana" w:hAnsi="Verdana" w:cs="Times New Roman"/>
          <w:color w:val="auto"/>
        </w:rPr>
        <w:tab/>
        <w:t>terminie 30 dni od daty otrzymania prawidłowo wystawionej faktury.</w:t>
      </w:r>
    </w:p>
    <w:p w:rsidR="005123A4" w:rsidRPr="00530BBF" w:rsidRDefault="005123A4" w:rsidP="005123A4">
      <w:pPr>
        <w:pStyle w:val="Style6"/>
        <w:widowControl/>
        <w:spacing w:line="240" w:lineRule="exact"/>
        <w:ind w:right="108"/>
        <w:rPr>
          <w:rFonts w:ascii="Verdana" w:hAnsi="Verdana"/>
          <w:sz w:val="20"/>
          <w:szCs w:val="20"/>
        </w:rPr>
      </w:pPr>
    </w:p>
    <w:p w:rsidR="005123A4" w:rsidRPr="00530BBF" w:rsidRDefault="005123A4" w:rsidP="005123A4">
      <w:pPr>
        <w:pStyle w:val="Style6"/>
        <w:widowControl/>
        <w:spacing w:before="19"/>
        <w:ind w:right="108"/>
        <w:jc w:val="center"/>
        <w:rPr>
          <w:rStyle w:val="FontStyle12"/>
          <w:rFonts w:ascii="Verdana" w:hAnsi="Verdana" w:cs="Times New Roman"/>
          <w:spacing w:val="50"/>
        </w:rPr>
      </w:pPr>
    </w:p>
    <w:p w:rsidR="005123A4" w:rsidRPr="00530BBF" w:rsidRDefault="005123A4" w:rsidP="005123A4">
      <w:pPr>
        <w:pStyle w:val="Style6"/>
        <w:widowControl/>
        <w:spacing w:before="19"/>
        <w:ind w:right="108"/>
        <w:jc w:val="center"/>
        <w:rPr>
          <w:rStyle w:val="FontStyle12"/>
          <w:rFonts w:ascii="Verdana" w:hAnsi="Verdana" w:cs="Times New Roman"/>
          <w:spacing w:val="50"/>
        </w:rPr>
      </w:pPr>
    </w:p>
    <w:p w:rsidR="005123A4" w:rsidRPr="00530BBF" w:rsidRDefault="005123A4" w:rsidP="005123A4">
      <w:pPr>
        <w:pStyle w:val="Style6"/>
        <w:widowControl/>
        <w:spacing w:before="19"/>
        <w:ind w:right="108"/>
        <w:jc w:val="center"/>
        <w:rPr>
          <w:rStyle w:val="FontStyle12"/>
          <w:rFonts w:ascii="Verdana" w:hAnsi="Verdana" w:cs="Times New Roman"/>
          <w:spacing w:val="50"/>
        </w:rPr>
      </w:pPr>
    </w:p>
    <w:p w:rsidR="005123A4" w:rsidRPr="00530BBF" w:rsidRDefault="005123A4" w:rsidP="005123A4">
      <w:pPr>
        <w:pStyle w:val="Style6"/>
        <w:widowControl/>
        <w:spacing w:before="19"/>
        <w:ind w:right="108"/>
        <w:jc w:val="center"/>
        <w:rPr>
          <w:rStyle w:val="FontStyle12"/>
          <w:rFonts w:ascii="Verdana" w:hAnsi="Verdana" w:cs="Times New Roman"/>
          <w:spacing w:val="50"/>
        </w:rPr>
      </w:pPr>
      <w:r w:rsidRPr="00530BBF">
        <w:rPr>
          <w:rStyle w:val="FontStyle12"/>
          <w:rFonts w:ascii="Verdana" w:hAnsi="Verdana" w:cs="Times New Roman"/>
          <w:spacing w:val="50"/>
        </w:rPr>
        <w:t>§6</w:t>
      </w:r>
    </w:p>
    <w:p w:rsidR="005123A4" w:rsidRPr="00530BBF" w:rsidRDefault="005123A4" w:rsidP="005123A4">
      <w:pPr>
        <w:pStyle w:val="Style6"/>
        <w:widowControl/>
        <w:spacing w:before="19"/>
        <w:ind w:right="108"/>
        <w:jc w:val="center"/>
        <w:rPr>
          <w:rStyle w:val="FontStyle12"/>
          <w:rFonts w:ascii="Verdana" w:hAnsi="Verdana" w:cs="Times New Roman"/>
          <w:spacing w:val="50"/>
        </w:rPr>
      </w:pPr>
    </w:p>
    <w:p w:rsidR="005123A4" w:rsidRPr="00530BBF" w:rsidRDefault="005123A4" w:rsidP="005123A4">
      <w:pPr>
        <w:pStyle w:val="Style8"/>
        <w:widowControl/>
        <w:numPr>
          <w:ilvl w:val="0"/>
          <w:numId w:val="2"/>
        </w:numPr>
        <w:tabs>
          <w:tab w:val="left" w:pos="367"/>
        </w:tabs>
        <w:spacing w:line="223" w:lineRule="exact"/>
        <w:ind w:left="367" w:right="115" w:hanging="367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Strony ustanawiają odpowiedzialność za niewykonanie lub nienależyte wykonanie umowy w formie kar umownych.</w:t>
      </w:r>
    </w:p>
    <w:p w:rsidR="005123A4" w:rsidRPr="00530BBF" w:rsidRDefault="005123A4" w:rsidP="005123A4">
      <w:pPr>
        <w:pStyle w:val="Style8"/>
        <w:widowControl/>
        <w:numPr>
          <w:ilvl w:val="0"/>
          <w:numId w:val="2"/>
        </w:numPr>
        <w:tabs>
          <w:tab w:val="left" w:pos="367"/>
        </w:tabs>
        <w:spacing w:line="223" w:lineRule="exact"/>
        <w:ind w:left="367" w:right="115" w:hanging="367"/>
        <w:rPr>
          <w:rStyle w:val="FontStyle16"/>
          <w:rFonts w:ascii="Verdana" w:hAnsi="Verdana"/>
          <w:b w:val="0"/>
          <w:bCs w:val="0"/>
          <w:i w:val="0"/>
          <w:iCs w:val="0"/>
          <w:spacing w:val="-10"/>
          <w:szCs w:val="20"/>
        </w:rPr>
      </w:pPr>
      <w:r w:rsidRPr="00530BBF">
        <w:rPr>
          <w:rStyle w:val="FontStyle12"/>
          <w:rFonts w:ascii="Verdana" w:hAnsi="Verdana" w:cs="Times New Roman"/>
        </w:rPr>
        <w:t>Wykonawca zapłaci Zamawiającemu kary umowne:</w:t>
      </w:r>
    </w:p>
    <w:p w:rsidR="005123A4" w:rsidRPr="00530BBF" w:rsidRDefault="005123A4" w:rsidP="005123A4">
      <w:pPr>
        <w:pStyle w:val="Style8"/>
        <w:widowControl/>
        <w:numPr>
          <w:ilvl w:val="0"/>
          <w:numId w:val="3"/>
        </w:numPr>
        <w:tabs>
          <w:tab w:val="left" w:pos="367"/>
        </w:tabs>
        <w:spacing w:before="108" w:line="240" w:lineRule="auto"/>
        <w:ind w:firstLine="0"/>
        <w:jc w:val="left"/>
        <w:rPr>
          <w:rStyle w:val="FontStyle16"/>
          <w:rFonts w:ascii="Verdana" w:hAnsi="Verdana"/>
          <w:szCs w:val="20"/>
        </w:rPr>
        <w:sectPr w:rsidR="005123A4" w:rsidRPr="00530BBF" w:rsidSect="005123A4">
          <w:pgSz w:w="11905" w:h="16837"/>
          <w:pgMar w:top="1455" w:right="1635" w:bottom="1440" w:left="1506" w:header="708" w:footer="708" w:gutter="0"/>
          <w:cols w:space="60"/>
          <w:noEndnote/>
        </w:sectPr>
      </w:pPr>
    </w:p>
    <w:p w:rsidR="005123A4" w:rsidRPr="00530BBF" w:rsidRDefault="005123A4" w:rsidP="005123A4">
      <w:pPr>
        <w:pStyle w:val="Style8"/>
        <w:widowControl/>
        <w:numPr>
          <w:ilvl w:val="0"/>
          <w:numId w:val="4"/>
        </w:numPr>
        <w:tabs>
          <w:tab w:val="left" w:pos="814"/>
        </w:tabs>
        <w:ind w:left="814" w:hanging="353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 xml:space="preserve">za zwłokę w realizacji poszczególnych zamówień w wysokości </w:t>
      </w:r>
      <w:r w:rsidRPr="00530BBF">
        <w:rPr>
          <w:rStyle w:val="FontStyle12"/>
          <w:rFonts w:ascii="Verdana" w:hAnsi="Verdana" w:cs="Times New Roman"/>
          <w:color w:val="auto"/>
        </w:rPr>
        <w:t>5 %</w:t>
      </w:r>
      <w:r w:rsidRPr="00530BBF">
        <w:rPr>
          <w:rStyle w:val="FontStyle12"/>
          <w:rFonts w:ascii="Verdana" w:hAnsi="Verdana" w:cs="Times New Roman"/>
        </w:rPr>
        <w:t xml:space="preserve"> wartości brutto danego zamówienia częściowego zleconego do realizacji, za każdy rozpoczęty dzień zwłoki.</w:t>
      </w:r>
    </w:p>
    <w:p w:rsidR="005123A4" w:rsidRPr="00530BBF" w:rsidRDefault="005123A4" w:rsidP="005123A4">
      <w:pPr>
        <w:pStyle w:val="Style8"/>
        <w:widowControl/>
        <w:numPr>
          <w:ilvl w:val="0"/>
          <w:numId w:val="4"/>
        </w:numPr>
        <w:tabs>
          <w:tab w:val="left" w:pos="814"/>
        </w:tabs>
        <w:spacing w:before="94" w:line="238" w:lineRule="exact"/>
        <w:ind w:left="814" w:hanging="353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z tytułu odstąpienia od umowy przez Zamawiającego z przyczyn, za które ponosi odpowiedzialność Wykonawca, w wysokości 10 % wynagrodzenia brutto określonego w § 2 ust. 6.</w:t>
      </w:r>
    </w:p>
    <w:p w:rsidR="005123A4" w:rsidRPr="00530BBF" w:rsidRDefault="005123A4" w:rsidP="005123A4">
      <w:pPr>
        <w:pStyle w:val="Style8"/>
        <w:widowControl/>
        <w:numPr>
          <w:ilvl w:val="0"/>
          <w:numId w:val="4"/>
        </w:numPr>
        <w:tabs>
          <w:tab w:val="left" w:pos="814"/>
        </w:tabs>
        <w:spacing w:before="94" w:line="238" w:lineRule="exact"/>
        <w:ind w:left="814" w:hanging="353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za każdy dzień zwłoki w odbiorze reklamowanego towaru oraz dostarczeniu środka wolnego od wad, o którym mowa w § 4 ust. 5 w wysokości 100 zł.</w:t>
      </w:r>
    </w:p>
    <w:p w:rsidR="005123A4" w:rsidRPr="00530BBF" w:rsidRDefault="005123A4" w:rsidP="005123A4">
      <w:pPr>
        <w:pStyle w:val="Style8"/>
        <w:widowControl/>
        <w:numPr>
          <w:ilvl w:val="0"/>
          <w:numId w:val="5"/>
        </w:numPr>
        <w:tabs>
          <w:tab w:val="left" w:pos="367"/>
        </w:tabs>
        <w:spacing w:before="101"/>
        <w:ind w:left="367" w:hanging="367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Zamawiający zapłaci Wykonawcy karę umowną z tytułu odstąpienia od umowy z przyczyn zależnych od Zamawiającego w wysokości 10% wynagrodzenia brutto określonego w § 2 ust. 6.</w:t>
      </w:r>
    </w:p>
    <w:p w:rsidR="005123A4" w:rsidRPr="00530BBF" w:rsidRDefault="005123A4" w:rsidP="005123A4">
      <w:pPr>
        <w:pStyle w:val="Style8"/>
        <w:widowControl/>
        <w:numPr>
          <w:ilvl w:val="0"/>
          <w:numId w:val="5"/>
        </w:numPr>
        <w:tabs>
          <w:tab w:val="left" w:pos="367"/>
        </w:tabs>
        <w:spacing w:before="101"/>
        <w:ind w:left="367" w:hanging="367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Wykonawca wyraża zgodę na potrącenie kar umownych z przysługującego mu wynagrodzenia.</w:t>
      </w:r>
    </w:p>
    <w:p w:rsidR="005123A4" w:rsidRPr="00530BBF" w:rsidRDefault="005123A4" w:rsidP="005123A4">
      <w:pPr>
        <w:pStyle w:val="Style8"/>
        <w:widowControl/>
        <w:numPr>
          <w:ilvl w:val="0"/>
          <w:numId w:val="5"/>
        </w:numPr>
        <w:tabs>
          <w:tab w:val="left" w:pos="367"/>
        </w:tabs>
        <w:spacing w:before="101"/>
        <w:ind w:left="367" w:hanging="367"/>
        <w:rPr>
          <w:rStyle w:val="FontStyle120"/>
          <w:rFonts w:ascii="Verdana" w:hAnsi="Verdana"/>
          <w:spacing w:val="-10"/>
          <w:szCs w:val="20"/>
        </w:rPr>
      </w:pPr>
      <w:r w:rsidRPr="00530BBF">
        <w:rPr>
          <w:rStyle w:val="FontStyle120"/>
          <w:rFonts w:ascii="Verdana" w:hAnsi="Verdana"/>
          <w:szCs w:val="20"/>
        </w:rPr>
        <w:t>Zamawiający może dochodzić odszkodowania uzupełniającego ponad zastrzeżoną na jego rzecz karę umowną.</w:t>
      </w:r>
    </w:p>
    <w:p w:rsidR="005123A4" w:rsidRPr="00530BBF" w:rsidRDefault="005123A4" w:rsidP="005123A4">
      <w:pPr>
        <w:pStyle w:val="Style8"/>
        <w:widowControl/>
        <w:tabs>
          <w:tab w:val="left" w:pos="367"/>
        </w:tabs>
        <w:spacing w:before="101"/>
        <w:ind w:left="367" w:firstLine="0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6"/>
        <w:widowControl/>
        <w:spacing w:before="130"/>
        <w:ind w:right="14"/>
        <w:jc w:val="center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§ 7</w:t>
      </w:r>
    </w:p>
    <w:p w:rsidR="005123A4" w:rsidRPr="00530BBF" w:rsidRDefault="005123A4" w:rsidP="005123A4">
      <w:pPr>
        <w:pStyle w:val="Style6"/>
        <w:widowControl/>
        <w:spacing w:before="86" w:line="230" w:lineRule="exact"/>
        <w:jc w:val="left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Osobami uprawnionymi do uzgodnień i koordynacji realizacji niniejszej umowy są:</w:t>
      </w:r>
    </w:p>
    <w:p w:rsidR="005123A4" w:rsidRPr="00530BBF" w:rsidRDefault="005123A4" w:rsidP="005123A4">
      <w:pPr>
        <w:pStyle w:val="Style6"/>
        <w:widowControl/>
        <w:spacing w:before="86" w:line="230" w:lineRule="exact"/>
        <w:jc w:val="left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8"/>
        <w:widowControl/>
        <w:numPr>
          <w:ilvl w:val="0"/>
          <w:numId w:val="6"/>
        </w:numPr>
        <w:tabs>
          <w:tab w:val="left" w:pos="684"/>
          <w:tab w:val="left" w:leader="dot" w:pos="6170"/>
        </w:tabs>
        <w:spacing w:line="360" w:lineRule="auto"/>
        <w:ind w:left="420" w:firstLine="0"/>
        <w:jc w:val="left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ze strony Zamawiającego -</w:t>
      </w:r>
      <w:r w:rsidRPr="00530BBF">
        <w:rPr>
          <w:rStyle w:val="FontStyle12"/>
          <w:rFonts w:ascii="Verdana" w:hAnsi="Verdana" w:cs="Times New Roman"/>
        </w:rPr>
        <w:tab/>
      </w:r>
    </w:p>
    <w:p w:rsidR="005123A4" w:rsidRPr="00530BBF" w:rsidRDefault="005123A4" w:rsidP="005123A4">
      <w:pPr>
        <w:pStyle w:val="Style8"/>
        <w:widowControl/>
        <w:tabs>
          <w:tab w:val="left" w:pos="684"/>
          <w:tab w:val="left" w:leader="dot" w:pos="6170"/>
        </w:tabs>
        <w:spacing w:line="360" w:lineRule="auto"/>
        <w:ind w:left="420" w:firstLine="0"/>
        <w:jc w:val="left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8"/>
        <w:widowControl/>
        <w:numPr>
          <w:ilvl w:val="0"/>
          <w:numId w:val="6"/>
        </w:numPr>
        <w:tabs>
          <w:tab w:val="left" w:pos="684"/>
          <w:tab w:val="left" w:leader="dot" w:pos="6134"/>
        </w:tabs>
        <w:spacing w:line="360" w:lineRule="auto"/>
        <w:ind w:left="420" w:firstLine="0"/>
        <w:jc w:val="left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ze strony Wykonawcy -</w:t>
      </w:r>
      <w:r w:rsidRPr="00530BBF">
        <w:rPr>
          <w:rStyle w:val="FontStyle12"/>
          <w:rFonts w:ascii="Verdana" w:hAnsi="Verdana" w:cs="Times New Roman"/>
        </w:rPr>
        <w:tab/>
      </w:r>
    </w:p>
    <w:p w:rsidR="005123A4" w:rsidRPr="00530BBF" w:rsidRDefault="005123A4" w:rsidP="005123A4">
      <w:pPr>
        <w:pStyle w:val="Style8"/>
        <w:widowControl/>
        <w:tabs>
          <w:tab w:val="left" w:pos="684"/>
          <w:tab w:val="left" w:leader="dot" w:pos="6134"/>
        </w:tabs>
        <w:spacing w:line="360" w:lineRule="auto"/>
        <w:ind w:left="420" w:firstLine="0"/>
        <w:jc w:val="left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6"/>
        <w:widowControl/>
        <w:spacing w:line="230" w:lineRule="exact"/>
        <w:ind w:right="14"/>
        <w:jc w:val="center"/>
        <w:rPr>
          <w:rFonts w:ascii="Verdana" w:hAnsi="Verdana"/>
          <w:color w:val="000000"/>
          <w:spacing w:val="50"/>
          <w:sz w:val="20"/>
          <w:szCs w:val="20"/>
        </w:rPr>
      </w:pPr>
      <w:r w:rsidRPr="00530BBF">
        <w:rPr>
          <w:rStyle w:val="FontStyle12"/>
          <w:rFonts w:ascii="Verdana" w:hAnsi="Verdana" w:cs="Times New Roman"/>
          <w:spacing w:val="50"/>
        </w:rPr>
        <w:t>§8</w:t>
      </w:r>
    </w:p>
    <w:p w:rsidR="005123A4" w:rsidRPr="00530BBF" w:rsidRDefault="005123A4" w:rsidP="005123A4">
      <w:pPr>
        <w:widowControl/>
        <w:numPr>
          <w:ilvl w:val="0"/>
          <w:numId w:val="10"/>
        </w:numPr>
        <w:suppressAutoHyphens/>
        <w:autoSpaceDE/>
        <w:adjustRightInd/>
        <w:ind w:left="284"/>
        <w:jc w:val="both"/>
        <w:textAlignment w:val="baseline"/>
        <w:rPr>
          <w:rFonts w:ascii="Verdana" w:eastAsia="SimSun" w:hAnsi="Verdana" w:cs="F"/>
          <w:kern w:val="3"/>
          <w:sz w:val="20"/>
          <w:szCs w:val="20"/>
          <w:lang w:eastAsia="en-US"/>
        </w:rPr>
      </w:pPr>
      <w:r w:rsidRPr="00530BBF">
        <w:rPr>
          <w:rFonts w:ascii="Verdana" w:eastAsia="SimSun" w:hAnsi="Verdana" w:cs="F"/>
          <w:kern w:val="3"/>
          <w:sz w:val="20"/>
          <w:szCs w:val="20"/>
          <w:lang w:eastAsia="en-US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:rsidR="005123A4" w:rsidRPr="00530BBF" w:rsidRDefault="005123A4" w:rsidP="005123A4">
      <w:pPr>
        <w:widowControl/>
        <w:suppressAutoHyphens/>
        <w:autoSpaceDE/>
        <w:adjustRightInd/>
        <w:ind w:left="284"/>
        <w:jc w:val="both"/>
        <w:textAlignment w:val="baseline"/>
        <w:rPr>
          <w:rFonts w:ascii="Verdana" w:eastAsia="SimSun" w:hAnsi="Verdana" w:cs="F"/>
          <w:kern w:val="3"/>
          <w:sz w:val="20"/>
          <w:szCs w:val="20"/>
          <w:lang w:eastAsia="en-US"/>
        </w:rPr>
      </w:pPr>
      <w:r w:rsidRPr="00530BBF">
        <w:rPr>
          <w:rFonts w:ascii="Verdana" w:eastAsia="SimSun" w:hAnsi="Verdana" w:cs="F"/>
          <w:kern w:val="3"/>
          <w:sz w:val="20"/>
          <w:szCs w:val="20"/>
          <w:lang w:eastAsia="en-US"/>
        </w:rPr>
        <w:t>Administratorem danych osobowych po stronie Zamawiającego jest Generalny Dyrektor Dróg Krajowych i Autostrad. Administratorem danych osobowych po stronie Wykonawcy jest ………………...</w:t>
      </w:r>
    </w:p>
    <w:p w:rsidR="005123A4" w:rsidRPr="00530BBF" w:rsidRDefault="005123A4" w:rsidP="005123A4">
      <w:pPr>
        <w:widowControl/>
        <w:suppressAutoHyphens/>
        <w:autoSpaceDE/>
        <w:adjustRightInd/>
        <w:ind w:left="284"/>
        <w:jc w:val="both"/>
        <w:textAlignment w:val="baseline"/>
        <w:rPr>
          <w:rFonts w:ascii="Verdana" w:eastAsia="SimSun" w:hAnsi="Verdana" w:cs="F"/>
          <w:kern w:val="3"/>
          <w:sz w:val="20"/>
          <w:szCs w:val="20"/>
          <w:lang w:eastAsia="en-US"/>
        </w:rPr>
      </w:pPr>
      <w:r w:rsidRPr="00530BBF">
        <w:rPr>
          <w:rFonts w:ascii="Verdana" w:eastAsia="SimSun" w:hAnsi="Verdana" w:cs="F"/>
          <w:kern w:val="3"/>
          <w:sz w:val="20"/>
          <w:szCs w:val="20"/>
          <w:lang w:eastAsia="en-US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:rsidR="005123A4" w:rsidRPr="00530BBF" w:rsidRDefault="005123A4" w:rsidP="005123A4">
      <w:pPr>
        <w:widowControl/>
        <w:suppressAutoHyphens/>
        <w:autoSpaceDE/>
        <w:adjustRightInd/>
        <w:ind w:left="284"/>
        <w:jc w:val="both"/>
        <w:textAlignment w:val="baseline"/>
        <w:rPr>
          <w:rFonts w:ascii="Verdana" w:eastAsia="SimSun" w:hAnsi="Verdana" w:cs="F"/>
          <w:kern w:val="3"/>
          <w:sz w:val="20"/>
          <w:szCs w:val="20"/>
          <w:lang w:eastAsia="en-US"/>
        </w:rPr>
      </w:pPr>
      <w:r w:rsidRPr="00530BBF">
        <w:rPr>
          <w:rFonts w:ascii="Verdana" w:eastAsia="SimSun" w:hAnsi="Verdana" w:cs="F"/>
          <w:kern w:val="3"/>
          <w:sz w:val="20"/>
          <w:szCs w:val="20"/>
          <w:lang w:eastAsia="en-US"/>
        </w:rPr>
        <w:t xml:space="preserve">Obowiązek, o którym mowa w ust. 3, zostanie wykonany poprzez przekazanie osobom, których dane osobowe przetwarza Zamawiający  aktualnej klauzuli informacyjnej dostępnej na stronie internetowej </w:t>
      </w:r>
      <w:hyperlink r:id="rId7" w:history="1">
        <w:r w:rsidRPr="00530BBF">
          <w:rPr>
            <w:rFonts w:ascii="Verdana" w:eastAsia="SimSun" w:hAnsi="Verdana"/>
            <w:color w:val="0563C1"/>
            <w:kern w:val="3"/>
            <w:sz w:val="20"/>
            <w:szCs w:val="20"/>
            <w:u w:val="single"/>
            <w:lang w:eastAsia="en-US"/>
          </w:rPr>
          <w:t>https://www.gov.pl/web/gddkia/przetwarzanie-danych-osobowych-pracownikow-wykonawcow-i-podwykonawcow</w:t>
        </w:r>
      </w:hyperlink>
      <w:r w:rsidRPr="00530BBF">
        <w:rPr>
          <w:rFonts w:ascii="Verdana" w:eastAsia="SimSun" w:hAnsi="Verdana" w:cs="F"/>
          <w:kern w:val="3"/>
          <w:sz w:val="20"/>
          <w:szCs w:val="20"/>
          <w:lang w:eastAsia="en-US"/>
        </w:rP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:rsidR="005123A4" w:rsidRPr="00530BBF" w:rsidRDefault="005123A4" w:rsidP="005123A4">
      <w:pPr>
        <w:widowControl/>
        <w:suppressAutoHyphens/>
        <w:autoSpaceDE/>
        <w:adjustRightInd/>
        <w:ind w:left="284"/>
        <w:jc w:val="both"/>
        <w:textAlignment w:val="baseline"/>
        <w:rPr>
          <w:rFonts w:ascii="Verdana" w:eastAsia="SimSun" w:hAnsi="Verdana" w:cs="F"/>
          <w:kern w:val="3"/>
          <w:sz w:val="20"/>
          <w:szCs w:val="20"/>
          <w:lang w:eastAsia="en-US"/>
        </w:rPr>
      </w:pPr>
      <w:r w:rsidRPr="00530BBF">
        <w:rPr>
          <w:rFonts w:ascii="Verdana" w:eastAsia="SimSun" w:hAnsi="Verdana" w:cs="F"/>
          <w:kern w:val="3"/>
          <w:sz w:val="20"/>
          <w:szCs w:val="20"/>
          <w:lang w:eastAsia="en-US"/>
        </w:rPr>
        <w:lastRenderedPageBreak/>
        <w:t>Wykonawca ponosi wobec Zamawiającego pełną odpowiedzialność z tytułu niewykonania lub nienależytego wykonania obowiązków wskazanych powyżej.</w:t>
      </w:r>
    </w:p>
    <w:p w:rsidR="005123A4" w:rsidRPr="00530BBF" w:rsidRDefault="005123A4" w:rsidP="005123A4">
      <w:pPr>
        <w:ind w:left="360" w:hanging="360"/>
        <w:jc w:val="both"/>
        <w:rPr>
          <w:rFonts w:ascii="Verdana" w:hAnsi="Verdana"/>
          <w:sz w:val="20"/>
          <w:szCs w:val="20"/>
        </w:rPr>
      </w:pPr>
      <w:r w:rsidRPr="00530BBF">
        <w:rPr>
          <w:rFonts w:ascii="Verdana" w:hAnsi="Verdana"/>
          <w:sz w:val="20"/>
          <w:szCs w:val="20"/>
        </w:rPr>
        <w:t>2. W sprawach nie uregulowanych postanowieniami niniejszej umowy mają zastosowanie   przepisy Kodeksu Cywilnego</w:t>
      </w:r>
    </w:p>
    <w:p w:rsidR="005123A4" w:rsidRPr="00530BBF" w:rsidRDefault="005123A4" w:rsidP="005123A4">
      <w:pPr>
        <w:ind w:left="360" w:hanging="360"/>
        <w:jc w:val="both"/>
        <w:rPr>
          <w:rFonts w:ascii="Verdana" w:hAnsi="Verdana"/>
          <w:sz w:val="20"/>
          <w:szCs w:val="20"/>
        </w:rPr>
      </w:pPr>
      <w:r w:rsidRPr="00530BBF">
        <w:rPr>
          <w:rFonts w:ascii="Verdana" w:hAnsi="Verdana"/>
          <w:sz w:val="20"/>
          <w:szCs w:val="20"/>
        </w:rPr>
        <w:t>3. Wszelkie spory mogące wynikać w związku z realizacją niniejszej umowy będą    rozstrzygane będzie sąd właściwy dla siedziby Zamawiającego.</w:t>
      </w:r>
    </w:p>
    <w:p w:rsidR="005123A4" w:rsidRPr="00530BBF" w:rsidRDefault="005123A4" w:rsidP="005123A4">
      <w:pPr>
        <w:pStyle w:val="Style6"/>
        <w:widowControl/>
        <w:spacing w:line="230" w:lineRule="exact"/>
        <w:ind w:right="14"/>
        <w:jc w:val="center"/>
        <w:rPr>
          <w:rStyle w:val="FontStyle12"/>
          <w:rFonts w:ascii="Verdana" w:hAnsi="Verdana" w:cs="Times New Roman"/>
          <w:spacing w:val="50"/>
        </w:rPr>
      </w:pPr>
    </w:p>
    <w:p w:rsidR="005123A4" w:rsidRPr="00530BBF" w:rsidRDefault="005123A4" w:rsidP="005123A4">
      <w:pPr>
        <w:pStyle w:val="Style8"/>
        <w:widowControl/>
        <w:tabs>
          <w:tab w:val="left" w:pos="684"/>
          <w:tab w:val="left" w:leader="dot" w:pos="6134"/>
        </w:tabs>
        <w:spacing w:line="240" w:lineRule="auto"/>
        <w:ind w:firstLine="0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6"/>
        <w:widowControl/>
        <w:spacing w:line="230" w:lineRule="exact"/>
        <w:ind w:right="14"/>
        <w:jc w:val="center"/>
        <w:rPr>
          <w:rStyle w:val="FontStyle12"/>
          <w:rFonts w:ascii="Verdana" w:hAnsi="Verdana" w:cs="Times New Roman"/>
          <w:spacing w:val="50"/>
        </w:rPr>
      </w:pPr>
      <w:r w:rsidRPr="00530BBF">
        <w:rPr>
          <w:rStyle w:val="FontStyle12"/>
          <w:rFonts w:ascii="Verdana" w:hAnsi="Verdana" w:cs="Times New Roman"/>
          <w:spacing w:val="50"/>
        </w:rPr>
        <w:t>§9</w:t>
      </w:r>
    </w:p>
    <w:p w:rsidR="005123A4" w:rsidRPr="00530BBF" w:rsidRDefault="005123A4" w:rsidP="005123A4">
      <w:pPr>
        <w:pStyle w:val="Style8"/>
        <w:widowControl/>
        <w:tabs>
          <w:tab w:val="left" w:pos="684"/>
          <w:tab w:val="left" w:leader="dot" w:pos="6134"/>
        </w:tabs>
        <w:ind w:firstLine="0"/>
        <w:jc w:val="left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jc w:val="both"/>
        <w:rPr>
          <w:rFonts w:ascii="Verdana" w:hAnsi="Verdana"/>
          <w:sz w:val="20"/>
          <w:szCs w:val="20"/>
        </w:rPr>
      </w:pPr>
      <w:r w:rsidRPr="00530BBF">
        <w:rPr>
          <w:rFonts w:ascii="Verdana" w:hAnsi="Verdana"/>
          <w:sz w:val="20"/>
          <w:szCs w:val="20"/>
        </w:rPr>
        <w:t>Wykonawca nie może bez pisemnej zgody Zamawiającego pod rygorem nieważności, dokonać  cesji wierzytelności wynikających z niniejszej umowy na osoby trzecie. W przypadku, gdy w roli Wykonawcy występuje spółka cywilna, wniosek o zgodę na powyższą cesję oraz cesja muszą zostać dokonane przez wszystkich wspólników spółki.</w:t>
      </w:r>
    </w:p>
    <w:p w:rsidR="005123A4" w:rsidRPr="00530BBF" w:rsidRDefault="005123A4" w:rsidP="005123A4">
      <w:pPr>
        <w:pStyle w:val="Style8"/>
        <w:widowControl/>
        <w:tabs>
          <w:tab w:val="left" w:pos="684"/>
          <w:tab w:val="left" w:leader="dot" w:pos="6134"/>
        </w:tabs>
        <w:ind w:firstLine="0"/>
        <w:jc w:val="left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8"/>
        <w:widowControl/>
        <w:tabs>
          <w:tab w:val="left" w:pos="684"/>
          <w:tab w:val="left" w:leader="dot" w:pos="6134"/>
        </w:tabs>
        <w:ind w:left="418" w:firstLine="0"/>
        <w:jc w:val="left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6"/>
        <w:widowControl/>
        <w:spacing w:line="230" w:lineRule="exact"/>
        <w:ind w:left="3600" w:right="58" w:firstLine="511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§ 10</w:t>
      </w:r>
    </w:p>
    <w:p w:rsidR="005123A4" w:rsidRPr="00530BBF" w:rsidRDefault="005123A4" w:rsidP="005123A4">
      <w:pPr>
        <w:pStyle w:val="Style6"/>
        <w:widowControl/>
        <w:numPr>
          <w:ilvl w:val="0"/>
          <w:numId w:val="9"/>
        </w:numPr>
        <w:spacing w:before="101" w:line="238" w:lineRule="exact"/>
        <w:ind w:left="284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Wszelkie spory wynikłe na tle realizacji niniejszej umowy rozstrzygał będzie sąd właściwy miejscowo dla siedziby Zamawiającego</w:t>
      </w:r>
    </w:p>
    <w:p w:rsidR="005123A4" w:rsidRPr="00530BBF" w:rsidRDefault="005123A4" w:rsidP="005123A4">
      <w:pPr>
        <w:pStyle w:val="Style6"/>
        <w:widowControl/>
        <w:numPr>
          <w:ilvl w:val="0"/>
          <w:numId w:val="9"/>
        </w:numPr>
        <w:spacing w:before="101" w:line="238" w:lineRule="exact"/>
        <w:ind w:left="284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W sprawach nieuregulowanych niniejszą umową stosuje się przepisy kodeksu cywilnego.</w:t>
      </w:r>
    </w:p>
    <w:p w:rsidR="005123A4" w:rsidRPr="00530BBF" w:rsidRDefault="005123A4" w:rsidP="005123A4">
      <w:pPr>
        <w:pStyle w:val="Style6"/>
        <w:widowControl/>
        <w:spacing w:before="72" w:line="230" w:lineRule="exact"/>
        <w:jc w:val="left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6"/>
        <w:widowControl/>
        <w:spacing w:line="230" w:lineRule="exact"/>
        <w:ind w:right="58"/>
        <w:jc w:val="center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§ 11</w:t>
      </w:r>
    </w:p>
    <w:p w:rsidR="005123A4" w:rsidRPr="00530BBF" w:rsidRDefault="005123A4" w:rsidP="005123A4">
      <w:pPr>
        <w:widowControl/>
        <w:autoSpaceDE/>
        <w:autoSpaceDN/>
        <w:adjustRightInd/>
        <w:jc w:val="both"/>
        <w:rPr>
          <w:rFonts w:ascii="Verdana" w:hAnsi="Verdana"/>
          <w:bCs/>
          <w:sz w:val="20"/>
          <w:szCs w:val="20"/>
        </w:rPr>
      </w:pPr>
      <w:r w:rsidRPr="00530BBF">
        <w:rPr>
          <w:rFonts w:ascii="Verdana" w:hAnsi="Verdana"/>
          <w:bCs/>
          <w:sz w:val="20"/>
          <w:szCs w:val="20"/>
        </w:rPr>
        <w:t>Integralnym elementem niniejszej umowy jest oferta Wykonawcy.</w:t>
      </w:r>
    </w:p>
    <w:p w:rsidR="005123A4" w:rsidRPr="00530BBF" w:rsidRDefault="005123A4" w:rsidP="005123A4">
      <w:pPr>
        <w:widowControl/>
        <w:autoSpaceDE/>
        <w:autoSpaceDN/>
        <w:adjustRightInd/>
        <w:jc w:val="both"/>
        <w:rPr>
          <w:rFonts w:ascii="Verdana" w:hAnsi="Verdana"/>
          <w:bCs/>
          <w:sz w:val="20"/>
          <w:szCs w:val="20"/>
        </w:rPr>
      </w:pPr>
    </w:p>
    <w:p w:rsidR="005123A4" w:rsidRPr="00530BBF" w:rsidRDefault="005123A4" w:rsidP="005123A4">
      <w:pPr>
        <w:widowControl/>
        <w:autoSpaceDE/>
        <w:autoSpaceDN/>
        <w:adjustRightInd/>
        <w:jc w:val="both"/>
        <w:rPr>
          <w:rFonts w:ascii="Verdana" w:hAnsi="Verdana"/>
          <w:bCs/>
          <w:sz w:val="20"/>
          <w:szCs w:val="20"/>
        </w:rPr>
      </w:pPr>
    </w:p>
    <w:p w:rsidR="005123A4" w:rsidRPr="00530BBF" w:rsidRDefault="005123A4" w:rsidP="005123A4">
      <w:pPr>
        <w:pStyle w:val="Style6"/>
        <w:widowControl/>
        <w:spacing w:line="230" w:lineRule="exact"/>
        <w:ind w:right="58"/>
        <w:jc w:val="center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§ 12</w:t>
      </w:r>
    </w:p>
    <w:p w:rsidR="005123A4" w:rsidRPr="00530BBF" w:rsidRDefault="005123A4" w:rsidP="005123A4">
      <w:pPr>
        <w:pStyle w:val="Style6"/>
        <w:widowControl/>
        <w:spacing w:before="108"/>
        <w:jc w:val="left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</w:rPr>
        <w:t>Umowę sporządzono w trzech jednobrzmiących egzemplarzach, w tym jeden dla Wykonawcy i dwa dla Zamawiającego.</w:t>
      </w:r>
    </w:p>
    <w:p w:rsidR="005123A4" w:rsidRPr="00530BBF" w:rsidRDefault="005123A4" w:rsidP="005123A4">
      <w:pPr>
        <w:pStyle w:val="Style6"/>
        <w:jc w:val="center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6"/>
        <w:jc w:val="center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6"/>
        <w:jc w:val="center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6"/>
        <w:rPr>
          <w:rStyle w:val="FontStyle12"/>
          <w:rFonts w:ascii="Verdana" w:hAnsi="Verdana" w:cs="Times New Roman"/>
        </w:rPr>
      </w:pPr>
    </w:p>
    <w:p w:rsidR="005123A4" w:rsidRPr="00530BBF" w:rsidRDefault="005123A4" w:rsidP="005123A4">
      <w:pPr>
        <w:pStyle w:val="Style6"/>
        <w:rPr>
          <w:rStyle w:val="FontStyle12"/>
          <w:rFonts w:ascii="Verdana" w:hAnsi="Verdana" w:cs="Times New Roman"/>
        </w:rPr>
      </w:pPr>
      <w:r w:rsidRPr="00530BBF">
        <w:rPr>
          <w:rStyle w:val="FontStyle12"/>
          <w:rFonts w:ascii="Verdana" w:hAnsi="Verdana" w:cs="Times New Roman"/>
          <w:b/>
        </w:rPr>
        <w:t>ZAMAWIAJĄCY</w:t>
      </w:r>
      <w:r w:rsidRPr="00530BBF">
        <w:rPr>
          <w:rStyle w:val="FontStyle12"/>
          <w:rFonts w:ascii="Verdana" w:hAnsi="Verdana" w:cs="Times New Roman"/>
        </w:rPr>
        <w:t xml:space="preserve"> </w:t>
      </w:r>
      <w:r w:rsidRPr="00530BBF">
        <w:rPr>
          <w:rStyle w:val="FontStyle12"/>
          <w:rFonts w:ascii="Verdana" w:hAnsi="Verdana" w:cs="Times New Roman"/>
        </w:rPr>
        <w:tab/>
      </w:r>
      <w:r w:rsidRPr="00530BBF">
        <w:rPr>
          <w:rStyle w:val="FontStyle12"/>
          <w:rFonts w:ascii="Verdana" w:hAnsi="Verdana" w:cs="Times New Roman"/>
        </w:rPr>
        <w:tab/>
      </w:r>
      <w:r w:rsidRPr="00530BBF">
        <w:rPr>
          <w:rStyle w:val="FontStyle12"/>
          <w:rFonts w:ascii="Verdana" w:hAnsi="Verdana" w:cs="Times New Roman"/>
        </w:rPr>
        <w:tab/>
      </w:r>
      <w:r w:rsidRPr="00530BBF">
        <w:rPr>
          <w:rStyle w:val="FontStyle12"/>
          <w:rFonts w:ascii="Verdana" w:hAnsi="Verdana" w:cs="Times New Roman"/>
        </w:rPr>
        <w:tab/>
      </w:r>
      <w:r w:rsidRPr="00530BBF">
        <w:rPr>
          <w:rStyle w:val="FontStyle12"/>
          <w:rFonts w:ascii="Verdana" w:hAnsi="Verdana" w:cs="Times New Roman"/>
        </w:rPr>
        <w:tab/>
      </w:r>
      <w:r w:rsidRPr="00530BBF">
        <w:rPr>
          <w:rStyle w:val="FontStyle12"/>
          <w:rFonts w:ascii="Verdana" w:hAnsi="Verdana" w:cs="Times New Roman"/>
        </w:rPr>
        <w:tab/>
      </w:r>
      <w:r w:rsidRPr="00530BBF">
        <w:rPr>
          <w:rStyle w:val="FontStyle12"/>
          <w:rFonts w:ascii="Verdana" w:hAnsi="Verdana" w:cs="Times New Roman"/>
        </w:rPr>
        <w:tab/>
      </w:r>
      <w:r w:rsidRPr="00530BBF">
        <w:rPr>
          <w:rStyle w:val="FontStyle12"/>
          <w:rFonts w:ascii="Verdana" w:hAnsi="Verdana" w:cs="Times New Roman"/>
          <w:b/>
        </w:rPr>
        <w:t>WYKONAWCA</w:t>
      </w:r>
    </w:p>
    <w:p w:rsidR="00365FFE" w:rsidRDefault="00365FFE"/>
    <w:sectPr w:rsidR="00365FFE" w:rsidSect="00A3241E">
      <w:headerReference w:type="default" r:id="rId8"/>
      <w:footerReference w:type="default" r:id="rId9"/>
      <w:type w:val="continuous"/>
      <w:pgSz w:w="11905" w:h="16837"/>
      <w:pgMar w:top="1477" w:right="1700" w:bottom="1440" w:left="154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C8" w:rsidRDefault="005520C8">
      <w:r>
        <w:separator/>
      </w:r>
    </w:p>
  </w:endnote>
  <w:endnote w:type="continuationSeparator" w:id="0">
    <w:p w:rsidR="005520C8" w:rsidRDefault="0055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558" w:rsidRDefault="005123A4">
    <w:pPr>
      <w:pStyle w:val="Style9"/>
      <w:widowControl/>
      <w:ind w:right="65"/>
      <w:jc w:val="right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3569BA">
      <w:rPr>
        <w:rStyle w:val="FontStyle17"/>
        <w:noProof/>
      </w:rPr>
      <w:t>5</w:t>
    </w:r>
    <w:r>
      <w:rPr>
        <w:rStyle w:val="FontStyle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C8" w:rsidRDefault="005520C8">
      <w:r>
        <w:separator/>
      </w:r>
    </w:p>
  </w:footnote>
  <w:footnote w:type="continuationSeparator" w:id="0">
    <w:p w:rsidR="005520C8" w:rsidRDefault="0055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558" w:rsidRDefault="005520C8">
    <w:pPr>
      <w:pStyle w:val="Nagwek"/>
      <w:rPr>
        <w:rStyle w:val="FontStyle15"/>
        <w:b w:val="0"/>
        <w:bCs w:val="0"/>
        <w:i w:val="0"/>
        <w:i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1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7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31" w:hanging="180"/>
      </w:pPr>
      <w:rPr>
        <w:rFonts w:cs="Times New Roman"/>
      </w:rPr>
    </w:lvl>
  </w:abstractNum>
  <w:abstractNum w:abstractNumId="1" w15:restartNumberingAfterBreak="0">
    <w:nsid w:val="11162448"/>
    <w:multiLevelType w:val="hybridMultilevel"/>
    <w:tmpl w:val="D9587DB4"/>
    <w:lvl w:ilvl="0" w:tplc="EF2053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BA419C"/>
    <w:multiLevelType w:val="singleLevel"/>
    <w:tmpl w:val="5E24E644"/>
    <w:lvl w:ilvl="0">
      <w:start w:val="1"/>
      <w:numFmt w:val="decimal"/>
      <w:lvlText w:val="%1."/>
      <w:legacy w:legacy="1" w:legacySpace="0" w:legacyIndent="367"/>
      <w:lvlJc w:val="left"/>
      <w:rPr>
        <w:rFonts w:ascii="MS Reference Sans Serif" w:hAnsi="MS Reference Sans Serif" w:cs="Times New Roman" w:hint="default"/>
      </w:rPr>
    </w:lvl>
  </w:abstractNum>
  <w:abstractNum w:abstractNumId="3" w15:restartNumberingAfterBreak="0">
    <w:nsid w:val="291713F3"/>
    <w:multiLevelType w:val="singleLevel"/>
    <w:tmpl w:val="0D48D0D2"/>
    <w:lvl w:ilvl="0">
      <w:start w:val="3"/>
      <w:numFmt w:val="decimal"/>
      <w:lvlText w:val="%1."/>
      <w:legacy w:legacy="1" w:legacySpace="0" w:legacyIndent="367"/>
      <w:lvlJc w:val="left"/>
      <w:rPr>
        <w:rFonts w:ascii="MS Reference Sans Serif" w:hAnsi="MS Reference Sans Serif" w:cs="Times New Roman" w:hint="default"/>
      </w:rPr>
    </w:lvl>
  </w:abstractNum>
  <w:abstractNum w:abstractNumId="4" w15:restartNumberingAfterBreak="0">
    <w:nsid w:val="41B87A0D"/>
    <w:multiLevelType w:val="singleLevel"/>
    <w:tmpl w:val="1F0EDED0"/>
    <w:lvl w:ilvl="0">
      <w:start w:val="1"/>
      <w:numFmt w:val="decimal"/>
      <w:lvlText w:val="%1)"/>
      <w:legacy w:legacy="1" w:legacySpace="0" w:legacyIndent="353"/>
      <w:lvlJc w:val="left"/>
      <w:rPr>
        <w:rFonts w:ascii="MS Reference Sans Serif" w:hAnsi="MS Reference Sans Serif" w:cs="Times New Roman" w:hint="default"/>
      </w:rPr>
    </w:lvl>
  </w:abstractNum>
  <w:abstractNum w:abstractNumId="5" w15:restartNumberingAfterBreak="0">
    <w:nsid w:val="49D65F44"/>
    <w:multiLevelType w:val="multilevel"/>
    <w:tmpl w:val="CA329D9E"/>
    <w:lvl w:ilvl="0">
      <w:start w:val="1"/>
      <w:numFmt w:val="decimal"/>
      <w:lvlText w:val="%1."/>
      <w:legacy w:legacy="1" w:legacySpace="0" w:legacyIndent="360"/>
      <w:lvlJc w:val="left"/>
      <w:rPr>
        <w:rFonts w:ascii="MS Reference Sans Serif" w:hAnsi="MS Reference Sans Serif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 w15:restartNumberingAfterBreak="0">
    <w:nsid w:val="531A60BE"/>
    <w:multiLevelType w:val="hybridMultilevel"/>
    <w:tmpl w:val="6968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056F3D"/>
    <w:multiLevelType w:val="singleLevel"/>
    <w:tmpl w:val="7F7E6136"/>
    <w:lvl w:ilvl="0">
      <w:start w:val="1"/>
      <w:numFmt w:val="decimal"/>
      <w:lvlText w:val="%1)"/>
      <w:legacy w:legacy="1" w:legacySpace="0" w:legacyIndent="266"/>
      <w:lvlJc w:val="left"/>
      <w:rPr>
        <w:rFonts w:ascii="MS Reference Sans Serif" w:hAnsi="MS Reference Sans Serif" w:cs="Times New Roman" w:hint="default"/>
      </w:rPr>
    </w:lvl>
  </w:abstractNum>
  <w:abstractNum w:abstractNumId="8" w15:restartNumberingAfterBreak="0">
    <w:nsid w:val="7CD721F6"/>
    <w:multiLevelType w:val="hybridMultilevel"/>
    <w:tmpl w:val="57C45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67"/>
        <w:lvlJc w:val="left"/>
        <w:rPr>
          <w:rFonts w:ascii="Candara" w:hAnsi="Candara" w:cs="Times New Roman" w:hint="default"/>
        </w:rPr>
      </w:lvl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A4"/>
    <w:rsid w:val="003569BA"/>
    <w:rsid w:val="00365FFE"/>
    <w:rsid w:val="005123A4"/>
    <w:rsid w:val="005520C8"/>
    <w:rsid w:val="0061290D"/>
    <w:rsid w:val="0098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6837A-E30F-441B-AD9F-803C84D8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3A4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Theme="minorEastAsia" w:hAnsi="MS Reference Sans Serif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5123A4"/>
    <w:pPr>
      <w:spacing w:line="230" w:lineRule="exact"/>
      <w:ind w:hanging="360"/>
    </w:pPr>
  </w:style>
  <w:style w:type="paragraph" w:customStyle="1" w:styleId="Style6">
    <w:name w:val="Style6"/>
    <w:basedOn w:val="Normalny"/>
    <w:uiPriority w:val="99"/>
    <w:rsid w:val="005123A4"/>
    <w:pPr>
      <w:jc w:val="both"/>
    </w:pPr>
  </w:style>
  <w:style w:type="paragraph" w:customStyle="1" w:styleId="Style7">
    <w:name w:val="Style7"/>
    <w:basedOn w:val="Normalny"/>
    <w:uiPriority w:val="99"/>
    <w:rsid w:val="005123A4"/>
    <w:pPr>
      <w:spacing w:line="234" w:lineRule="exact"/>
      <w:ind w:hanging="360"/>
    </w:pPr>
  </w:style>
  <w:style w:type="paragraph" w:customStyle="1" w:styleId="Style8">
    <w:name w:val="Style8"/>
    <w:basedOn w:val="Normalny"/>
    <w:uiPriority w:val="99"/>
    <w:rsid w:val="005123A4"/>
    <w:pPr>
      <w:spacing w:line="230" w:lineRule="exact"/>
      <w:ind w:hanging="360"/>
      <w:jc w:val="both"/>
    </w:pPr>
  </w:style>
  <w:style w:type="paragraph" w:customStyle="1" w:styleId="Style9">
    <w:name w:val="Style9"/>
    <w:basedOn w:val="Normalny"/>
    <w:uiPriority w:val="99"/>
    <w:rsid w:val="005123A4"/>
  </w:style>
  <w:style w:type="paragraph" w:customStyle="1" w:styleId="Style10">
    <w:name w:val="Style10"/>
    <w:basedOn w:val="Normalny"/>
    <w:uiPriority w:val="99"/>
    <w:rsid w:val="005123A4"/>
    <w:pPr>
      <w:spacing w:line="230" w:lineRule="exact"/>
      <w:jc w:val="both"/>
    </w:pPr>
  </w:style>
  <w:style w:type="character" w:customStyle="1" w:styleId="FontStyle12">
    <w:name w:val="Font Style12"/>
    <w:basedOn w:val="Domylnaczcionkaakapitu"/>
    <w:uiPriority w:val="99"/>
    <w:rsid w:val="005123A4"/>
    <w:rPr>
      <w:rFonts w:ascii="MS Reference Sans Serif" w:hAnsi="MS Reference Sans Serif" w:cs="MS Reference Sans Serif"/>
      <w:color w:val="000000"/>
      <w:spacing w:val="-1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5123A4"/>
    <w:rPr>
      <w:rFonts w:ascii="MS Reference Sans Serif" w:hAnsi="MS Reference Sans Serif" w:cs="MS Reference Sans Serif"/>
      <w:b/>
      <w:bCs/>
      <w:color w:val="000000"/>
      <w:spacing w:val="-10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5123A4"/>
    <w:rPr>
      <w:rFonts w:ascii="MS Reference Sans Serif" w:hAnsi="MS Reference Sans Serif" w:cs="MS Reference Sans Serif"/>
      <w:b/>
      <w:bCs/>
      <w:i/>
      <w:i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5123A4"/>
    <w:rPr>
      <w:rFonts w:ascii="Candara" w:hAnsi="Candara" w:cs="Candara"/>
      <w:b/>
      <w:bCs/>
      <w:i/>
      <w:iCs/>
      <w:color w:val="000000"/>
      <w:sz w:val="26"/>
      <w:szCs w:val="26"/>
    </w:rPr>
  </w:style>
  <w:style w:type="character" w:customStyle="1" w:styleId="FontStyle17">
    <w:name w:val="Font Style17"/>
    <w:basedOn w:val="Domylnaczcionkaakapitu"/>
    <w:uiPriority w:val="99"/>
    <w:rsid w:val="005123A4"/>
    <w:rPr>
      <w:rFonts w:ascii="MS Reference Sans Serif" w:hAnsi="MS Reference Sans Serif" w:cs="MS Reference Sans Serif"/>
      <w:color w:val="000000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512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3A4"/>
    <w:rPr>
      <w:rFonts w:ascii="MS Reference Sans Serif" w:eastAsiaTheme="minorEastAsia" w:hAnsi="MS Reference Sans Serif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5123A4"/>
    <w:pPr>
      <w:spacing w:line="241" w:lineRule="exact"/>
      <w:ind w:hanging="396"/>
      <w:jc w:val="both"/>
    </w:pPr>
    <w:rPr>
      <w:rFonts w:ascii="Times New Roman" w:hAnsi="Times New Roman"/>
    </w:rPr>
  </w:style>
  <w:style w:type="character" w:customStyle="1" w:styleId="FontStyle120">
    <w:name w:val="Font Style120"/>
    <w:uiPriority w:val="99"/>
    <w:rsid w:val="005123A4"/>
    <w:rPr>
      <w:rFonts w:ascii="MS Reference Sans Serif" w:hAnsi="MS Reference Sans Serif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dcterms:created xsi:type="dcterms:W3CDTF">2024-04-17T11:20:00Z</dcterms:created>
  <dcterms:modified xsi:type="dcterms:W3CDTF">2024-04-17T11:20:00Z</dcterms:modified>
</cp:coreProperties>
</file>