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F538" w14:textId="77777777" w:rsidR="00AD36D4" w:rsidRPr="001A334D" w:rsidRDefault="00AD36D4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1A334D">
        <w:rPr>
          <w:rFonts w:ascii="Arial" w:hAnsi="Arial" w:cs="Arial"/>
          <w:b/>
          <w:sz w:val="26"/>
          <w:szCs w:val="26"/>
        </w:rPr>
        <w:t xml:space="preserve">Komenda </w:t>
      </w:r>
      <w:r w:rsidR="00741C63" w:rsidRPr="001A334D">
        <w:rPr>
          <w:rFonts w:ascii="Arial" w:hAnsi="Arial" w:cs="Arial"/>
          <w:b/>
          <w:sz w:val="26"/>
          <w:szCs w:val="26"/>
        </w:rPr>
        <w:t xml:space="preserve">Powiatowa </w:t>
      </w:r>
      <w:r w:rsidRPr="001A334D">
        <w:rPr>
          <w:rFonts w:ascii="Arial" w:hAnsi="Arial" w:cs="Arial"/>
          <w:b/>
          <w:sz w:val="26"/>
          <w:szCs w:val="26"/>
        </w:rPr>
        <w:t xml:space="preserve"> Państwowej Straży Pożarnej</w:t>
      </w:r>
      <w:r w:rsidR="00741C63" w:rsidRPr="001A334D">
        <w:rPr>
          <w:rFonts w:ascii="Arial" w:hAnsi="Arial" w:cs="Arial"/>
          <w:b/>
          <w:sz w:val="26"/>
          <w:szCs w:val="26"/>
        </w:rPr>
        <w:t xml:space="preserve"> w Raciborzu</w:t>
      </w:r>
    </w:p>
    <w:p w14:paraId="7BBE53B6" w14:textId="77777777" w:rsidR="00AD36D4" w:rsidRPr="001A334D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4F9E5C4F" w14:textId="77777777" w:rsidR="00020F57" w:rsidRPr="001A334D" w:rsidRDefault="00020F57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  <w:r w:rsidRPr="001A334D">
        <w:rPr>
          <w:rFonts w:ascii="Arial" w:hAnsi="Arial" w:cs="Arial"/>
          <w:b/>
          <w:sz w:val="26"/>
          <w:szCs w:val="26"/>
        </w:rPr>
        <w:t>Czym się zajmujemy?</w:t>
      </w:r>
    </w:p>
    <w:p w14:paraId="094831D2" w14:textId="77777777" w:rsidR="00741C63" w:rsidRPr="001A334D" w:rsidRDefault="00741C63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</w:p>
    <w:p w14:paraId="31AC0714" w14:textId="77777777" w:rsidR="00AD36D4" w:rsidRPr="001A334D" w:rsidRDefault="00741C63" w:rsidP="002B43FF">
      <w:pPr>
        <w:spacing w:line="276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1A334D">
        <w:rPr>
          <w:rFonts w:ascii="Arial" w:hAnsi="Arial" w:cs="Arial"/>
          <w:b/>
          <w:sz w:val="26"/>
          <w:szCs w:val="26"/>
        </w:rPr>
        <w:t xml:space="preserve">Komenda Powiatowa  Państwowej Straży Pożarnej w Raciborzu </w:t>
      </w:r>
      <w:r w:rsidR="00AD36D4" w:rsidRPr="001A334D">
        <w:rPr>
          <w:rFonts w:ascii="Arial" w:eastAsia="Times New Roman" w:hAnsi="Arial" w:cs="Arial"/>
          <w:sz w:val="26"/>
          <w:szCs w:val="26"/>
          <w:lang w:eastAsia="pl-PL"/>
        </w:rPr>
        <w:t xml:space="preserve">jako jednostka organizacyjna Państwowej Straży Pożarnej jest urzędem zapewniającym obsługę Komendanta </w:t>
      </w:r>
      <w:r w:rsidR="002B43FF" w:rsidRPr="001A334D">
        <w:rPr>
          <w:rFonts w:ascii="Arial" w:eastAsia="Times New Roman" w:hAnsi="Arial" w:cs="Arial"/>
          <w:sz w:val="26"/>
          <w:szCs w:val="26"/>
          <w:lang w:eastAsia="pl-PL"/>
        </w:rPr>
        <w:t>Powiatowego</w:t>
      </w:r>
      <w:r w:rsidR="00AD36D4" w:rsidRPr="001A334D">
        <w:rPr>
          <w:rFonts w:ascii="Arial" w:eastAsia="Times New Roman" w:hAnsi="Arial" w:cs="Arial"/>
          <w:sz w:val="26"/>
          <w:szCs w:val="26"/>
          <w:lang w:eastAsia="pl-PL"/>
        </w:rPr>
        <w:t xml:space="preserve"> Państwowej Straży Pożarnej, będącego </w:t>
      </w:r>
      <w:r w:rsidR="002B43FF" w:rsidRPr="001A334D">
        <w:rPr>
          <w:rFonts w:ascii="Arial" w:eastAsia="Times New Roman" w:hAnsi="Arial" w:cs="Arial"/>
          <w:sz w:val="26"/>
          <w:szCs w:val="26"/>
          <w:lang w:eastAsia="pl-PL"/>
        </w:rPr>
        <w:t xml:space="preserve">powiatowym </w:t>
      </w:r>
      <w:r w:rsidR="00AD36D4" w:rsidRPr="001A334D">
        <w:rPr>
          <w:rFonts w:ascii="Arial" w:eastAsia="Times New Roman" w:hAnsi="Arial" w:cs="Arial"/>
          <w:sz w:val="26"/>
          <w:szCs w:val="26"/>
          <w:lang w:eastAsia="pl-PL"/>
        </w:rPr>
        <w:t>organem administracji rządowej w sprawach organizacji krajowego systemu ratowniczo-gaśniczego oraz ochrony przeciwpożarowej podległym ministrowi właściwemu do spraw wewnętrznych i administracji.</w:t>
      </w:r>
    </w:p>
    <w:p w14:paraId="2F98502D" w14:textId="77777777" w:rsidR="00AD36D4" w:rsidRPr="001A334D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014893E3" w14:textId="77777777" w:rsidR="00020F57" w:rsidRPr="001A334D" w:rsidRDefault="00AD36D4" w:rsidP="00911DF8">
      <w:pPr>
        <w:pStyle w:val="Nagwek2"/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>Zgodnie z artykułem 1</w:t>
      </w:r>
      <w:r w:rsidR="001F2E6D" w:rsidRPr="001A334D">
        <w:rPr>
          <w:rFonts w:ascii="Arial" w:hAnsi="Arial" w:cs="Arial"/>
          <w:sz w:val="26"/>
          <w:szCs w:val="26"/>
        </w:rPr>
        <w:t>3</w:t>
      </w:r>
      <w:r w:rsidRPr="001A334D">
        <w:rPr>
          <w:rFonts w:ascii="Arial" w:hAnsi="Arial" w:cs="Arial"/>
          <w:sz w:val="26"/>
          <w:szCs w:val="26"/>
        </w:rPr>
        <w:t xml:space="preserve"> </w:t>
      </w:r>
      <w:r w:rsidR="00020F57" w:rsidRPr="001A334D">
        <w:rPr>
          <w:rFonts w:ascii="Arial" w:hAnsi="Arial" w:cs="Arial"/>
          <w:sz w:val="26"/>
          <w:szCs w:val="26"/>
        </w:rPr>
        <w:t>ustawy</w:t>
      </w:r>
      <w:r w:rsidRPr="001A334D">
        <w:rPr>
          <w:rFonts w:ascii="Arial" w:hAnsi="Arial" w:cs="Arial"/>
          <w:sz w:val="26"/>
          <w:szCs w:val="26"/>
        </w:rPr>
        <w:t xml:space="preserve"> z dnia 24 sierpnia 1991 r. o Państwowej Straży Pożarnej, do zadań Komendanta </w:t>
      </w:r>
      <w:r w:rsidR="002B43FF" w:rsidRPr="001A334D">
        <w:rPr>
          <w:rFonts w:ascii="Arial" w:hAnsi="Arial" w:cs="Arial"/>
          <w:sz w:val="26"/>
          <w:szCs w:val="26"/>
        </w:rPr>
        <w:t>Powiatowego</w:t>
      </w:r>
      <w:r w:rsidRPr="001A334D">
        <w:rPr>
          <w:rFonts w:ascii="Arial" w:hAnsi="Arial" w:cs="Arial"/>
          <w:sz w:val="26"/>
          <w:szCs w:val="26"/>
        </w:rPr>
        <w:t xml:space="preserve"> Państwowej Straży Pożarnej należy:</w:t>
      </w:r>
    </w:p>
    <w:p w14:paraId="585E0E28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kierowanie komendą powiatową Państwowej Straży Pożarnej; </w:t>
      </w:r>
    </w:p>
    <w:p w14:paraId="2B51F232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organizowanie jednostek ratowniczo-gaśniczych; </w:t>
      </w:r>
    </w:p>
    <w:p w14:paraId="01C5290E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organizowanie na obszarze powiatu krajowego systemu ratowniczo-gaśniczego; </w:t>
      </w:r>
    </w:p>
    <w:p w14:paraId="03C4BD1B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dysponowanie oraz kierowanie siłami i środkami krajowego systemu ratowniczo-gaśniczego na obszarze powiatu poprzez swoje stanowisko kierowania; </w:t>
      </w:r>
    </w:p>
    <w:p w14:paraId="2D975F12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23271118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analizowanie działań ratowniczych prowadzonych na obszarze powiatu przez podmioty krajowego systemu ratowniczo-gaśniczego; </w:t>
      </w:r>
    </w:p>
    <w:p w14:paraId="2CC78EF6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organizowanie i prowadzenie akcji ratowniczej; </w:t>
      </w:r>
    </w:p>
    <w:p w14:paraId="7EC44F43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współdziałanie z komendantem gminnym związku ochotniczych straży pożarnych; </w:t>
      </w:r>
    </w:p>
    <w:p w14:paraId="4C21C85E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>rozpoznawanie zagrożeń pożarowych i innych miejscowych zagrożeń;</w:t>
      </w:r>
    </w:p>
    <w:p w14:paraId="4710AC85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opracowywanie planów ratowniczych na obszarze powiatu; </w:t>
      </w:r>
    </w:p>
    <w:p w14:paraId="65B73325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nadzorowanie przestrzegania przepisów przeciwpożarowych; </w:t>
      </w:r>
    </w:p>
    <w:p w14:paraId="4032018F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wykonywanie zadań z zakresu ratownictwa; </w:t>
      </w:r>
    </w:p>
    <w:p w14:paraId="5972B319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lastRenderedPageBreak/>
        <w:t xml:space="preserve">wstępne ustalanie przyczyn oraz okoliczności powstania i rozprzestrzeniania się pożaru oraz miejscowego zagrożenia; organizowanie szkolenia i doskonalenia pożarniczego; </w:t>
      </w:r>
    </w:p>
    <w:p w14:paraId="204DB25B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>szkolenie członków ochotniczych straży pożarnych;</w:t>
      </w:r>
    </w:p>
    <w:p w14:paraId="5FC01297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inicjowanie przedsięwzięć w zakresie kultury fizycznej i sportu z udziałem podmiotów krajowego systemu ratowniczo-gaśniczego na obszarze powiatu; </w:t>
      </w:r>
    </w:p>
    <w:p w14:paraId="66961A46" w14:textId="77777777" w:rsidR="001F2E6D" w:rsidRPr="001A334D" w:rsidRDefault="001F2E6D" w:rsidP="001F2E6D">
      <w:pPr>
        <w:pStyle w:val="Nagwek2"/>
        <w:numPr>
          <w:ilvl w:val="0"/>
          <w:numId w:val="17"/>
        </w:numPr>
        <w:spacing w:line="276" w:lineRule="auto"/>
        <w:ind w:left="851" w:hanging="851"/>
        <w:jc w:val="both"/>
        <w:rPr>
          <w:rFonts w:ascii="Arial" w:hAnsi="Arial" w:cs="Arial"/>
          <w:b w:val="0"/>
          <w:sz w:val="26"/>
          <w:szCs w:val="26"/>
        </w:rPr>
      </w:pPr>
      <w:r w:rsidRPr="001A334D">
        <w:rPr>
          <w:rFonts w:ascii="Arial" w:hAnsi="Arial" w:cs="Arial"/>
          <w:b w:val="0"/>
          <w:sz w:val="26"/>
          <w:szCs w:val="26"/>
        </w:rPr>
        <w:t xml:space="preserve">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14:paraId="277ACD18" w14:textId="77777777" w:rsidR="002B43FF" w:rsidRPr="001A334D" w:rsidRDefault="002B43FF" w:rsidP="002B43FF">
      <w:pPr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>Do zadań komendanta powiatowego Państwowej Straży Pożarnej ponadto należy:</w:t>
      </w:r>
    </w:p>
    <w:p w14:paraId="2D1AC725" w14:textId="77777777" w:rsidR="002B43FF" w:rsidRPr="001A334D" w:rsidRDefault="002B43FF" w:rsidP="002B43FF">
      <w:pPr>
        <w:pStyle w:val="Akapitzlist"/>
        <w:numPr>
          <w:ilvl w:val="0"/>
          <w:numId w:val="18"/>
        </w:numPr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 xml:space="preserve">współdziałanie z zarządem oddziału powiatowego związku ochotniczych straży pożarnych; </w:t>
      </w:r>
    </w:p>
    <w:p w14:paraId="77569D78" w14:textId="77777777" w:rsidR="002B43FF" w:rsidRPr="001A334D" w:rsidRDefault="002B43FF" w:rsidP="002B43FF">
      <w:pPr>
        <w:pStyle w:val="Akapitzlist"/>
        <w:numPr>
          <w:ilvl w:val="0"/>
          <w:numId w:val="18"/>
        </w:numPr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 xml:space="preserve">przeprowadzanie inspekcji gotowości operacyjnej ochotniczych straży pożarnych na obszarze powiatu, pod względem przygotowania do działań ratowniczych; </w:t>
      </w:r>
    </w:p>
    <w:p w14:paraId="50E40C4A" w14:textId="77777777" w:rsidR="00911DF8" w:rsidRPr="001A334D" w:rsidRDefault="002B43FF" w:rsidP="002B43FF">
      <w:pPr>
        <w:pStyle w:val="Akapitzlist"/>
        <w:numPr>
          <w:ilvl w:val="0"/>
          <w:numId w:val="18"/>
        </w:numPr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>realizowanie zadań wynikających z innych ustaw.</w:t>
      </w:r>
    </w:p>
    <w:p w14:paraId="57B84AEC" w14:textId="77777777" w:rsidR="00020F57" w:rsidRPr="001A334D" w:rsidRDefault="00020F57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1A334D">
        <w:rPr>
          <w:rFonts w:ascii="Arial" w:hAnsi="Arial" w:cs="Arial"/>
          <w:b/>
          <w:sz w:val="26"/>
          <w:szCs w:val="26"/>
        </w:rPr>
        <w:t>Kontakt:</w:t>
      </w:r>
      <w:r w:rsidR="00911DF8" w:rsidRPr="001A334D">
        <w:rPr>
          <w:rFonts w:ascii="Arial" w:hAnsi="Arial" w:cs="Arial"/>
          <w:b/>
          <w:sz w:val="26"/>
          <w:szCs w:val="26"/>
        </w:rPr>
        <w:t xml:space="preserve"> </w:t>
      </w:r>
      <w:r w:rsidRPr="001A334D">
        <w:rPr>
          <w:rFonts w:ascii="Arial" w:hAnsi="Arial" w:cs="Arial"/>
          <w:b/>
          <w:sz w:val="26"/>
          <w:szCs w:val="26"/>
        </w:rPr>
        <w:t>Informacja dla osób niesłyszących lub słabosłyszących:</w:t>
      </w:r>
    </w:p>
    <w:p w14:paraId="541F29FB" w14:textId="77777777" w:rsidR="00020F57" w:rsidRPr="001A334D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 xml:space="preserve">Aby skutecznie komunikować się z Komendą </w:t>
      </w:r>
      <w:r w:rsidR="00A327C1" w:rsidRPr="001A334D">
        <w:rPr>
          <w:rFonts w:ascii="Arial" w:hAnsi="Arial" w:cs="Arial"/>
          <w:sz w:val="26"/>
          <w:szCs w:val="26"/>
        </w:rPr>
        <w:t>Powiatową</w:t>
      </w:r>
      <w:r w:rsidRPr="001A334D">
        <w:rPr>
          <w:rFonts w:ascii="Arial" w:hAnsi="Arial" w:cs="Arial"/>
          <w:sz w:val="26"/>
          <w:szCs w:val="26"/>
        </w:rPr>
        <w:t xml:space="preserve"> Państwowej Straży Pożarnej osoby niesłyszące lub słabo słyszące mogą:</w:t>
      </w:r>
    </w:p>
    <w:p w14:paraId="4A9A71C0" w14:textId="77777777" w:rsidR="00020F57" w:rsidRPr="001A334D" w:rsidRDefault="00020F57" w:rsidP="00911DF8">
      <w:pPr>
        <w:pStyle w:val="NormalnyWeb"/>
        <w:spacing w:after="0" w:afterAutospacing="0"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 xml:space="preserve">1. złożyć </w:t>
      </w:r>
      <w:r w:rsidR="00911DF8" w:rsidRPr="001A334D">
        <w:rPr>
          <w:rFonts w:ascii="Arial" w:hAnsi="Arial" w:cs="Arial"/>
          <w:sz w:val="26"/>
          <w:szCs w:val="26"/>
        </w:rPr>
        <w:t xml:space="preserve">wniosek/wysłać pismo na adres: Komenda </w:t>
      </w:r>
      <w:r w:rsidR="002B43FF" w:rsidRPr="001A334D">
        <w:rPr>
          <w:rFonts w:ascii="Arial" w:hAnsi="Arial" w:cs="Arial"/>
          <w:sz w:val="26"/>
          <w:szCs w:val="26"/>
        </w:rPr>
        <w:t>Powiatowa Państwowej Straży Pożarnej w Raciborzu</w:t>
      </w:r>
      <w:r w:rsidR="00911DF8" w:rsidRPr="001A334D">
        <w:rPr>
          <w:rFonts w:ascii="Arial" w:hAnsi="Arial" w:cs="Arial"/>
          <w:sz w:val="26"/>
          <w:szCs w:val="26"/>
        </w:rPr>
        <w:t xml:space="preserve">, ul. </w:t>
      </w:r>
      <w:r w:rsidR="002B43FF" w:rsidRPr="001A334D">
        <w:rPr>
          <w:rFonts w:ascii="Arial" w:hAnsi="Arial" w:cs="Arial"/>
          <w:sz w:val="26"/>
          <w:szCs w:val="26"/>
        </w:rPr>
        <w:t>Reymonta 8</w:t>
      </w:r>
      <w:r w:rsidR="00911DF8" w:rsidRPr="001A334D">
        <w:rPr>
          <w:rFonts w:ascii="Arial" w:hAnsi="Arial" w:cs="Arial"/>
          <w:sz w:val="26"/>
          <w:szCs w:val="26"/>
        </w:rPr>
        <w:t xml:space="preserve">, </w:t>
      </w:r>
      <w:r w:rsidR="002B43FF" w:rsidRPr="001A334D">
        <w:rPr>
          <w:rFonts w:ascii="Arial" w:hAnsi="Arial" w:cs="Arial"/>
          <w:sz w:val="26"/>
          <w:szCs w:val="26"/>
        </w:rPr>
        <w:t>47 – 400 Racibórz</w:t>
      </w:r>
      <w:r w:rsidR="00911DF8" w:rsidRPr="001A334D">
        <w:rPr>
          <w:rFonts w:ascii="Arial" w:hAnsi="Arial" w:cs="Arial"/>
          <w:sz w:val="26"/>
          <w:szCs w:val="26"/>
        </w:rPr>
        <w:t>,</w:t>
      </w:r>
    </w:p>
    <w:p w14:paraId="220ABE59" w14:textId="77777777" w:rsidR="00020F57" w:rsidRPr="001A334D" w:rsidRDefault="00020F57" w:rsidP="00911DF8">
      <w:pPr>
        <w:pStyle w:val="NormalnyWeb"/>
        <w:spacing w:before="0" w:beforeAutospacing="0"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>2. załatwić sprawę przy pomocy osoby przybranej,</w:t>
      </w:r>
      <w:r w:rsidRPr="001A334D">
        <w:rPr>
          <w:rFonts w:ascii="Arial" w:hAnsi="Arial" w:cs="Arial"/>
          <w:sz w:val="26"/>
          <w:szCs w:val="26"/>
        </w:rPr>
        <w:br/>
        <w:t>3. wysłać e-mail na adres: </w:t>
      </w:r>
      <w:hyperlink r:id="rId5" w:history="1">
        <w:r w:rsidR="002B43FF" w:rsidRPr="001A334D">
          <w:rPr>
            <w:rStyle w:val="Hipercze"/>
            <w:rFonts w:ascii="Arial" w:eastAsiaTheme="majorEastAsia" w:hAnsi="Arial" w:cs="Arial"/>
            <w:sz w:val="26"/>
            <w:szCs w:val="26"/>
          </w:rPr>
          <w:t>info@raciborz.kppsp.gov.pl</w:t>
        </w:r>
      </w:hyperlink>
      <w:r w:rsidRPr="001A334D">
        <w:rPr>
          <w:rFonts w:ascii="Arial" w:hAnsi="Arial" w:cs="Arial"/>
          <w:sz w:val="26"/>
          <w:szCs w:val="26"/>
        </w:rPr>
        <w:t>,</w:t>
      </w:r>
      <w:r w:rsidRPr="001A334D">
        <w:rPr>
          <w:rFonts w:ascii="Arial" w:hAnsi="Arial" w:cs="Arial"/>
          <w:sz w:val="26"/>
          <w:szCs w:val="26"/>
        </w:rPr>
        <w:br/>
      </w:r>
      <w:r w:rsidR="00911DF8" w:rsidRPr="001A334D">
        <w:rPr>
          <w:rFonts w:ascii="Arial" w:hAnsi="Arial" w:cs="Arial"/>
          <w:sz w:val="26"/>
          <w:szCs w:val="26"/>
        </w:rPr>
        <w:t>4</w:t>
      </w:r>
      <w:r w:rsidRPr="001A334D">
        <w:rPr>
          <w:rFonts w:ascii="Arial" w:hAnsi="Arial" w:cs="Arial"/>
          <w:sz w:val="26"/>
          <w:szCs w:val="26"/>
        </w:rPr>
        <w:t xml:space="preserve">. wysłać pismo faksem na nr </w:t>
      </w:r>
      <w:r w:rsidR="000C4045" w:rsidRPr="001A334D">
        <w:rPr>
          <w:rFonts w:ascii="Arial" w:hAnsi="Arial" w:cs="Arial"/>
          <w:sz w:val="26"/>
          <w:szCs w:val="26"/>
        </w:rPr>
        <w:t>47 851 85 24</w:t>
      </w:r>
      <w:r w:rsidRPr="001A334D">
        <w:rPr>
          <w:rFonts w:ascii="Arial" w:hAnsi="Arial" w:cs="Arial"/>
          <w:sz w:val="26"/>
          <w:szCs w:val="26"/>
        </w:rPr>
        <w:t>,</w:t>
      </w:r>
      <w:r w:rsidRPr="001A334D">
        <w:rPr>
          <w:rFonts w:ascii="Arial" w:hAnsi="Arial" w:cs="Arial"/>
          <w:sz w:val="26"/>
          <w:szCs w:val="26"/>
        </w:rPr>
        <w:br/>
      </w:r>
      <w:r w:rsidR="00911DF8" w:rsidRPr="001A334D">
        <w:rPr>
          <w:rFonts w:ascii="Arial" w:hAnsi="Arial" w:cs="Arial"/>
          <w:sz w:val="26"/>
          <w:szCs w:val="26"/>
        </w:rPr>
        <w:t>5</w:t>
      </w:r>
      <w:r w:rsidRPr="001A334D">
        <w:rPr>
          <w:rFonts w:ascii="Arial" w:hAnsi="Arial" w:cs="Arial"/>
          <w:sz w:val="26"/>
          <w:szCs w:val="26"/>
        </w:rPr>
        <w:t xml:space="preserve">. skontaktować się telefonicznie przy pomocy osoby trzeciej na numer telefonu: </w:t>
      </w:r>
      <w:r w:rsidR="000C4045" w:rsidRPr="001A334D">
        <w:rPr>
          <w:rFonts w:ascii="Arial" w:hAnsi="Arial" w:cs="Arial"/>
          <w:sz w:val="26"/>
          <w:szCs w:val="26"/>
        </w:rPr>
        <w:t>47 851 85 20</w:t>
      </w:r>
      <w:r w:rsidRPr="001A334D">
        <w:rPr>
          <w:rFonts w:ascii="Arial" w:hAnsi="Arial" w:cs="Arial"/>
          <w:sz w:val="26"/>
          <w:szCs w:val="26"/>
        </w:rPr>
        <w:t>,</w:t>
      </w:r>
    </w:p>
    <w:p w14:paraId="11352FE1" w14:textId="77777777" w:rsidR="00020F57" w:rsidRPr="001A334D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 xml:space="preserve">Wybierając formę komunikacji wymienioną w punkcie </w:t>
      </w:r>
      <w:r w:rsidR="00911DF8" w:rsidRPr="001A334D">
        <w:rPr>
          <w:rFonts w:ascii="Arial" w:hAnsi="Arial" w:cs="Arial"/>
          <w:sz w:val="26"/>
          <w:szCs w:val="26"/>
        </w:rPr>
        <w:t>1-4</w:t>
      </w:r>
      <w:r w:rsidRPr="001A334D">
        <w:rPr>
          <w:rFonts w:ascii="Arial" w:hAnsi="Arial" w:cs="Arial"/>
          <w:sz w:val="26"/>
          <w:szCs w:val="26"/>
        </w:rPr>
        <w:t> należy podać następujące informacje:</w:t>
      </w:r>
    </w:p>
    <w:p w14:paraId="407A9285" w14:textId="77777777" w:rsidR="00020F57" w:rsidRPr="001A334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>imię i nazwisko osoby uprawnionej,</w:t>
      </w:r>
    </w:p>
    <w:p w14:paraId="3953D29B" w14:textId="77777777" w:rsidR="00020F57" w:rsidRPr="001A334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lastRenderedPageBreak/>
        <w:t>adres korespondencyjny wraz z kodem pocztowym,</w:t>
      </w:r>
    </w:p>
    <w:p w14:paraId="5FC3596D" w14:textId="77777777" w:rsidR="00020F57" w:rsidRPr="001A334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>sposób komunikowania się z osobą uprawnioną – wskazanie adresu e-mail, numeru telefonu, numer faksu,</w:t>
      </w:r>
    </w:p>
    <w:p w14:paraId="644A919F" w14:textId="77777777" w:rsidR="00020F57" w:rsidRPr="001A334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 xml:space="preserve">przedmiot rozmowy w Komendzie </w:t>
      </w:r>
      <w:r w:rsidR="002B43FF" w:rsidRPr="001A334D">
        <w:rPr>
          <w:rFonts w:ascii="Arial" w:hAnsi="Arial" w:cs="Arial"/>
          <w:sz w:val="26"/>
          <w:szCs w:val="26"/>
        </w:rPr>
        <w:t>Powiatowej</w:t>
      </w:r>
      <w:r w:rsidRPr="001A334D">
        <w:rPr>
          <w:rFonts w:ascii="Arial" w:hAnsi="Arial" w:cs="Arial"/>
          <w:sz w:val="26"/>
          <w:szCs w:val="26"/>
        </w:rPr>
        <w:t xml:space="preserve"> Państwowej Straży Pożarnej,</w:t>
      </w:r>
    </w:p>
    <w:p w14:paraId="1BC1779A" w14:textId="77777777" w:rsidR="00020F57" w:rsidRPr="001A334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hAnsi="Arial" w:cs="Arial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68160591" w14:textId="77777777" w:rsidR="00020F57" w:rsidRPr="001A334D" w:rsidRDefault="00020F57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2FE0757A" w14:textId="77777777" w:rsidR="00911DF8" w:rsidRPr="001A334D" w:rsidRDefault="00911DF8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1A334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2B43FF" w:rsidRPr="001A334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P </w:t>
      </w:r>
      <w:r w:rsidRPr="001A334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PSP przy ul. </w:t>
      </w:r>
      <w:r w:rsidR="002B43FF" w:rsidRPr="001A334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Reymonta 8</w:t>
      </w:r>
      <w:r w:rsidRPr="001A334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:</w:t>
      </w:r>
    </w:p>
    <w:p w14:paraId="51078F14" w14:textId="77777777" w:rsidR="00911DF8" w:rsidRPr="001A334D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6"/>
          <w:szCs w:val="26"/>
        </w:rPr>
      </w:pPr>
      <w:r w:rsidRPr="001A334D">
        <w:rPr>
          <w:rFonts w:ascii="Arial" w:eastAsia="Times New Roman" w:hAnsi="Arial" w:cs="Arial"/>
          <w:sz w:val="26"/>
          <w:szCs w:val="26"/>
          <w:lang w:eastAsia="pl-PL"/>
        </w:rPr>
        <w:t>Wizyta gości w K</w:t>
      </w:r>
      <w:r w:rsidR="002B43FF" w:rsidRPr="001A334D">
        <w:rPr>
          <w:rFonts w:ascii="Arial" w:eastAsia="Times New Roman" w:hAnsi="Arial" w:cs="Arial"/>
          <w:sz w:val="26"/>
          <w:szCs w:val="26"/>
          <w:lang w:eastAsia="pl-PL"/>
        </w:rPr>
        <w:t>P</w:t>
      </w:r>
      <w:r w:rsidRPr="001A334D">
        <w:rPr>
          <w:rFonts w:ascii="Arial" w:eastAsia="Times New Roman" w:hAnsi="Arial" w:cs="Arial"/>
          <w:sz w:val="26"/>
          <w:szCs w:val="26"/>
          <w:lang w:eastAsia="pl-PL"/>
        </w:rPr>
        <w:t xml:space="preserve"> PSP: Budynki K</w:t>
      </w:r>
      <w:r w:rsidR="002B43FF" w:rsidRPr="001A334D">
        <w:rPr>
          <w:rFonts w:ascii="Arial" w:eastAsia="Times New Roman" w:hAnsi="Arial" w:cs="Arial"/>
          <w:sz w:val="26"/>
          <w:szCs w:val="26"/>
          <w:lang w:eastAsia="pl-PL"/>
        </w:rPr>
        <w:t>P</w:t>
      </w:r>
      <w:r w:rsidRPr="001A334D">
        <w:rPr>
          <w:rFonts w:ascii="Arial" w:eastAsia="Times New Roman" w:hAnsi="Arial" w:cs="Arial"/>
          <w:sz w:val="26"/>
          <w:szCs w:val="26"/>
          <w:lang w:eastAsia="pl-PL"/>
        </w:rPr>
        <w:t xml:space="preserve"> PSP znajdują się na terenie zamkniętym, </w:t>
      </w:r>
      <w:r w:rsidR="000C4045" w:rsidRPr="001A334D">
        <w:rPr>
          <w:rFonts w:ascii="Arial" w:eastAsia="Times New Roman" w:hAnsi="Arial" w:cs="Arial"/>
          <w:sz w:val="26"/>
          <w:szCs w:val="26"/>
          <w:lang w:eastAsia="pl-PL"/>
        </w:rPr>
        <w:t>na bramie wejściowej od ul. Kowalskiej znajduje się domofon, przez który można wezwać osobę pełniącą dyżur.</w:t>
      </w:r>
    </w:p>
    <w:p w14:paraId="2A08D03A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F29125E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5B27D0F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 w:rsidSect="00B70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607BD"/>
    <w:multiLevelType w:val="hybridMultilevel"/>
    <w:tmpl w:val="55B2163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EF7349"/>
    <w:multiLevelType w:val="hybridMultilevel"/>
    <w:tmpl w:val="EE168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119348">
    <w:abstractNumId w:val="7"/>
  </w:num>
  <w:num w:numId="2" w16cid:durableId="1952128801">
    <w:abstractNumId w:val="5"/>
  </w:num>
  <w:num w:numId="3" w16cid:durableId="261453169">
    <w:abstractNumId w:val="17"/>
  </w:num>
  <w:num w:numId="4" w16cid:durableId="1837576499">
    <w:abstractNumId w:val="14"/>
  </w:num>
  <w:num w:numId="5" w16cid:durableId="72164884">
    <w:abstractNumId w:val="3"/>
  </w:num>
  <w:num w:numId="6" w16cid:durableId="1355956869">
    <w:abstractNumId w:val="13"/>
  </w:num>
  <w:num w:numId="7" w16cid:durableId="379131594">
    <w:abstractNumId w:val="11"/>
  </w:num>
  <w:num w:numId="8" w16cid:durableId="310984932">
    <w:abstractNumId w:val="4"/>
  </w:num>
  <w:num w:numId="9" w16cid:durableId="98334029">
    <w:abstractNumId w:val="9"/>
  </w:num>
  <w:num w:numId="10" w16cid:durableId="471823704">
    <w:abstractNumId w:val="6"/>
  </w:num>
  <w:num w:numId="11" w16cid:durableId="685786757">
    <w:abstractNumId w:val="1"/>
  </w:num>
  <w:num w:numId="12" w16cid:durableId="423499642">
    <w:abstractNumId w:val="10"/>
  </w:num>
  <w:num w:numId="13" w16cid:durableId="556091526">
    <w:abstractNumId w:val="0"/>
  </w:num>
  <w:num w:numId="14" w16cid:durableId="1300962239">
    <w:abstractNumId w:val="15"/>
  </w:num>
  <w:num w:numId="15" w16cid:durableId="1174537638">
    <w:abstractNumId w:val="16"/>
  </w:num>
  <w:num w:numId="16" w16cid:durableId="2046323084">
    <w:abstractNumId w:val="8"/>
  </w:num>
  <w:num w:numId="17" w16cid:durableId="1248419477">
    <w:abstractNumId w:val="2"/>
  </w:num>
  <w:num w:numId="18" w16cid:durableId="6603541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C4045"/>
    <w:rsid w:val="001A334D"/>
    <w:rsid w:val="001F2E6D"/>
    <w:rsid w:val="00223AAA"/>
    <w:rsid w:val="002B43FF"/>
    <w:rsid w:val="00461A34"/>
    <w:rsid w:val="00741C63"/>
    <w:rsid w:val="00911DF8"/>
    <w:rsid w:val="00A327C1"/>
    <w:rsid w:val="00A67741"/>
    <w:rsid w:val="00A96B19"/>
    <w:rsid w:val="00AD36D4"/>
    <w:rsid w:val="00B7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2F60"/>
  <w15:docId w15:val="{ADDFB319-B8B6-4BDF-9EEB-663EFF35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aciborz.kp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T.Brański (KP Racibórz)</cp:lastModifiedBy>
  <cp:revision>2</cp:revision>
  <dcterms:created xsi:type="dcterms:W3CDTF">2025-06-20T09:45:00Z</dcterms:created>
  <dcterms:modified xsi:type="dcterms:W3CDTF">2025-06-20T09:45:00Z</dcterms:modified>
</cp:coreProperties>
</file>