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7BB352F5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866F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  <w:bookmarkStart w:id="0" w:name="_GoBack"/>
      <w:bookmarkEnd w:id="0"/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1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1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2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2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3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3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621AF852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125,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7B47C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B47CF">
        <w:rPr>
          <w:rFonts w:ascii="Times New Roman" w:hAnsi="Times New Roman" w:cs="Times New Roman"/>
          <w:sz w:val="24"/>
          <w:szCs w:val="24"/>
        </w:rPr>
        <w:t xml:space="preserve">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7B47C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</w:t>
      </w:r>
      <w:r w:rsidR="007B47CF">
        <w:rPr>
          <w:rFonts w:ascii="Times New Roman" w:hAnsi="Times New Roman" w:cs="Times New Roman"/>
          <w:sz w:val="24"/>
          <w:szCs w:val="24"/>
        </w:rPr>
        <w:t xml:space="preserve"> 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84AF5C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27902" w:rsidRPr="008043AC">
        <w:rPr>
          <w:rFonts w:ascii="Times New Roman" w:hAnsi="Times New Roman" w:cs="Times New Roman"/>
          <w:sz w:val="24"/>
          <w:szCs w:val="24"/>
        </w:rPr>
        <w:t>zużyty</w:t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0A189FE8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</w:t>
      </w:r>
      <w:r w:rsidR="008E5128" w:rsidRPr="008E5128">
        <w:rPr>
          <w:rFonts w:ascii="Times New Roman" w:hAnsi="Times New Roman" w:cs="Times New Roman"/>
          <w:sz w:val="24"/>
          <w:szCs w:val="24"/>
        </w:rPr>
        <w:t xml:space="preserve"> Regionaln</w:t>
      </w:r>
      <w:r w:rsidR="007B47CF">
        <w:rPr>
          <w:rFonts w:ascii="Times New Roman" w:hAnsi="Times New Roman" w:cs="Times New Roman"/>
          <w:sz w:val="24"/>
          <w:szCs w:val="24"/>
        </w:rPr>
        <w:t>ego</w:t>
      </w:r>
      <w:r w:rsidR="008E5128" w:rsidRPr="008E5128">
        <w:rPr>
          <w:rFonts w:ascii="Times New Roman" w:hAnsi="Times New Roman" w:cs="Times New Roman"/>
          <w:sz w:val="24"/>
          <w:szCs w:val="24"/>
        </w:rPr>
        <w:t xml:space="preserve"> Wydzia</w:t>
      </w:r>
      <w:r w:rsidR="007B47CF">
        <w:rPr>
          <w:rFonts w:ascii="Times New Roman" w:hAnsi="Times New Roman" w:cs="Times New Roman"/>
          <w:sz w:val="24"/>
          <w:szCs w:val="24"/>
        </w:rPr>
        <w:t>łu</w:t>
      </w:r>
      <w:r w:rsidR="008E5128" w:rsidRPr="008E5128">
        <w:rPr>
          <w:rFonts w:ascii="Times New Roman" w:hAnsi="Times New Roman" w:cs="Times New Roman"/>
          <w:sz w:val="24"/>
          <w:szCs w:val="24"/>
        </w:rPr>
        <w:t xml:space="preserve"> Monitoringu Środowiska w Łodzi</w:t>
      </w:r>
      <w:r w:rsidR="007B47CF">
        <w:rPr>
          <w:rFonts w:ascii="Times New Roman" w:hAnsi="Times New Roman" w:cs="Times New Roman"/>
          <w:sz w:val="24"/>
          <w:szCs w:val="24"/>
        </w:rPr>
        <w:t xml:space="preserve"> przy ul. Lipowej 16</w:t>
      </w:r>
      <w:r w:rsidR="00F53C9B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43A7002E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F53C9B">
        <w:rPr>
          <w:rFonts w:ascii="Times New Roman" w:hAnsi="Times New Roman" w:cs="Times New Roman"/>
          <w:sz w:val="24"/>
          <w:szCs w:val="24"/>
        </w:rPr>
        <w:t xml:space="preserve">Do podpisania protokołu ze </w:t>
      </w:r>
      <w:r w:rsidR="00F53C9B">
        <w:rPr>
          <w:rFonts w:ascii="Times New Roman" w:hAnsi="Times New Roman" w:cs="Times New Roman"/>
          <w:sz w:val="24"/>
          <w:szCs w:val="24"/>
        </w:rPr>
        <w:lastRenderedPageBreak/>
        <w:t xml:space="preserve">strony Sprzedającego upoważniony jest Kierownik </w:t>
      </w:r>
      <w:r w:rsidR="007B47CF" w:rsidRPr="007B47CF">
        <w:rPr>
          <w:rFonts w:ascii="Times New Roman" w:hAnsi="Times New Roman" w:cs="Times New Roman"/>
          <w:sz w:val="24"/>
          <w:szCs w:val="24"/>
        </w:rPr>
        <w:t>Regionaln</w:t>
      </w:r>
      <w:r w:rsidR="007B47CF">
        <w:rPr>
          <w:rFonts w:ascii="Times New Roman" w:hAnsi="Times New Roman" w:cs="Times New Roman"/>
          <w:sz w:val="24"/>
          <w:szCs w:val="24"/>
        </w:rPr>
        <w:t>ego</w:t>
      </w:r>
      <w:r w:rsidR="007B47CF" w:rsidRPr="007B47CF">
        <w:rPr>
          <w:rFonts w:ascii="Times New Roman" w:hAnsi="Times New Roman" w:cs="Times New Roman"/>
          <w:sz w:val="24"/>
          <w:szCs w:val="24"/>
        </w:rPr>
        <w:t xml:space="preserve"> Wydzia</w:t>
      </w:r>
      <w:r w:rsidR="007B47CF">
        <w:rPr>
          <w:rFonts w:ascii="Times New Roman" w:hAnsi="Times New Roman" w:cs="Times New Roman"/>
          <w:sz w:val="24"/>
          <w:szCs w:val="24"/>
        </w:rPr>
        <w:t>łu</w:t>
      </w:r>
      <w:r w:rsidR="007B47CF" w:rsidRPr="007B47CF">
        <w:rPr>
          <w:rFonts w:ascii="Times New Roman" w:hAnsi="Times New Roman" w:cs="Times New Roman"/>
          <w:sz w:val="24"/>
          <w:szCs w:val="24"/>
        </w:rPr>
        <w:t xml:space="preserve"> Monitoringu Środowiska w Łodzi</w:t>
      </w:r>
      <w:r w:rsidR="00F53C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16578D3D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o zbędnych lub zużytych składnikach rzeczowych majątku ruchomego GIOŚ, zlokalizowanych w</w:t>
      </w:r>
      <w:r w:rsidR="000866F6">
        <w:rPr>
          <w:rFonts w:ascii="Times New Roman" w:hAnsi="Times New Roman" w:cs="Times New Roman"/>
          <w:bCs/>
          <w:sz w:val="24"/>
          <w:szCs w:val="24"/>
        </w:rPr>
        <w:t xml:space="preserve"> Regionalnym </w:t>
      </w:r>
      <w:r w:rsidR="00B00851">
        <w:rPr>
          <w:rFonts w:ascii="Times New Roman" w:hAnsi="Times New Roman" w:cs="Times New Roman"/>
          <w:bCs/>
          <w:sz w:val="24"/>
          <w:szCs w:val="24"/>
        </w:rPr>
        <w:t xml:space="preserve">Wydziale Monitoringu Środowiska w Rzeszowie, </w:t>
      </w:r>
      <w:r w:rsidR="000866F6" w:rsidRPr="000866F6">
        <w:rPr>
          <w:rFonts w:ascii="Times New Roman" w:hAnsi="Times New Roman" w:cs="Times New Roman"/>
          <w:bCs/>
          <w:sz w:val="24"/>
          <w:szCs w:val="24"/>
        </w:rPr>
        <w:t xml:space="preserve">ul. </w:t>
      </w:r>
      <w:proofErr w:type="spellStart"/>
      <w:r w:rsidR="000866F6" w:rsidRPr="000866F6">
        <w:rPr>
          <w:rFonts w:ascii="Times New Roman" w:hAnsi="Times New Roman" w:cs="Times New Roman"/>
          <w:bCs/>
          <w:sz w:val="24"/>
          <w:szCs w:val="24"/>
        </w:rPr>
        <w:t>Gen.M</w:t>
      </w:r>
      <w:proofErr w:type="spellEnd"/>
      <w:r w:rsidR="000866F6" w:rsidRPr="000866F6">
        <w:rPr>
          <w:rFonts w:ascii="Times New Roman" w:hAnsi="Times New Roman" w:cs="Times New Roman"/>
          <w:bCs/>
          <w:sz w:val="24"/>
          <w:szCs w:val="24"/>
        </w:rPr>
        <w:t xml:space="preserve">. Langiewicza 26,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lastRenderedPageBreak/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414E00AB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56F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5BFBE532" w:rsidR="000127B9" w:rsidRDefault="00507F28" w:rsidP="00150CED">
    <w:pPr>
      <w:pStyle w:val="Nagwek"/>
    </w:pPr>
    <w:r>
      <w:t>dot.</w:t>
    </w:r>
    <w:r w:rsidR="00122AE7">
      <w:t xml:space="preserve"> </w:t>
    </w:r>
    <w:r>
      <w:t>lokalizacji</w:t>
    </w:r>
    <w:r w:rsidR="000127B9">
      <w:t>:</w:t>
    </w:r>
    <w:r w:rsidR="0021451F">
      <w:t xml:space="preserve"> </w:t>
    </w:r>
    <w:r w:rsidR="008E5128">
      <w:t xml:space="preserve">Łódź </w:t>
    </w:r>
    <w:r w:rsidR="00F53C9B">
      <w:t xml:space="preserve"> </w:t>
    </w:r>
    <w:r w:rsidR="00F53C9B">
      <w:tab/>
    </w:r>
    <w:r w:rsidR="000866F6">
      <w:t xml:space="preserve"> </w:t>
    </w:r>
    <w:r w:rsidR="00150CED">
      <w:t xml:space="preserve">                                        </w:t>
    </w:r>
    <w:r w:rsidR="00F53C9B">
      <w:tab/>
    </w:r>
    <w:r w:rsidR="00150CED">
      <w:t xml:space="preserve">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245E4A">
      <w:t xml:space="preserve"> nr </w:t>
    </w:r>
    <w:r w:rsidR="00DF556F">
      <w:t>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866F6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5E4A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47CF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E5128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00851"/>
    <w:rsid w:val="00B12EBD"/>
    <w:rsid w:val="00B17D5A"/>
    <w:rsid w:val="00B2440D"/>
    <w:rsid w:val="00B707D1"/>
    <w:rsid w:val="00B85C55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DF556F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53C9B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248A0-1468-4F65-B24F-083B9CEA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1111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8</cp:revision>
  <cp:lastPrinted>2022-12-13T10:37:00Z</cp:lastPrinted>
  <dcterms:created xsi:type="dcterms:W3CDTF">2025-01-24T11:36:00Z</dcterms:created>
  <dcterms:modified xsi:type="dcterms:W3CDTF">2025-06-10T15:01:00Z</dcterms:modified>
</cp:coreProperties>
</file>