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1773" w14:textId="77777777" w:rsidR="00270FC5" w:rsidRPr="00A05D02" w:rsidRDefault="00270FC5" w:rsidP="00270FC5">
      <w:pPr>
        <w:rPr>
          <w:rFonts w:ascii="Arial" w:hAnsi="Arial" w:cs="Arial"/>
          <w:sz w:val="16"/>
          <w:szCs w:val="16"/>
        </w:rPr>
      </w:pPr>
      <w:r w:rsidRPr="00A05D02">
        <w:rPr>
          <w:rFonts w:ascii="Arial" w:hAnsi="Arial" w:cs="Arial"/>
          <w:sz w:val="16"/>
          <w:szCs w:val="16"/>
        </w:rPr>
        <w:t>imię i nazwisko lub nazwa oferenta</w:t>
      </w:r>
      <w:r w:rsidRPr="00A05D02">
        <w:rPr>
          <w:rFonts w:ascii="Arial" w:hAnsi="Arial" w:cs="Arial"/>
          <w:sz w:val="16"/>
          <w:szCs w:val="16"/>
        </w:rPr>
        <w:tab/>
      </w:r>
    </w:p>
    <w:p w14:paraId="475E7FAD" w14:textId="4FAC36C0" w:rsidR="00270FC5" w:rsidRPr="00A05D02" w:rsidRDefault="00280F4B" w:rsidP="00270FC5">
      <w:pPr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28368" wp14:editId="1CBD405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209800" cy="13906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262DC" w14:textId="77777777" w:rsidR="00270FC5" w:rsidRPr="00C41035" w:rsidRDefault="00270FC5" w:rsidP="00270FC5">
                            <w:pP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C676025" w14:textId="77777777" w:rsidR="00270FC5" w:rsidRPr="00A05D02" w:rsidRDefault="00270FC5" w:rsidP="00270FC5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Lasy Państwowe</w:t>
                            </w:r>
                          </w:p>
                          <w:p w14:paraId="24E05D8F" w14:textId="77777777" w:rsidR="00270FC5" w:rsidRPr="00A05D02" w:rsidRDefault="00270FC5" w:rsidP="00270FC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Nadleśnictwo PRZYTOK</w:t>
                            </w:r>
                          </w:p>
                          <w:p w14:paraId="4E720300" w14:textId="77777777" w:rsidR="00270FC5" w:rsidRPr="00A05D02" w:rsidRDefault="00270FC5" w:rsidP="00270F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siedzibą w Zielonej Górze</w:t>
                            </w:r>
                          </w:p>
                          <w:p w14:paraId="06E9FEDB" w14:textId="77777777" w:rsidR="00270FC5" w:rsidRPr="00A05D02" w:rsidRDefault="00270FC5" w:rsidP="00270F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ul. Kazimierza Wielkiego 24a</w:t>
                            </w:r>
                          </w:p>
                          <w:p w14:paraId="59E2C198" w14:textId="77777777" w:rsidR="00270FC5" w:rsidRPr="00C41035" w:rsidRDefault="00270FC5" w:rsidP="00270FC5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65-950 Zielona Góra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83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2.8pt;margin-top:.5pt;width:174pt;height:10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">
                <v:textbox>
                  <w:txbxContent>
                    <w:p w14:paraId="201262DC" w14:textId="77777777" w:rsidR="00270FC5" w:rsidRPr="00C41035" w:rsidRDefault="00270FC5" w:rsidP="00270FC5">
                      <w:pPr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14:paraId="7C676025" w14:textId="77777777" w:rsidR="00270FC5" w:rsidRPr="00A05D02" w:rsidRDefault="00270FC5" w:rsidP="00270FC5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Lasy Państwowe</w:t>
                      </w:r>
                    </w:p>
                    <w:p w14:paraId="24E05D8F" w14:textId="77777777" w:rsidR="00270FC5" w:rsidRPr="00A05D02" w:rsidRDefault="00270FC5" w:rsidP="00270FC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Nadleśnictwo PRZYTOK</w:t>
                      </w:r>
                    </w:p>
                    <w:p w14:paraId="4E720300" w14:textId="77777777" w:rsidR="00270FC5" w:rsidRPr="00A05D02" w:rsidRDefault="00270FC5" w:rsidP="00270F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z siedzibą w Zielonej Górze</w:t>
                      </w:r>
                    </w:p>
                    <w:p w14:paraId="06E9FEDB" w14:textId="77777777" w:rsidR="00270FC5" w:rsidRPr="00A05D02" w:rsidRDefault="00270FC5" w:rsidP="00270F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ul. Kazimierza Wielkiego 24a</w:t>
                      </w:r>
                    </w:p>
                    <w:p w14:paraId="59E2C198" w14:textId="77777777" w:rsidR="00270FC5" w:rsidRPr="00C41035" w:rsidRDefault="00270FC5" w:rsidP="00270FC5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65-950 Zielona Góra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54F514" w14:textId="77777777" w:rsidR="00270FC5" w:rsidRPr="00A05D02" w:rsidRDefault="00270FC5" w:rsidP="00270FC5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……………..…………………………….</w:t>
      </w:r>
      <w:r w:rsidRPr="00A05D02">
        <w:rPr>
          <w:rFonts w:ascii="Arial" w:hAnsi="Arial" w:cs="Arial"/>
        </w:rPr>
        <w:tab/>
      </w:r>
      <w:r w:rsidRPr="00A05D02">
        <w:rPr>
          <w:rFonts w:ascii="Arial" w:hAnsi="Arial" w:cs="Arial"/>
        </w:rPr>
        <w:tab/>
        <w:t xml:space="preserve">           </w:t>
      </w:r>
    </w:p>
    <w:p w14:paraId="494AC2F4" w14:textId="3174D0B7" w:rsidR="00270FC5" w:rsidRPr="00A05D02" w:rsidRDefault="00270FC5" w:rsidP="00270FC5">
      <w:pPr>
        <w:rPr>
          <w:rFonts w:ascii="Arial" w:hAnsi="Arial" w:cs="Arial"/>
          <w:i/>
          <w:sz w:val="18"/>
          <w:szCs w:val="18"/>
        </w:rPr>
      </w:pP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  <w:t xml:space="preserve">    </w:t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</w:p>
    <w:p w14:paraId="5425D771" w14:textId="316D7848" w:rsidR="00270FC5" w:rsidRPr="00A05D02" w:rsidRDefault="00270FC5" w:rsidP="00270FC5">
      <w:pPr>
        <w:rPr>
          <w:rFonts w:ascii="Arial" w:hAnsi="Arial" w:cs="Arial"/>
          <w:sz w:val="16"/>
          <w:szCs w:val="16"/>
        </w:rPr>
      </w:pPr>
      <w:r w:rsidRPr="00A05D02">
        <w:rPr>
          <w:rFonts w:ascii="Arial" w:hAnsi="Arial" w:cs="Arial"/>
          <w:sz w:val="16"/>
          <w:szCs w:val="16"/>
        </w:rPr>
        <w:t xml:space="preserve"> adres lub siedziba oferenta:</w:t>
      </w:r>
    </w:p>
    <w:p w14:paraId="4AC6EADC" w14:textId="77777777" w:rsidR="00270FC5" w:rsidRPr="00A05D02" w:rsidRDefault="00270FC5" w:rsidP="00270FC5">
      <w:pPr>
        <w:rPr>
          <w:rFonts w:ascii="Arial" w:hAnsi="Arial" w:cs="Arial"/>
        </w:rPr>
      </w:pPr>
    </w:p>
    <w:p w14:paraId="4C2CC779" w14:textId="4BB0EADB" w:rsidR="00270FC5" w:rsidRPr="00A05D02" w:rsidRDefault="00270FC5" w:rsidP="00270FC5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…………………………….……………..</w:t>
      </w:r>
    </w:p>
    <w:p w14:paraId="6CED46B8" w14:textId="5DB7121F" w:rsidR="00270FC5" w:rsidRPr="00A05D02" w:rsidRDefault="00270FC5" w:rsidP="00270FC5">
      <w:pPr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sz w:val="18"/>
          <w:szCs w:val="18"/>
        </w:rPr>
        <w:t xml:space="preserve">    </w:t>
      </w:r>
    </w:p>
    <w:p w14:paraId="65BEF1E9" w14:textId="05A91A1F" w:rsidR="00270FC5" w:rsidRPr="00A05D02" w:rsidRDefault="00270FC5" w:rsidP="00270FC5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……………………………</w:t>
      </w:r>
      <w:r w:rsidR="000B0A84">
        <w:rPr>
          <w:rFonts w:ascii="Arial" w:hAnsi="Arial" w:cs="Arial"/>
        </w:rPr>
        <w:t>.</w:t>
      </w:r>
      <w:r w:rsidRPr="00A05D02">
        <w:rPr>
          <w:rFonts w:ascii="Arial" w:hAnsi="Arial" w:cs="Arial"/>
        </w:rPr>
        <w:t>……………...</w:t>
      </w:r>
    </w:p>
    <w:p w14:paraId="6953553A" w14:textId="77777777" w:rsidR="00270FC5" w:rsidRPr="00A05D02" w:rsidRDefault="00270FC5" w:rsidP="00270FC5">
      <w:pPr>
        <w:rPr>
          <w:rFonts w:ascii="Arial" w:hAnsi="Arial" w:cs="Arial"/>
          <w:sz w:val="18"/>
          <w:szCs w:val="18"/>
        </w:rPr>
      </w:pPr>
    </w:p>
    <w:p w14:paraId="3CF98D41" w14:textId="40768448" w:rsidR="00270FC5" w:rsidRPr="00A05D02" w:rsidRDefault="00270FC5" w:rsidP="00270FC5">
      <w:pPr>
        <w:rPr>
          <w:rFonts w:ascii="Arial" w:hAnsi="Arial" w:cs="Arial"/>
        </w:rPr>
      </w:pPr>
      <w:r w:rsidRPr="00A05D02">
        <w:rPr>
          <w:rFonts w:ascii="Arial" w:hAnsi="Arial" w:cs="Arial"/>
          <w:sz w:val="18"/>
          <w:szCs w:val="18"/>
        </w:rPr>
        <w:t>NIP</w:t>
      </w:r>
      <w:r w:rsidRPr="00A05D02">
        <w:rPr>
          <w:rFonts w:ascii="Arial" w:hAnsi="Arial" w:cs="Arial"/>
        </w:rPr>
        <w:t xml:space="preserve"> </w:t>
      </w:r>
      <w:r w:rsidRPr="00A05D02">
        <w:rPr>
          <w:rFonts w:ascii="Arial" w:hAnsi="Arial" w:cs="Arial"/>
          <w:sz w:val="16"/>
          <w:szCs w:val="16"/>
        </w:rPr>
        <w:t xml:space="preserve">(dot. firm) </w:t>
      </w:r>
      <w:r w:rsidRPr="00A05D02">
        <w:rPr>
          <w:rFonts w:ascii="Arial" w:hAnsi="Arial" w:cs="Arial"/>
        </w:rPr>
        <w:t>…………………</w:t>
      </w:r>
      <w:r w:rsidR="000B0A84">
        <w:rPr>
          <w:rFonts w:ascii="Arial" w:hAnsi="Arial" w:cs="Arial"/>
        </w:rPr>
        <w:t>..</w:t>
      </w:r>
      <w:r w:rsidRPr="00A05D02">
        <w:rPr>
          <w:rFonts w:ascii="Arial" w:hAnsi="Arial" w:cs="Arial"/>
        </w:rPr>
        <w:t>……………</w:t>
      </w:r>
    </w:p>
    <w:p w14:paraId="4CACC1C4" w14:textId="77777777" w:rsidR="00270FC5" w:rsidRPr="00A05D02" w:rsidRDefault="00270FC5" w:rsidP="00270FC5">
      <w:pPr>
        <w:rPr>
          <w:rFonts w:ascii="Arial" w:hAnsi="Arial" w:cs="Arial"/>
          <w:i/>
          <w:sz w:val="18"/>
          <w:szCs w:val="18"/>
        </w:rPr>
      </w:pPr>
    </w:p>
    <w:p w14:paraId="1A925D2A" w14:textId="77777777" w:rsidR="00270FC5" w:rsidRPr="000B0A84" w:rsidRDefault="00270FC5" w:rsidP="00270FC5">
      <w:pPr>
        <w:rPr>
          <w:rFonts w:ascii="Arial" w:hAnsi="Arial" w:cs="Arial"/>
          <w:color w:val="002060"/>
        </w:rPr>
      </w:pPr>
      <w:r w:rsidRPr="000B0A84">
        <w:rPr>
          <w:rFonts w:ascii="Arial" w:hAnsi="Arial" w:cs="Arial"/>
          <w:color w:val="002060"/>
          <w:sz w:val="16"/>
          <w:szCs w:val="16"/>
        </w:rPr>
        <w:t xml:space="preserve">tel.*  </w:t>
      </w:r>
      <w:r w:rsidRPr="000B0A84">
        <w:rPr>
          <w:rFonts w:ascii="Arial" w:hAnsi="Arial" w:cs="Arial"/>
          <w:color w:val="002060"/>
        </w:rPr>
        <w:t>………………………..………………</w:t>
      </w:r>
    </w:p>
    <w:p w14:paraId="7C0CC961" w14:textId="77777777" w:rsidR="00270FC5" w:rsidRPr="000B0A84" w:rsidRDefault="00270FC5" w:rsidP="00270FC5">
      <w:pPr>
        <w:rPr>
          <w:rFonts w:ascii="Arial" w:hAnsi="Arial" w:cs="Arial"/>
          <w:i/>
          <w:color w:val="002060"/>
          <w:sz w:val="18"/>
          <w:szCs w:val="18"/>
        </w:rPr>
      </w:pPr>
    </w:p>
    <w:p w14:paraId="76FAE6BB" w14:textId="1EDB2C7E" w:rsidR="00270FC5" w:rsidRPr="000B0A84" w:rsidRDefault="00270FC5" w:rsidP="00270FC5">
      <w:pPr>
        <w:rPr>
          <w:rFonts w:ascii="Arial" w:hAnsi="Arial" w:cs="Arial"/>
          <w:color w:val="002060"/>
          <w:sz w:val="18"/>
          <w:szCs w:val="18"/>
        </w:rPr>
      </w:pPr>
      <w:r w:rsidRPr="000B0A84">
        <w:rPr>
          <w:rFonts w:ascii="Arial" w:hAnsi="Arial" w:cs="Arial"/>
          <w:color w:val="002060"/>
          <w:sz w:val="16"/>
          <w:szCs w:val="16"/>
        </w:rPr>
        <w:t>e-mail*</w:t>
      </w:r>
      <w:r w:rsidRPr="000B0A84">
        <w:rPr>
          <w:rFonts w:ascii="Arial" w:hAnsi="Arial" w:cs="Arial"/>
          <w:color w:val="002060"/>
          <w:sz w:val="18"/>
          <w:szCs w:val="18"/>
        </w:rPr>
        <w:t xml:space="preserve"> ………………………………………………</w:t>
      </w:r>
      <w:r w:rsidR="000B0A84">
        <w:rPr>
          <w:rFonts w:ascii="Arial" w:hAnsi="Arial" w:cs="Arial"/>
          <w:color w:val="002060"/>
          <w:sz w:val="18"/>
          <w:szCs w:val="18"/>
        </w:rPr>
        <w:t>..</w:t>
      </w:r>
      <w:r w:rsidRPr="000B0A84">
        <w:rPr>
          <w:rFonts w:ascii="Arial" w:hAnsi="Arial" w:cs="Arial"/>
          <w:color w:val="002060"/>
          <w:sz w:val="18"/>
          <w:szCs w:val="18"/>
        </w:rPr>
        <w:t>….</w:t>
      </w:r>
    </w:p>
    <w:p w14:paraId="1272854E" w14:textId="77777777" w:rsidR="00270FC5" w:rsidRPr="00A05D02" w:rsidRDefault="00270FC5" w:rsidP="00270FC5">
      <w:pPr>
        <w:jc w:val="center"/>
        <w:rPr>
          <w:rFonts w:ascii="Arial" w:hAnsi="Arial" w:cs="Arial"/>
          <w:b/>
        </w:rPr>
      </w:pPr>
      <w:bookmarkStart w:id="0" w:name="_Hlk133411137"/>
      <w:r w:rsidRPr="00A05D02">
        <w:rPr>
          <w:rFonts w:ascii="Arial" w:hAnsi="Arial" w:cs="Arial"/>
          <w:b/>
        </w:rPr>
        <w:t>OFERTA</w:t>
      </w:r>
    </w:p>
    <w:p w14:paraId="4E70AE11" w14:textId="77777777" w:rsidR="00270FC5" w:rsidRPr="00A05D02" w:rsidRDefault="00270FC5" w:rsidP="00270FC5">
      <w:pPr>
        <w:rPr>
          <w:rFonts w:ascii="Arial" w:hAnsi="Arial" w:cs="Arial"/>
        </w:rPr>
      </w:pPr>
    </w:p>
    <w:p w14:paraId="53D2ACDF" w14:textId="73B8B162" w:rsidR="00270FC5" w:rsidRPr="00A05D02" w:rsidRDefault="00270FC5" w:rsidP="00270FC5">
      <w:pPr>
        <w:jc w:val="both"/>
        <w:rPr>
          <w:rFonts w:ascii="Arial" w:hAnsi="Arial" w:cs="Arial"/>
          <w:sz w:val="22"/>
          <w:szCs w:val="22"/>
        </w:rPr>
      </w:pPr>
      <w:r w:rsidRPr="00A05D02">
        <w:rPr>
          <w:rFonts w:ascii="Arial" w:hAnsi="Arial" w:cs="Arial"/>
          <w:sz w:val="22"/>
          <w:szCs w:val="22"/>
        </w:rPr>
        <w:t xml:space="preserve">Odpowiadając na ogłoszenie o przetargu nieograniczonym na sprzedaż zbędnych środków trwałych 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(zn.</w:t>
      </w:r>
      <w:r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spr. S.234.1</w:t>
      </w:r>
      <w:r w:rsidR="00280F4B">
        <w:rPr>
          <w:rFonts w:ascii="Arial" w:hAnsi="Arial" w:cs="Arial"/>
          <w:b/>
          <w:bCs/>
          <w:color w:val="0070C0"/>
          <w:sz w:val="22"/>
          <w:szCs w:val="22"/>
        </w:rPr>
        <w:t>6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.2026)</w:t>
      </w:r>
      <w:r w:rsidRPr="00A05D02">
        <w:rPr>
          <w:rFonts w:ascii="Arial" w:hAnsi="Arial" w:cs="Arial"/>
          <w:color w:val="0070C0"/>
          <w:sz w:val="22"/>
          <w:szCs w:val="22"/>
        </w:rPr>
        <w:t xml:space="preserve"> </w:t>
      </w:r>
      <w:r w:rsidRPr="00A05D02">
        <w:rPr>
          <w:rFonts w:ascii="Arial" w:hAnsi="Arial" w:cs="Arial"/>
          <w:sz w:val="22"/>
          <w:szCs w:val="22"/>
        </w:rPr>
        <w:t>oświadczam, iż jestem zainteresowany/a** zakupem nw. używanego składnika majątkowego i oferuję wskazaną niżej cenę zakupu:</w:t>
      </w:r>
    </w:p>
    <w:p w14:paraId="543EDA07" w14:textId="77777777" w:rsidR="00270FC5" w:rsidRPr="00A05D02" w:rsidRDefault="00270FC5" w:rsidP="00270FC5">
      <w:pPr>
        <w:rPr>
          <w:rFonts w:ascii="Arial" w:hAnsi="Arial" w:cs="Arial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2513"/>
        <w:gridCol w:w="707"/>
        <w:gridCol w:w="937"/>
        <w:gridCol w:w="937"/>
        <w:gridCol w:w="3119"/>
      </w:tblGrid>
      <w:tr w:rsidR="00280F4B" w:rsidRPr="00A05D02" w14:paraId="5723486F" w14:textId="77777777" w:rsidTr="000B0A84">
        <w:trPr>
          <w:trHeight w:val="652"/>
        </w:trPr>
        <w:tc>
          <w:tcPr>
            <w:tcW w:w="1138" w:type="dxa"/>
            <w:shd w:val="clear" w:color="auto" w:fill="E7E6E6" w:themeFill="background2"/>
            <w:vAlign w:val="center"/>
          </w:tcPr>
          <w:p w14:paraId="0A3F116B" w14:textId="77777777" w:rsidR="00280F4B" w:rsidRPr="00A05D02" w:rsidRDefault="00280F4B" w:rsidP="002160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Nr inw.</w:t>
            </w:r>
          </w:p>
        </w:tc>
        <w:tc>
          <w:tcPr>
            <w:tcW w:w="2513" w:type="dxa"/>
            <w:shd w:val="clear" w:color="auto" w:fill="E7E6E6" w:themeFill="background2"/>
            <w:vAlign w:val="center"/>
          </w:tcPr>
          <w:p w14:paraId="308BE54D" w14:textId="77777777" w:rsidR="00280F4B" w:rsidRPr="00A05D02" w:rsidRDefault="00280F4B" w:rsidP="002160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Nazwa inwentarza</w:t>
            </w:r>
          </w:p>
        </w:tc>
        <w:tc>
          <w:tcPr>
            <w:tcW w:w="707" w:type="dxa"/>
            <w:shd w:val="clear" w:color="auto" w:fill="E7E6E6" w:themeFill="background2"/>
            <w:vAlign w:val="center"/>
          </w:tcPr>
          <w:p w14:paraId="5758E7F3" w14:textId="497BF8D4" w:rsidR="00280F4B" w:rsidRPr="00A05D02" w:rsidRDefault="00280F4B" w:rsidP="002160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ilość szt.</w:t>
            </w:r>
          </w:p>
        </w:tc>
        <w:tc>
          <w:tcPr>
            <w:tcW w:w="4993" w:type="dxa"/>
            <w:gridSpan w:val="3"/>
            <w:shd w:val="clear" w:color="auto" w:fill="E7E6E6" w:themeFill="background2"/>
            <w:vAlign w:val="center"/>
          </w:tcPr>
          <w:p w14:paraId="01E893FE" w14:textId="66DA14B2" w:rsidR="00280F4B" w:rsidRPr="00A05D02" w:rsidRDefault="00280F4B" w:rsidP="002160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D02">
              <w:rPr>
                <w:rFonts w:ascii="Arial" w:hAnsi="Arial" w:cs="Arial"/>
                <w:b/>
                <w:sz w:val="18"/>
                <w:szCs w:val="18"/>
              </w:rPr>
              <w:t xml:space="preserve">Oferowana cena jedn. </w:t>
            </w:r>
            <w:r w:rsidRPr="00A05D02">
              <w:rPr>
                <w:rFonts w:ascii="Arial" w:hAnsi="Arial" w:cs="Arial"/>
                <w:b/>
                <w:color w:val="0070C0"/>
                <w:sz w:val="18"/>
                <w:szCs w:val="18"/>
              </w:rPr>
              <w:t>(za 1 szt.)</w:t>
            </w:r>
          </w:p>
          <w:p w14:paraId="528222A8" w14:textId="0A99CF4F" w:rsidR="00280F4B" w:rsidRPr="00A05D02" w:rsidRDefault="00280F4B" w:rsidP="002160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80F4B" w:rsidRPr="00A05D02" w14:paraId="6E610B84" w14:textId="77777777" w:rsidTr="000B0A84">
        <w:trPr>
          <w:trHeight w:val="227"/>
        </w:trPr>
        <w:tc>
          <w:tcPr>
            <w:tcW w:w="11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9EB3BF" w14:textId="77777777" w:rsidR="00280F4B" w:rsidRPr="00A05D02" w:rsidRDefault="00280F4B" w:rsidP="002160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51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6629609" w14:textId="77777777" w:rsidR="00280F4B" w:rsidRPr="00A05D02" w:rsidRDefault="00280F4B" w:rsidP="002160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645830" w14:textId="77777777" w:rsidR="00280F4B" w:rsidRPr="00A05D02" w:rsidRDefault="00280F4B" w:rsidP="002160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3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27D43" w14:textId="08C735B7" w:rsidR="00280F4B" w:rsidRPr="00A05D02" w:rsidRDefault="00280F4B" w:rsidP="002160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</w:tr>
      <w:tr w:rsidR="00280F4B" w:rsidRPr="00A05D02" w14:paraId="6A46B670" w14:textId="2C490184" w:rsidTr="000B0A84">
        <w:trPr>
          <w:trHeight w:val="401"/>
        </w:trPr>
        <w:tc>
          <w:tcPr>
            <w:tcW w:w="1138" w:type="dxa"/>
            <w:vMerge w:val="restart"/>
            <w:tcBorders>
              <w:right w:val="single" w:sz="4" w:space="0" w:color="auto"/>
            </w:tcBorders>
            <w:vAlign w:val="center"/>
          </w:tcPr>
          <w:p w14:paraId="1C03C4D6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513" w:type="dxa"/>
            <w:vMerge w:val="restart"/>
            <w:tcBorders>
              <w:right w:val="single" w:sz="4" w:space="0" w:color="auto"/>
            </w:tcBorders>
            <w:vAlign w:val="center"/>
          </w:tcPr>
          <w:p w14:paraId="57A2FF36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vAlign w:val="center"/>
          </w:tcPr>
          <w:p w14:paraId="7ED62907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E9EA" w14:textId="3DD1A430" w:rsidR="00280F4B" w:rsidRPr="000B0A84" w:rsidRDefault="00280F4B" w:rsidP="000B0A84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0B0A84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zł brutto</w:t>
            </w:r>
            <w:r w:rsidR="000B0A84" w:rsidRPr="000B0A84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="000B0A84" w:rsidRPr="000B0A84">
              <w:rPr>
                <w:rFonts w:ascii="Arial" w:hAnsi="Arial" w:cs="Arial"/>
                <w:color w:val="002060"/>
                <w:sz w:val="18"/>
                <w:szCs w:val="18"/>
              </w:rPr>
              <w:t>(cyfrowo)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BE086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280F4B" w:rsidRPr="00A05D02" w14:paraId="5DD19C60" w14:textId="77777777" w:rsidTr="000B0A84">
        <w:trPr>
          <w:trHeight w:val="349"/>
        </w:trPr>
        <w:tc>
          <w:tcPr>
            <w:tcW w:w="1138" w:type="dxa"/>
            <w:vMerge/>
            <w:tcBorders>
              <w:right w:val="single" w:sz="4" w:space="0" w:color="auto"/>
            </w:tcBorders>
            <w:vAlign w:val="center"/>
          </w:tcPr>
          <w:p w14:paraId="131D9D2A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513" w:type="dxa"/>
            <w:vMerge/>
            <w:tcBorders>
              <w:right w:val="single" w:sz="4" w:space="0" w:color="auto"/>
            </w:tcBorders>
            <w:vAlign w:val="center"/>
          </w:tcPr>
          <w:p w14:paraId="7222FF44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vAlign w:val="center"/>
          </w:tcPr>
          <w:p w14:paraId="43A7B795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AADEB" w14:textId="7675BE2A" w:rsidR="00280F4B" w:rsidRPr="000B0A84" w:rsidRDefault="000B0A84" w:rsidP="000B0A84">
            <w:pPr>
              <w:jc w:val="center"/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</w:pPr>
            <w:r w:rsidRPr="000B0A84"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  <w:t>(s</w:t>
            </w:r>
            <w:r w:rsidR="00280F4B" w:rsidRPr="000B0A84"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  <w:t>łownie</w:t>
            </w:r>
            <w:r w:rsidRPr="000B0A84"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  <w:t>)</w:t>
            </w:r>
          </w:p>
        </w:tc>
        <w:tc>
          <w:tcPr>
            <w:tcW w:w="4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8B76" w14:textId="77777777" w:rsidR="00280F4B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14:paraId="0C848F0D" w14:textId="77777777" w:rsid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14:paraId="2A2EBB3B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0B0A84" w:rsidRPr="00A05D02" w14:paraId="0C1ED0C9" w14:textId="77777777" w:rsidTr="000B0A84">
        <w:trPr>
          <w:trHeight w:val="283"/>
        </w:trPr>
        <w:tc>
          <w:tcPr>
            <w:tcW w:w="1138" w:type="dxa"/>
            <w:vMerge/>
            <w:tcBorders>
              <w:right w:val="single" w:sz="4" w:space="0" w:color="auto"/>
            </w:tcBorders>
            <w:vAlign w:val="center"/>
          </w:tcPr>
          <w:p w14:paraId="33AB8733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513" w:type="dxa"/>
            <w:vMerge/>
            <w:tcBorders>
              <w:right w:val="single" w:sz="4" w:space="0" w:color="auto"/>
            </w:tcBorders>
            <w:vAlign w:val="center"/>
          </w:tcPr>
          <w:p w14:paraId="566E8CE3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vAlign w:val="center"/>
          </w:tcPr>
          <w:p w14:paraId="6A1FC6BD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49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413F8" w14:textId="1E99E934" w:rsidR="000B0A84" w:rsidRPr="000B0A84" w:rsidRDefault="000B0A84" w:rsidP="000B0A84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0B0A84">
              <w:rPr>
                <w:rFonts w:ascii="Arial" w:hAnsi="Arial" w:cs="Arial"/>
                <w:color w:val="002060"/>
                <w:sz w:val="18"/>
                <w:szCs w:val="18"/>
              </w:rPr>
              <w:t>w tym:</w:t>
            </w:r>
          </w:p>
        </w:tc>
      </w:tr>
      <w:tr w:rsidR="00280F4B" w:rsidRPr="00A05D02" w14:paraId="354D5D2E" w14:textId="1D8E9CEA" w:rsidTr="000B0A84">
        <w:trPr>
          <w:trHeight w:val="359"/>
        </w:trPr>
        <w:tc>
          <w:tcPr>
            <w:tcW w:w="1138" w:type="dxa"/>
            <w:vMerge/>
            <w:tcBorders>
              <w:right w:val="single" w:sz="4" w:space="0" w:color="auto"/>
            </w:tcBorders>
            <w:vAlign w:val="center"/>
          </w:tcPr>
          <w:p w14:paraId="34D57394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513" w:type="dxa"/>
            <w:vMerge/>
            <w:tcBorders>
              <w:right w:val="single" w:sz="4" w:space="0" w:color="auto"/>
            </w:tcBorders>
            <w:vAlign w:val="center"/>
          </w:tcPr>
          <w:p w14:paraId="7BBFCEE7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vAlign w:val="center"/>
          </w:tcPr>
          <w:p w14:paraId="227E07DD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16178" w14:textId="11942385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0B0A84">
              <w:rPr>
                <w:rFonts w:ascii="Arial" w:hAnsi="Arial" w:cs="Arial"/>
                <w:color w:val="002060"/>
                <w:sz w:val="18"/>
                <w:szCs w:val="18"/>
              </w:rPr>
              <w:t>zł netto</w:t>
            </w:r>
            <w:r w:rsidR="000B0A84" w:rsidRPr="000B0A84">
              <w:rPr>
                <w:rFonts w:ascii="Arial" w:hAnsi="Arial" w:cs="Arial"/>
                <w:color w:val="002060"/>
                <w:sz w:val="18"/>
                <w:szCs w:val="18"/>
              </w:rPr>
              <w:t xml:space="preserve"> (cyfrowo)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6835F" w14:textId="77777777" w:rsidR="00280F4B" w:rsidRPr="000B0A84" w:rsidRDefault="00280F4B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0B0A84" w:rsidRPr="00A05D02" w14:paraId="16D2792B" w14:textId="77777777" w:rsidTr="000B0A84">
        <w:trPr>
          <w:trHeight w:val="266"/>
        </w:trPr>
        <w:tc>
          <w:tcPr>
            <w:tcW w:w="1138" w:type="dxa"/>
            <w:vMerge/>
            <w:tcBorders>
              <w:right w:val="single" w:sz="4" w:space="0" w:color="auto"/>
            </w:tcBorders>
            <w:vAlign w:val="center"/>
          </w:tcPr>
          <w:p w14:paraId="309B33AE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513" w:type="dxa"/>
            <w:vMerge/>
            <w:tcBorders>
              <w:right w:val="single" w:sz="4" w:space="0" w:color="auto"/>
            </w:tcBorders>
            <w:vAlign w:val="center"/>
          </w:tcPr>
          <w:p w14:paraId="4D1A75D9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vAlign w:val="center"/>
          </w:tcPr>
          <w:p w14:paraId="0B27E54B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18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43176" w14:textId="60584365" w:rsidR="000B0A84" w:rsidRPr="000B0A84" w:rsidRDefault="000B0A84" w:rsidP="000B0A84">
            <w:pPr>
              <w:jc w:val="center"/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</w:pPr>
            <w:r w:rsidRPr="000B0A84">
              <w:rPr>
                <w:rFonts w:ascii="Arial" w:hAnsi="Arial" w:cs="Arial"/>
                <w:color w:val="002060"/>
                <w:sz w:val="18"/>
                <w:szCs w:val="18"/>
              </w:rPr>
              <w:t>VAT 23% (cyfrowo)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A2CB9" w14:textId="77777777" w:rsidR="000B0A84" w:rsidRPr="000B0A84" w:rsidRDefault="000B0A84" w:rsidP="000B0A8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</w:tbl>
    <w:p w14:paraId="35D1CAF1" w14:textId="77777777" w:rsidR="00270FC5" w:rsidRPr="00A05D02" w:rsidRDefault="00270FC5" w:rsidP="00270FC5">
      <w:pPr>
        <w:rPr>
          <w:rFonts w:ascii="Arial" w:hAnsi="Arial" w:cs="Arial"/>
          <w:sz w:val="20"/>
          <w:szCs w:val="20"/>
        </w:rPr>
      </w:pPr>
    </w:p>
    <w:p w14:paraId="4C635ABD" w14:textId="77777777" w:rsidR="00270FC5" w:rsidRPr="00A05D02" w:rsidRDefault="00270FC5" w:rsidP="00270FC5">
      <w:pPr>
        <w:spacing w:after="120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Jednocześnie oświadczam, iż:</w:t>
      </w:r>
    </w:p>
    <w:p w14:paraId="1A9CE0AD" w14:textId="77777777" w:rsidR="00270FC5" w:rsidRPr="00A05D02" w:rsidRDefault="00270FC5" w:rsidP="00270FC5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- zapoznałem/am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się z warunkami przetargu oraz stanem technicznym ww. składnika majątkowego i nie wnoszę do nich zastrzeżeń,</w:t>
      </w:r>
    </w:p>
    <w:p w14:paraId="0F64026D" w14:textId="77777777" w:rsidR="00270FC5" w:rsidRPr="00A05D02" w:rsidRDefault="00270FC5" w:rsidP="00270FC5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-   czuję się związany/a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ofertą przez okres 14 dni, licząc od dnia otwarcia ofert, </w:t>
      </w:r>
    </w:p>
    <w:p w14:paraId="0ABDBE35" w14:textId="0887DBCD" w:rsidR="00270FC5" w:rsidRPr="00A05D02" w:rsidRDefault="00270FC5" w:rsidP="00270FC5">
      <w:pPr>
        <w:jc w:val="both"/>
        <w:rPr>
          <w:rStyle w:val="LPzwykly"/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 xml:space="preserve">- w przypadku wyboru mojej oferty, zobowiązuję się uregulować zaoferowaną cenę </w:t>
      </w:r>
      <w:r w:rsidRPr="00A05D02">
        <w:rPr>
          <w:rFonts w:ascii="Arial" w:hAnsi="Arial" w:cs="Arial"/>
          <w:sz w:val="20"/>
          <w:szCs w:val="20"/>
        </w:rPr>
        <w:br/>
        <w:t xml:space="preserve">w terminie do </w:t>
      </w:r>
      <w:r w:rsidR="00BB1153" w:rsidRPr="00BB1153">
        <w:rPr>
          <w:rFonts w:ascii="Arial" w:hAnsi="Arial" w:cs="Arial"/>
          <w:b/>
          <w:bCs/>
          <w:color w:val="002060"/>
          <w:sz w:val="20"/>
          <w:szCs w:val="20"/>
        </w:rPr>
        <w:t>5</w:t>
      </w:r>
      <w:r w:rsidRPr="00BB1153">
        <w:rPr>
          <w:rFonts w:ascii="Arial" w:hAnsi="Arial" w:cs="Arial"/>
          <w:b/>
          <w:bCs/>
          <w:color w:val="002060"/>
          <w:sz w:val="20"/>
          <w:szCs w:val="20"/>
        </w:rPr>
        <w:t xml:space="preserve"> dni</w:t>
      </w:r>
      <w:r w:rsidRPr="00BB1153">
        <w:rPr>
          <w:rFonts w:ascii="Arial" w:hAnsi="Arial" w:cs="Arial"/>
          <w:color w:val="002060"/>
          <w:sz w:val="20"/>
          <w:szCs w:val="20"/>
        </w:rPr>
        <w:t xml:space="preserve"> </w:t>
      </w:r>
      <w:r w:rsidRPr="00A05D02">
        <w:rPr>
          <w:rFonts w:ascii="Arial" w:hAnsi="Arial" w:cs="Arial"/>
          <w:sz w:val="20"/>
          <w:szCs w:val="20"/>
        </w:rPr>
        <w:t>od daty otrzymania zawiadomienia o wyborze oferty najkorzystniejszej lub od daty upublicznienia tej informacji na stronie internetowej Sprzedającego.</w:t>
      </w:r>
    </w:p>
    <w:p w14:paraId="2C36A9FB" w14:textId="77777777" w:rsidR="00270FC5" w:rsidRPr="00A05D02" w:rsidRDefault="00270FC5" w:rsidP="00270FC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b/>
          <w:color w:val="0070C0"/>
          <w:sz w:val="20"/>
          <w:szCs w:val="20"/>
        </w:rPr>
        <w:t>Wyrażam zgodę / Nie wyrażam zgody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na otrzymanie na wskazany wyżej adres e-mail faktury drogą elektroniczną.</w:t>
      </w:r>
    </w:p>
    <w:p w14:paraId="229185CB" w14:textId="5E6225FB" w:rsidR="00270FC5" w:rsidRPr="00A05D02" w:rsidRDefault="00270FC5" w:rsidP="00270FC5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Wyrażam zgodę na przetwarzanie moich danych osobowych na potrzeby prowadzonego postępowania w/s sprzedaży zbędnych środków trwałych. Jednocześnie oświadczam, że zapoznałem/am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się </w:t>
      </w:r>
      <w:r w:rsidR="00BB1153">
        <w:rPr>
          <w:rFonts w:ascii="Arial" w:hAnsi="Arial" w:cs="Arial"/>
          <w:sz w:val="20"/>
          <w:szCs w:val="20"/>
        </w:rPr>
        <w:br/>
      </w:r>
      <w:r w:rsidRPr="00A05D02">
        <w:rPr>
          <w:rFonts w:ascii="Arial" w:hAnsi="Arial" w:cs="Arial"/>
          <w:sz w:val="20"/>
          <w:szCs w:val="20"/>
        </w:rPr>
        <w:t>z przysługującymi mi uprawnieniami wynikającymi z przepisów RODO (w tym z klauzulą RODO stanowiącą zał. nr 3 do ogłoszenia).</w:t>
      </w:r>
      <w:bookmarkEnd w:id="0"/>
    </w:p>
    <w:p w14:paraId="323E84AD" w14:textId="77777777" w:rsidR="00270FC5" w:rsidRDefault="00270FC5" w:rsidP="00270FC5">
      <w:pPr>
        <w:jc w:val="both"/>
        <w:rPr>
          <w:rFonts w:ascii="Arial" w:hAnsi="Arial" w:cs="Arial"/>
          <w:sz w:val="20"/>
          <w:szCs w:val="20"/>
        </w:rPr>
      </w:pPr>
    </w:p>
    <w:p w14:paraId="01586CAF" w14:textId="77777777" w:rsidR="000B0A84" w:rsidRPr="00A05D02" w:rsidRDefault="000B0A84" w:rsidP="00270FC5">
      <w:pPr>
        <w:jc w:val="both"/>
        <w:rPr>
          <w:rFonts w:ascii="Arial" w:hAnsi="Arial" w:cs="Arial"/>
          <w:sz w:val="20"/>
          <w:szCs w:val="20"/>
        </w:rPr>
      </w:pPr>
    </w:p>
    <w:p w14:paraId="2374BB10" w14:textId="77777777" w:rsidR="00270FC5" w:rsidRPr="00A05D02" w:rsidRDefault="00270FC5" w:rsidP="00270FC5">
      <w:pPr>
        <w:jc w:val="both"/>
        <w:rPr>
          <w:rFonts w:ascii="Arial" w:hAnsi="Arial" w:cs="Arial"/>
          <w:sz w:val="20"/>
          <w:szCs w:val="20"/>
        </w:rPr>
      </w:pPr>
    </w:p>
    <w:p w14:paraId="503922F6" w14:textId="77777777" w:rsidR="00270FC5" w:rsidRPr="00A05D02" w:rsidRDefault="00270FC5" w:rsidP="00270FC5">
      <w:pPr>
        <w:rPr>
          <w:rFonts w:ascii="Arial" w:hAnsi="Arial" w:cs="Arial"/>
          <w:i/>
          <w:sz w:val="22"/>
          <w:szCs w:val="22"/>
        </w:rPr>
      </w:pPr>
      <w:r w:rsidRPr="00A05D02">
        <w:rPr>
          <w:rFonts w:ascii="Arial" w:hAnsi="Arial" w:cs="Arial"/>
          <w:sz w:val="22"/>
          <w:szCs w:val="22"/>
        </w:rPr>
        <w:t>………………….………………..</w:t>
      </w:r>
      <w:r w:rsidRPr="00A05D02">
        <w:rPr>
          <w:rFonts w:ascii="Arial" w:hAnsi="Arial" w:cs="Arial"/>
          <w:i/>
          <w:sz w:val="22"/>
          <w:szCs w:val="22"/>
        </w:rPr>
        <w:t xml:space="preserve">                                  </w:t>
      </w:r>
      <w:r w:rsidRPr="00A05D02">
        <w:rPr>
          <w:rFonts w:ascii="Arial" w:hAnsi="Arial" w:cs="Arial"/>
          <w:sz w:val="22"/>
          <w:szCs w:val="22"/>
        </w:rPr>
        <w:t>…………………….……………….</w:t>
      </w:r>
    </w:p>
    <w:p w14:paraId="3AFF2284" w14:textId="77777777" w:rsidR="00270FC5" w:rsidRPr="00A05D02" w:rsidRDefault="00270FC5" w:rsidP="00270FC5">
      <w:pPr>
        <w:tabs>
          <w:tab w:val="left" w:pos="5103"/>
        </w:tabs>
        <w:rPr>
          <w:rFonts w:ascii="Arial" w:hAnsi="Arial" w:cs="Arial"/>
          <w:i/>
          <w:sz w:val="18"/>
          <w:szCs w:val="18"/>
        </w:rPr>
      </w:pPr>
      <w:r w:rsidRPr="00A05D02">
        <w:rPr>
          <w:rFonts w:ascii="Arial" w:hAnsi="Arial" w:cs="Arial"/>
          <w:i/>
          <w:sz w:val="18"/>
          <w:szCs w:val="18"/>
        </w:rPr>
        <w:t xml:space="preserve">   miejsce i data              </w:t>
      </w:r>
      <w:r w:rsidRPr="00A05D02">
        <w:rPr>
          <w:rFonts w:ascii="Arial" w:hAnsi="Arial" w:cs="Arial"/>
          <w:i/>
          <w:sz w:val="18"/>
          <w:szCs w:val="18"/>
        </w:rPr>
        <w:tab/>
        <w:t xml:space="preserve">      </w:t>
      </w:r>
      <w:r w:rsidRPr="00A05D02">
        <w:rPr>
          <w:rFonts w:ascii="Arial" w:hAnsi="Arial" w:cs="Arial"/>
          <w:i/>
          <w:sz w:val="18"/>
          <w:szCs w:val="18"/>
        </w:rPr>
        <w:tab/>
        <w:t xml:space="preserve">  podpis oferenta</w:t>
      </w:r>
    </w:p>
    <w:p w14:paraId="68DBF20D" w14:textId="77777777" w:rsidR="00270FC5" w:rsidRPr="000B0A84" w:rsidRDefault="00270FC5" w:rsidP="00270FC5">
      <w:pPr>
        <w:spacing w:line="276" w:lineRule="auto"/>
        <w:jc w:val="both"/>
        <w:rPr>
          <w:rFonts w:ascii="Arial" w:hAnsi="Arial" w:cs="Arial"/>
          <w:color w:val="002060"/>
          <w:sz w:val="8"/>
          <w:szCs w:val="8"/>
        </w:rPr>
      </w:pPr>
    </w:p>
    <w:p w14:paraId="58E1BD3B" w14:textId="77777777" w:rsidR="00270FC5" w:rsidRPr="00A05D02" w:rsidRDefault="00270FC5" w:rsidP="00270FC5">
      <w:pPr>
        <w:rPr>
          <w:rFonts w:ascii="Arial" w:hAnsi="Arial" w:cs="Arial"/>
          <w:sz w:val="16"/>
          <w:szCs w:val="16"/>
        </w:rPr>
      </w:pPr>
      <w:r w:rsidRPr="000B0A84">
        <w:rPr>
          <w:rFonts w:ascii="Arial" w:hAnsi="Arial" w:cs="Arial"/>
          <w:color w:val="002060"/>
          <w:sz w:val="16"/>
          <w:szCs w:val="16"/>
        </w:rPr>
        <w:t>*dane nieobowiązkowe</w:t>
      </w:r>
      <w:r w:rsidRPr="000B0A84">
        <w:rPr>
          <w:rFonts w:ascii="Arial" w:hAnsi="Arial" w:cs="Arial"/>
          <w:color w:val="002060"/>
          <w:sz w:val="16"/>
          <w:szCs w:val="16"/>
        </w:rPr>
        <w:br/>
      </w:r>
      <w:r w:rsidRPr="0082114E">
        <w:rPr>
          <w:rFonts w:ascii="Arial" w:hAnsi="Arial" w:cs="Arial"/>
          <w:color w:val="EE0000"/>
          <w:sz w:val="16"/>
          <w:szCs w:val="16"/>
        </w:rPr>
        <w:t>**niepotrzebne skreślić</w:t>
      </w:r>
    </w:p>
    <w:p w14:paraId="67255879" w14:textId="77777777" w:rsidR="00270FC5" w:rsidRDefault="00270FC5" w:rsidP="00270FC5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45EF9E83" w14:textId="77777777" w:rsidR="00C9625B" w:rsidRDefault="00C9625B" w:rsidP="00270FC5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7C621A34" w14:textId="77777777" w:rsidR="00C9625B" w:rsidRPr="00A05D02" w:rsidRDefault="00C9625B" w:rsidP="00270FC5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39D0FAFE" w14:textId="574D91B0" w:rsidR="00270FC5" w:rsidRPr="00667D1E" w:rsidRDefault="0082114E" w:rsidP="00270FC5">
      <w:pPr>
        <w:spacing w:after="12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/>
      </w:r>
      <w:r>
        <w:rPr>
          <w:rFonts w:ascii="Arial" w:hAnsi="Arial" w:cs="Arial"/>
          <w:b/>
          <w:sz w:val="16"/>
          <w:szCs w:val="16"/>
        </w:rPr>
        <w:br/>
      </w:r>
      <w:r w:rsidR="00270FC5" w:rsidRPr="00667D1E">
        <w:rPr>
          <w:rFonts w:ascii="Arial" w:hAnsi="Arial" w:cs="Arial"/>
          <w:b/>
          <w:sz w:val="16"/>
          <w:szCs w:val="16"/>
        </w:rPr>
        <w:t>Klauzula informacyjna – art. 13 RODO</w:t>
      </w:r>
    </w:p>
    <w:p w14:paraId="2139AA0F" w14:textId="77777777" w:rsidR="00270FC5" w:rsidRPr="00667D1E" w:rsidRDefault="00270FC5" w:rsidP="00270FC5">
      <w:pPr>
        <w:spacing w:after="120"/>
        <w:rPr>
          <w:rFonts w:ascii="Arial" w:hAnsi="Arial" w:cs="Arial"/>
          <w:b/>
          <w:sz w:val="16"/>
          <w:szCs w:val="16"/>
        </w:rPr>
      </w:pPr>
    </w:p>
    <w:p w14:paraId="691E428D" w14:textId="77777777" w:rsidR="00F52B25" w:rsidRPr="00667D1E" w:rsidRDefault="00F52B25" w:rsidP="00F52B25">
      <w:p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48EC1727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Administratorem Państwa danych osobowych jest </w:t>
      </w:r>
      <w:r w:rsidRPr="00667D1E">
        <w:rPr>
          <w:rFonts w:ascii="Arial" w:eastAsia="Calibri" w:hAnsi="Arial" w:cs="Arial"/>
          <w:b/>
          <w:bCs/>
          <w:color w:val="000000" w:themeColor="text1"/>
          <w:sz w:val="16"/>
          <w:szCs w:val="16"/>
          <w:lang w:eastAsia="en-US"/>
        </w:rPr>
        <w:t>Nadleśnictwo Przytok</w:t>
      </w:r>
      <w:r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 z s. w Zielonej Górze,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 ul. Kazimierza Wielkiego 24a, 65-950 Zielona Góra. </w:t>
      </w:r>
      <w:r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Z Administratorem można skontaktować się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 drogą elektroniczną </w:t>
      </w:r>
      <w:r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e-mail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 </w:t>
      </w:r>
      <w:r w:rsidRPr="00667D1E">
        <w:rPr>
          <w:rFonts w:ascii="Arial" w:eastAsia="Calibri" w:hAnsi="Arial" w:cs="Arial"/>
          <w:sz w:val="16"/>
          <w:szCs w:val="16"/>
          <w:lang w:eastAsia="en-US"/>
        </w:rPr>
        <w:t>przytok@zielonagora.lasy.gov.pl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, telefonicznie </w:t>
      </w:r>
      <w:r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nr tel.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 (+48) 68 455 85 89 lub pocztą </w:t>
      </w:r>
      <w:r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tradycyjną 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na adres wskazany powyżej. </w:t>
      </w:r>
    </w:p>
    <w:p w14:paraId="24411DA5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Administrator powołał Inspektora ochrony danych, z którym można skontaktować się pod adresem e-mail: </w:t>
      </w:r>
      <w:hyperlink r:id="rId8" w:history="1">
        <w:r w:rsidRPr="00B213F9">
          <w:rPr>
            <w:rStyle w:val="Hipercze"/>
            <w:rFonts w:ascii="Arial" w:eastAsia="Calibri" w:hAnsi="Arial" w:cs="Arial"/>
            <w:sz w:val="16"/>
            <w:szCs w:val="16"/>
            <w:lang w:eastAsia="en-US"/>
          </w:rPr>
          <w:t>iod@comp-net.pl</w:t>
        </w:r>
      </w:hyperlink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.</w:t>
      </w:r>
    </w:p>
    <w:p w14:paraId="711AFAAF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Cel przetwarzania, podstawę prawną oraz okres przechowywania danych osobowych przedstawia tabela:</w:t>
      </w:r>
    </w:p>
    <w:tbl>
      <w:tblPr>
        <w:tblW w:w="8788" w:type="dxa"/>
        <w:tblCellSpacing w:w="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8"/>
        <w:gridCol w:w="3969"/>
        <w:gridCol w:w="1701"/>
      </w:tblGrid>
      <w:tr w:rsidR="00F52B25" w:rsidRPr="00667D1E" w14:paraId="4372E6FA" w14:textId="77777777" w:rsidTr="00F52B25">
        <w:trPr>
          <w:tblCellSpacing w:w="0" w:type="dxa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0112C" w14:textId="77777777" w:rsidR="00F52B25" w:rsidRPr="00667D1E" w:rsidRDefault="00F52B25" w:rsidP="006954DD">
            <w:pPr>
              <w:spacing w:before="120" w:after="120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Cel przetwarzania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6F99BB" w14:textId="77777777" w:rsidR="00F52B25" w:rsidRPr="00667D1E" w:rsidRDefault="00F52B25" w:rsidP="006954DD">
            <w:pPr>
              <w:tabs>
                <w:tab w:val="num" w:pos="720"/>
              </w:tabs>
              <w:spacing w:before="120" w:after="120"/>
              <w:ind w:left="720" w:hanging="357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Podstawa prawna przetwarzania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695F1E" w14:textId="77777777" w:rsidR="00F52B25" w:rsidRPr="00667D1E" w:rsidRDefault="00F52B25" w:rsidP="006954DD">
            <w:pPr>
              <w:spacing w:before="120" w:after="120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Okres przechowywania danych</w:t>
            </w:r>
          </w:p>
        </w:tc>
      </w:tr>
      <w:tr w:rsidR="00F52B25" w:rsidRPr="00667D1E" w14:paraId="6DEF9987" w14:textId="77777777" w:rsidTr="00F52B25">
        <w:trPr>
          <w:tblCellSpacing w:w="0" w:type="dxa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3E002" w14:textId="426989BA" w:rsidR="00F52B25" w:rsidRPr="00667D1E" w:rsidRDefault="00F52B25" w:rsidP="00F52B25">
            <w:pPr>
              <w:spacing w:after="160" w:line="259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 xml:space="preserve">Dane osobowe przekazane przez Oferenta przetwarzane będą w celu rozpatrzenia, sporządzenia dokumentacji </w:t>
            </w: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t>postępowania (protokołu, informacji, zawiadomień itp.), sporządzenia dokumentacji księgowej</w:t>
            </w: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 xml:space="preserve"> oraz w celu wypełnienia obowiązku archiwizacji </w:t>
            </w: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t xml:space="preserve">ww. </w:t>
            </w: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>dokument</w:t>
            </w: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t>acji</w:t>
            </w: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588BD" w14:textId="77777777" w:rsidR="00F52B25" w:rsidRPr="00667D1E" w:rsidRDefault="00F52B25" w:rsidP="00F52B25">
            <w:pPr>
              <w:widowControl w:val="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b RODO - przetwarzanie jest niezbędne do zawarcia umowy i jej wykonania;</w:t>
            </w:r>
          </w:p>
          <w:p w14:paraId="1A9E1C15" w14:textId="4E0F7788" w:rsidR="00F52B25" w:rsidRPr="00F52B25" w:rsidRDefault="00F52B25" w:rsidP="00F52B25">
            <w:pPr>
              <w:widowControl w:val="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c RODO – wypełnienie obowiązków prawnych ciążących na Administratorze;</w:t>
            </w:r>
            <w:r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br/>
            </w: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f RODO – ustalenia lub dochodzenia ewentualnych roszczeń lub obrony przed takimi roszczeniami.</w:t>
            </w:r>
          </w:p>
          <w:p w14:paraId="2D5C6D8A" w14:textId="5633C1C9" w:rsidR="00F52B25" w:rsidRPr="00F52B25" w:rsidRDefault="00F52B25" w:rsidP="00F52B25">
            <w:pPr>
              <w:widowControl w:val="0"/>
              <w:spacing w:before="8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t xml:space="preserve">Postępowanie jest prowadzone na podstawie aktów wymienionych w preambule ogłoszenia </w:t>
            </w: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br/>
              <w:t xml:space="preserve">o przetargu. </w:t>
            </w:r>
          </w:p>
          <w:p w14:paraId="72123A4F" w14:textId="4DE30399" w:rsidR="00F52B25" w:rsidRPr="00C666C6" w:rsidRDefault="00F52B25" w:rsidP="00F52B25">
            <w:pPr>
              <w:spacing w:before="80" w:line="259" w:lineRule="auto"/>
              <w:rPr>
                <w:rFonts w:ascii="Arial" w:eastAsia="Cambria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mbria" w:hAnsi="Arial" w:cs="Arial"/>
                <w:sz w:val="16"/>
                <w:szCs w:val="16"/>
                <w:lang w:eastAsia="en-US"/>
              </w:rPr>
              <w:t>W zakresie księgowym zastosowanie mają przepisy ustawy o rachunkowości oraz ustawy o podatku od towarów i usług.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E7E8A" w14:textId="77777777" w:rsidR="00F52B25" w:rsidRDefault="00F52B25" w:rsidP="00F52B25">
            <w:pPr>
              <w:spacing w:after="160" w:line="259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Zgodnie z JRWA obowiązującym </w:t>
            </w: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br/>
              <w:t xml:space="preserve">w </w:t>
            </w: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PGL LP</w:t>
            </w:r>
          </w:p>
          <w:p w14:paraId="4053E7C7" w14:textId="056FF1E5" w:rsidR="00F52B25" w:rsidRPr="00667D1E" w:rsidRDefault="00F52B25" w:rsidP="00F52B25">
            <w:pPr>
              <w:spacing w:after="160" w:line="259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(</w:t>
            </w:r>
            <w:hyperlink r:id="rId9" w:history="1">
              <w:r w:rsidRPr="00B213F9">
                <w:rPr>
                  <w:rStyle w:val="Hipercze"/>
                  <w:rFonts w:ascii="Arial" w:eastAsiaTheme="minorHAnsi" w:hAnsi="Arial" w:cs="Arial"/>
                  <w:sz w:val="16"/>
                  <w:szCs w:val="16"/>
                  <w:lang w:eastAsia="en-US"/>
                </w:rPr>
                <w:t>https://www.lasy.gov.pl/pl/informacje/zamowienia-publiczne-zarzadzenia-decyzje/instrukcja-kancelaryjna/zarzadzenie-ws-jednolitego-rzeczowego-wykazu-akt-pgl-lp/view</w:t>
              </w:r>
            </w:hyperlink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)</w:t>
            </w:r>
          </w:p>
        </w:tc>
      </w:tr>
    </w:tbl>
    <w:p w14:paraId="1BE1C0E3" w14:textId="77777777" w:rsidR="00F52B25" w:rsidRPr="00667D1E" w:rsidRDefault="00F52B25" w:rsidP="00F52B25">
      <w:pPr>
        <w:numPr>
          <w:ilvl w:val="0"/>
          <w:numId w:val="15"/>
        </w:numPr>
        <w:spacing w:before="120" w:after="80" w:line="276" w:lineRule="auto"/>
        <w:ind w:left="357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W związku z przetwarzaniem przez Administratora danych osobowych przysługuje Państwu: </w:t>
      </w:r>
    </w:p>
    <w:p w14:paraId="3EB18D38" w14:textId="77777777" w:rsidR="00F52B25" w:rsidRPr="00667D1E" w:rsidRDefault="00F52B25" w:rsidP="00F52B25">
      <w:pPr>
        <w:pStyle w:val="Akapitzlist"/>
        <w:numPr>
          <w:ilvl w:val="1"/>
          <w:numId w:val="15"/>
        </w:numPr>
        <w:contextualSpacing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jeżeli podstawą prawną jest art. 6 ust. 1 lit a lub b RODO: </w:t>
      </w:r>
    </w:p>
    <w:p w14:paraId="3C83857F" w14:textId="77777777" w:rsidR="00F52B25" w:rsidRPr="00667D1E" w:rsidRDefault="00F52B25" w:rsidP="00F52B25">
      <w:pPr>
        <w:numPr>
          <w:ilvl w:val="2"/>
          <w:numId w:val="15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dostępu do treści danych o prawo do sprostowania danych o prawo do usunięcia danych (prawo do bycia zapomnianym)</w:t>
      </w:r>
    </w:p>
    <w:p w14:paraId="1CA51F0C" w14:textId="77777777" w:rsidR="00F52B25" w:rsidRPr="00667D1E" w:rsidRDefault="00F52B25" w:rsidP="00F52B25">
      <w:pPr>
        <w:numPr>
          <w:ilvl w:val="2"/>
          <w:numId w:val="15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ograniczenia przetwarzania danych o prawo do przenoszenia danych </w:t>
      </w:r>
    </w:p>
    <w:p w14:paraId="05A4D4E6" w14:textId="77777777" w:rsidR="00F52B25" w:rsidRPr="00667D1E" w:rsidRDefault="00F52B25" w:rsidP="00F52B25">
      <w:pPr>
        <w:numPr>
          <w:ilvl w:val="1"/>
          <w:numId w:val="15"/>
        </w:numPr>
        <w:spacing w:before="60" w:after="60"/>
        <w:ind w:left="788" w:hanging="43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jeżeli podstawią prawną jest art. 6 ust. 1 lit. c RODO: </w:t>
      </w:r>
    </w:p>
    <w:p w14:paraId="1F881E40" w14:textId="77777777" w:rsidR="00F52B25" w:rsidRPr="00667D1E" w:rsidRDefault="00F52B25" w:rsidP="00F52B25">
      <w:pPr>
        <w:numPr>
          <w:ilvl w:val="2"/>
          <w:numId w:val="15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dostępu do treści danych </w:t>
      </w:r>
    </w:p>
    <w:p w14:paraId="43FD348C" w14:textId="77777777" w:rsidR="00F52B25" w:rsidRPr="00667D1E" w:rsidRDefault="00F52B25" w:rsidP="00F52B25">
      <w:pPr>
        <w:numPr>
          <w:ilvl w:val="2"/>
          <w:numId w:val="15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sprostowania danych </w:t>
      </w:r>
    </w:p>
    <w:p w14:paraId="63D5BAA5" w14:textId="77777777" w:rsidR="00F52B25" w:rsidRPr="00667D1E" w:rsidRDefault="00F52B25" w:rsidP="00F52B25">
      <w:pPr>
        <w:numPr>
          <w:ilvl w:val="2"/>
          <w:numId w:val="15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ograniczenia przetwarzania danych </w:t>
      </w:r>
    </w:p>
    <w:p w14:paraId="19663957" w14:textId="77777777" w:rsidR="00F52B25" w:rsidRPr="00667D1E" w:rsidRDefault="00F52B25" w:rsidP="00F52B25">
      <w:pPr>
        <w:numPr>
          <w:ilvl w:val="1"/>
          <w:numId w:val="15"/>
        </w:numPr>
        <w:spacing w:before="60" w:after="60"/>
        <w:ind w:left="788" w:hanging="43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jeżeli podstawą prawną jest art. 6 ust. 1 lit e lub f RODO:</w:t>
      </w:r>
    </w:p>
    <w:p w14:paraId="01B27994" w14:textId="77777777" w:rsidR="00F52B25" w:rsidRPr="00667D1E" w:rsidRDefault="00F52B25" w:rsidP="00F52B25">
      <w:pPr>
        <w:numPr>
          <w:ilvl w:val="2"/>
          <w:numId w:val="15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dostępu do treści danych,</w:t>
      </w:r>
    </w:p>
    <w:p w14:paraId="36EED45E" w14:textId="77777777" w:rsidR="00F52B25" w:rsidRPr="00667D1E" w:rsidRDefault="00F52B25" w:rsidP="00F52B25">
      <w:pPr>
        <w:numPr>
          <w:ilvl w:val="2"/>
          <w:numId w:val="15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sprostowania danych,</w:t>
      </w:r>
    </w:p>
    <w:p w14:paraId="0355FD6F" w14:textId="77777777" w:rsidR="00F52B25" w:rsidRPr="00667D1E" w:rsidRDefault="00F52B25" w:rsidP="00F52B25">
      <w:pPr>
        <w:numPr>
          <w:ilvl w:val="2"/>
          <w:numId w:val="15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usunięcia danych (prawo do „bycia zapomnianym”), </w:t>
      </w:r>
    </w:p>
    <w:p w14:paraId="14E8494B" w14:textId="77777777" w:rsidR="00F52B25" w:rsidRPr="00667D1E" w:rsidRDefault="00F52B25" w:rsidP="00F52B25">
      <w:pPr>
        <w:numPr>
          <w:ilvl w:val="2"/>
          <w:numId w:val="15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ograniczenia przetwarzania danych,</w:t>
      </w:r>
    </w:p>
    <w:p w14:paraId="2E507E0A" w14:textId="77777777" w:rsidR="00F52B25" w:rsidRPr="00667D1E" w:rsidRDefault="00F52B25" w:rsidP="00F52B25">
      <w:pPr>
        <w:numPr>
          <w:ilvl w:val="2"/>
          <w:numId w:val="15"/>
        </w:numPr>
        <w:spacing w:after="120"/>
        <w:ind w:left="1276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sprzeciwu wobec przetwarzania danych.</w:t>
      </w:r>
    </w:p>
    <w:p w14:paraId="61001D86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Mają Państwo prawo wniesienia skargi do Prezesa Urzędu Ochrony Danych Osobowych. </w:t>
      </w:r>
    </w:p>
    <w:p w14:paraId="5C7979FD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Podanie </w:t>
      </w:r>
      <w:r w:rsidRPr="00667D1E">
        <w:rPr>
          <w:rFonts w:ascii="Arial" w:eastAsia="Cambria" w:hAnsi="Arial" w:cs="Arial"/>
          <w:sz w:val="16"/>
          <w:szCs w:val="16"/>
          <w:lang w:eastAsia="en-US"/>
        </w:rPr>
        <w:t>danych osobowych przez Oferenta jest obowiązkowe i wynika z przepisów, czyli jest warunkiem rozpatrzenia Pani/Pana oferty.</w:t>
      </w:r>
    </w:p>
    <w:p w14:paraId="3B49D6B9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Państwa dane nie będą podlegać zautomatyzowanemu podejmowaniu decyzji, w tym również w formie profilowania.</w:t>
      </w:r>
    </w:p>
    <w:p w14:paraId="1ABF3BB2" w14:textId="77777777" w:rsidR="00F52B25" w:rsidRPr="00667D1E" w:rsidRDefault="00F52B25" w:rsidP="00F52B25">
      <w:pPr>
        <w:numPr>
          <w:ilvl w:val="0"/>
          <w:numId w:val="15"/>
        </w:numPr>
        <w:spacing w:before="80" w:after="80" w:line="276" w:lineRule="auto"/>
        <w:ind w:left="357" w:hanging="357"/>
        <w:jc w:val="both"/>
        <w:rPr>
          <w:rFonts w:ascii="Arial" w:eastAsiaTheme="minorEastAsia" w:hAnsi="Arial" w:cs="Arial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W niektórych sytuacjach Administrator będzie przekazywał dane osobowe innym podmiotom, tylko na podstawie przepisów prawa, w szczególności dane mogą zostać udostępnione jednostce nadrzędnej - Dyrekcji Regionalnej Lasów Państwowych, a także innym podmiotom na podstawie umów powierzenia danych osobowych</w:t>
      </w: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. </w:t>
      </w:r>
      <w:r w:rsidRPr="00667D1E">
        <w:rPr>
          <w:rFonts w:ascii="Arial" w:eastAsia="Cambria" w:hAnsi="Arial" w:cs="Arial"/>
          <w:sz w:val="16"/>
          <w:szCs w:val="16"/>
          <w:lang w:eastAsia="en-US"/>
        </w:rPr>
        <w:t>Informacja o zakupie zbędnych składników majątku (protokół) zostanie opublikowana na stronie internetowej Nadleśnictwa oraz w Biuletynie Informacji Publicznej Nadleśnictwa. Informacja będzie zawierać: nazwę (imię i nazwisko) i adres oferenta.</w:t>
      </w:r>
    </w:p>
    <w:p w14:paraId="3561CFE4" w14:textId="77777777" w:rsidR="00F52B25" w:rsidRPr="00667D1E" w:rsidRDefault="00F52B25" w:rsidP="00F52B25">
      <w:pPr>
        <w:numPr>
          <w:ilvl w:val="0"/>
          <w:numId w:val="15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Administrator nie zamierza przekazywać danych do państwa trzeciego/organizacji międzynarodowej. </w:t>
      </w:r>
    </w:p>
    <w:p w14:paraId="04712876" w14:textId="77777777" w:rsidR="00F52B25" w:rsidRPr="00A05D02" w:rsidRDefault="00F52B25" w:rsidP="00F52B25">
      <w:pPr>
        <w:spacing w:after="16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429E70D" w14:textId="77777777" w:rsidR="00F52B25" w:rsidRPr="003B0C43" w:rsidRDefault="00F52B25" w:rsidP="00F52B25">
      <w:pPr>
        <w:jc w:val="center"/>
        <w:rPr>
          <w:rFonts w:ascii="Arial" w:hAnsi="Arial" w:cs="Arial"/>
          <w:sz w:val="20"/>
          <w:szCs w:val="20"/>
        </w:rPr>
      </w:pPr>
    </w:p>
    <w:p w14:paraId="3C25F62C" w14:textId="77777777" w:rsidR="0009269A" w:rsidRPr="003B0C43" w:rsidRDefault="0009269A" w:rsidP="00F52B25">
      <w:pPr>
        <w:spacing w:after="16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9269A" w:rsidRPr="003B0C43" w:rsidSect="00A81A03">
      <w:headerReference w:type="even" r:id="rId10"/>
      <w:headerReference w:type="default" r:id="rId11"/>
      <w:footerReference w:type="even" r:id="rId12"/>
      <w:headerReference w:type="first" r:id="rId13"/>
      <w:pgSz w:w="11906" w:h="16838" w:code="9"/>
      <w:pgMar w:top="1276" w:right="964" w:bottom="1418" w:left="1701" w:header="879" w:footer="5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AC878" w14:textId="77777777" w:rsidR="00E27720" w:rsidRDefault="00E27720">
      <w:r>
        <w:separator/>
      </w:r>
    </w:p>
  </w:endnote>
  <w:endnote w:type="continuationSeparator" w:id="0">
    <w:p w14:paraId="4E044AC7" w14:textId="77777777" w:rsidR="00E27720" w:rsidRDefault="00E2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E7BE" w14:textId="77777777" w:rsidR="0009269A" w:rsidRDefault="006E2FC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97828BD" w14:textId="77777777" w:rsidR="0009269A" w:rsidRDefault="00092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0B68" w14:textId="77777777" w:rsidR="00E27720" w:rsidRDefault="00E27720">
      <w:r>
        <w:separator/>
      </w:r>
    </w:p>
  </w:footnote>
  <w:footnote w:type="continuationSeparator" w:id="0">
    <w:p w14:paraId="428F53EF" w14:textId="77777777" w:rsidR="00E27720" w:rsidRDefault="00E2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6D46" w14:textId="77777777" w:rsidR="0009269A" w:rsidRDefault="006E2FC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A0F6" w14:textId="77777777" w:rsidR="00C9625B" w:rsidRPr="00A05D02" w:rsidRDefault="00C9625B" w:rsidP="00C9625B">
    <w:pPr>
      <w:pBdr>
        <w:bottom w:val="single" w:sz="6" w:space="1" w:color="auto"/>
      </w:pBdr>
      <w:spacing w:after="120"/>
      <w:rPr>
        <w:rFonts w:ascii="Arial" w:hAnsi="Arial" w:cs="Arial"/>
        <w:sz w:val="18"/>
        <w:szCs w:val="18"/>
      </w:rPr>
    </w:pPr>
    <w:r w:rsidRPr="00A05D02">
      <w:rPr>
        <w:rFonts w:ascii="Arial" w:hAnsi="Arial" w:cs="Arial"/>
        <w:sz w:val="18"/>
        <w:szCs w:val="18"/>
      </w:rPr>
      <w:t>Zn. spr. S.234.</w:t>
    </w:r>
    <w:r>
      <w:rPr>
        <w:rFonts w:ascii="Arial" w:hAnsi="Arial" w:cs="Arial"/>
        <w:sz w:val="18"/>
        <w:szCs w:val="18"/>
      </w:rPr>
      <w:t>16</w:t>
    </w:r>
    <w:r w:rsidRPr="00A05D02">
      <w:rPr>
        <w:rFonts w:ascii="Arial" w:hAnsi="Arial" w:cs="Arial"/>
        <w:sz w:val="18"/>
        <w:szCs w:val="18"/>
      </w:rPr>
      <w:t>.2026</w:t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  <w:t xml:space="preserve">                              Zał. 3 do ogłoszenia </w:t>
    </w:r>
  </w:p>
  <w:p w14:paraId="30EA735E" w14:textId="77777777" w:rsidR="00C9625B" w:rsidRDefault="00C962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D14C" w14:textId="77777777" w:rsidR="00C9625B" w:rsidRPr="00A05D02" w:rsidRDefault="00C9625B" w:rsidP="00C9625B">
    <w:pPr>
      <w:pBdr>
        <w:bottom w:val="single" w:sz="6" w:space="1" w:color="auto"/>
      </w:pBdr>
      <w:spacing w:after="120"/>
      <w:rPr>
        <w:rFonts w:ascii="Arial" w:hAnsi="Arial" w:cs="Arial"/>
        <w:sz w:val="18"/>
        <w:szCs w:val="18"/>
      </w:rPr>
    </w:pPr>
    <w:bookmarkStart w:id="1" w:name="_Hlk130977559"/>
    <w:r w:rsidRPr="00A05D02">
      <w:rPr>
        <w:rFonts w:ascii="Arial" w:hAnsi="Arial" w:cs="Arial"/>
        <w:sz w:val="18"/>
        <w:szCs w:val="18"/>
      </w:rPr>
      <w:t>Zn. spr. S.234.1</w:t>
    </w:r>
    <w:r>
      <w:rPr>
        <w:rFonts w:ascii="Arial" w:hAnsi="Arial" w:cs="Arial"/>
        <w:sz w:val="18"/>
        <w:szCs w:val="18"/>
      </w:rPr>
      <w:t>6</w:t>
    </w:r>
    <w:r w:rsidRPr="00A05D02">
      <w:rPr>
        <w:rFonts w:ascii="Arial" w:hAnsi="Arial" w:cs="Arial"/>
        <w:sz w:val="18"/>
        <w:szCs w:val="18"/>
      </w:rPr>
      <w:t>.2026</w:t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</w:r>
    <w:r w:rsidRPr="00A05D02">
      <w:rPr>
        <w:rFonts w:ascii="Arial" w:hAnsi="Arial" w:cs="Arial"/>
        <w:sz w:val="18"/>
        <w:szCs w:val="18"/>
      </w:rPr>
      <w:tab/>
      <w:t xml:space="preserve">                              Zał. 2 do ogłoszenia </w:t>
    </w:r>
  </w:p>
  <w:bookmarkEnd w:id="1"/>
  <w:p w14:paraId="75C9F745" w14:textId="77777777" w:rsidR="0009269A" w:rsidRPr="00080E1A" w:rsidRDefault="0009269A" w:rsidP="00A74323">
    <w:pPr>
      <w:spacing w:line="80" w:lineRule="exact"/>
      <w:rPr>
        <w:sz w:val="16"/>
        <w:szCs w:val="16"/>
      </w:rPr>
    </w:pPr>
  </w:p>
  <w:p w14:paraId="601FF738" w14:textId="602751F7" w:rsidR="0009269A" w:rsidRDefault="0009269A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E5B6387E">
      <w:start w:val="1"/>
      <w:numFmt w:val="decimal"/>
      <w:lvlText w:val="%1."/>
      <w:lvlJc w:val="left"/>
      <w:pPr>
        <w:ind w:left="720" w:hanging="360"/>
      </w:pPr>
    </w:lvl>
    <w:lvl w:ilvl="1" w:tplc="AF84E66E" w:tentative="1">
      <w:start w:val="1"/>
      <w:numFmt w:val="lowerLetter"/>
      <w:lvlText w:val="%2."/>
      <w:lvlJc w:val="left"/>
      <w:pPr>
        <w:ind w:left="1440" w:hanging="360"/>
      </w:pPr>
    </w:lvl>
    <w:lvl w:ilvl="2" w:tplc="B1F0B3C6" w:tentative="1">
      <w:start w:val="1"/>
      <w:numFmt w:val="lowerRoman"/>
      <w:lvlText w:val="%3."/>
      <w:lvlJc w:val="right"/>
      <w:pPr>
        <w:ind w:left="2160" w:hanging="180"/>
      </w:pPr>
    </w:lvl>
    <w:lvl w:ilvl="3" w:tplc="1FAC66B8" w:tentative="1">
      <w:start w:val="1"/>
      <w:numFmt w:val="decimal"/>
      <w:lvlText w:val="%4."/>
      <w:lvlJc w:val="left"/>
      <w:pPr>
        <w:ind w:left="2880" w:hanging="360"/>
      </w:pPr>
    </w:lvl>
    <w:lvl w:ilvl="4" w:tplc="1032AF90" w:tentative="1">
      <w:start w:val="1"/>
      <w:numFmt w:val="lowerLetter"/>
      <w:lvlText w:val="%5."/>
      <w:lvlJc w:val="left"/>
      <w:pPr>
        <w:ind w:left="3600" w:hanging="360"/>
      </w:pPr>
    </w:lvl>
    <w:lvl w:ilvl="5" w:tplc="A4001B56" w:tentative="1">
      <w:start w:val="1"/>
      <w:numFmt w:val="lowerRoman"/>
      <w:lvlText w:val="%6."/>
      <w:lvlJc w:val="right"/>
      <w:pPr>
        <w:ind w:left="4320" w:hanging="180"/>
      </w:pPr>
    </w:lvl>
    <w:lvl w:ilvl="6" w:tplc="11FA28B4" w:tentative="1">
      <w:start w:val="1"/>
      <w:numFmt w:val="decimal"/>
      <w:lvlText w:val="%7."/>
      <w:lvlJc w:val="left"/>
      <w:pPr>
        <w:ind w:left="5040" w:hanging="360"/>
      </w:pPr>
    </w:lvl>
    <w:lvl w:ilvl="7" w:tplc="FB80EB86" w:tentative="1">
      <w:start w:val="1"/>
      <w:numFmt w:val="lowerLetter"/>
      <w:lvlText w:val="%8."/>
      <w:lvlJc w:val="left"/>
      <w:pPr>
        <w:ind w:left="5760" w:hanging="360"/>
      </w:pPr>
    </w:lvl>
    <w:lvl w:ilvl="8" w:tplc="1A9C2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7E8AE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FEAF37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58CADC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3645F8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CE409D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35E29B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0EA687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9682E8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1E3E4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D85CDA6C">
      <w:start w:val="1"/>
      <w:numFmt w:val="decimal"/>
      <w:lvlText w:val="%1."/>
      <w:lvlJc w:val="left"/>
      <w:pPr>
        <w:ind w:left="720" w:hanging="360"/>
      </w:pPr>
    </w:lvl>
    <w:lvl w:ilvl="1" w:tplc="0DE2D2B2" w:tentative="1">
      <w:start w:val="1"/>
      <w:numFmt w:val="lowerLetter"/>
      <w:lvlText w:val="%2."/>
      <w:lvlJc w:val="left"/>
      <w:pPr>
        <w:ind w:left="1440" w:hanging="360"/>
      </w:pPr>
    </w:lvl>
    <w:lvl w:ilvl="2" w:tplc="8BA22A4A" w:tentative="1">
      <w:start w:val="1"/>
      <w:numFmt w:val="lowerRoman"/>
      <w:lvlText w:val="%3."/>
      <w:lvlJc w:val="right"/>
      <w:pPr>
        <w:ind w:left="2160" w:hanging="180"/>
      </w:pPr>
    </w:lvl>
    <w:lvl w:ilvl="3" w:tplc="D6A88A68" w:tentative="1">
      <w:start w:val="1"/>
      <w:numFmt w:val="decimal"/>
      <w:lvlText w:val="%4."/>
      <w:lvlJc w:val="left"/>
      <w:pPr>
        <w:ind w:left="2880" w:hanging="360"/>
      </w:pPr>
    </w:lvl>
    <w:lvl w:ilvl="4" w:tplc="2E386D84" w:tentative="1">
      <w:start w:val="1"/>
      <w:numFmt w:val="lowerLetter"/>
      <w:lvlText w:val="%5."/>
      <w:lvlJc w:val="left"/>
      <w:pPr>
        <w:ind w:left="3600" w:hanging="360"/>
      </w:pPr>
    </w:lvl>
    <w:lvl w:ilvl="5" w:tplc="DB201920" w:tentative="1">
      <w:start w:val="1"/>
      <w:numFmt w:val="lowerRoman"/>
      <w:lvlText w:val="%6."/>
      <w:lvlJc w:val="right"/>
      <w:pPr>
        <w:ind w:left="4320" w:hanging="180"/>
      </w:pPr>
    </w:lvl>
    <w:lvl w:ilvl="6" w:tplc="25DCEB5C" w:tentative="1">
      <w:start w:val="1"/>
      <w:numFmt w:val="decimal"/>
      <w:lvlText w:val="%7."/>
      <w:lvlJc w:val="left"/>
      <w:pPr>
        <w:ind w:left="5040" w:hanging="360"/>
      </w:pPr>
    </w:lvl>
    <w:lvl w:ilvl="7" w:tplc="DC880626" w:tentative="1">
      <w:start w:val="1"/>
      <w:numFmt w:val="lowerLetter"/>
      <w:lvlText w:val="%8."/>
      <w:lvlJc w:val="left"/>
      <w:pPr>
        <w:ind w:left="5760" w:hanging="360"/>
      </w:pPr>
    </w:lvl>
    <w:lvl w:ilvl="8" w:tplc="56CA1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A32B8"/>
    <w:multiLevelType w:val="hybridMultilevel"/>
    <w:tmpl w:val="A0CE9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A2F41"/>
    <w:multiLevelType w:val="hybridMultilevel"/>
    <w:tmpl w:val="0264F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6CDB"/>
    <w:multiLevelType w:val="hybridMultilevel"/>
    <w:tmpl w:val="8B663164"/>
    <w:lvl w:ilvl="0" w:tplc="85F20040">
      <w:start w:val="1"/>
      <w:numFmt w:val="lowerLetter"/>
      <w:lvlText w:val="%1)"/>
      <w:lvlJc w:val="left"/>
      <w:pPr>
        <w:ind w:left="1287" w:hanging="360"/>
      </w:pPr>
    </w:lvl>
    <w:lvl w:ilvl="1" w:tplc="F12E1146" w:tentative="1">
      <w:start w:val="1"/>
      <w:numFmt w:val="lowerLetter"/>
      <w:lvlText w:val="%2."/>
      <w:lvlJc w:val="left"/>
      <w:pPr>
        <w:ind w:left="2007" w:hanging="360"/>
      </w:pPr>
    </w:lvl>
    <w:lvl w:ilvl="2" w:tplc="297AB552" w:tentative="1">
      <w:start w:val="1"/>
      <w:numFmt w:val="lowerRoman"/>
      <w:lvlText w:val="%3."/>
      <w:lvlJc w:val="right"/>
      <w:pPr>
        <w:ind w:left="2727" w:hanging="180"/>
      </w:pPr>
    </w:lvl>
    <w:lvl w:ilvl="3" w:tplc="861A089C" w:tentative="1">
      <w:start w:val="1"/>
      <w:numFmt w:val="decimal"/>
      <w:lvlText w:val="%4."/>
      <w:lvlJc w:val="left"/>
      <w:pPr>
        <w:ind w:left="3447" w:hanging="360"/>
      </w:pPr>
    </w:lvl>
    <w:lvl w:ilvl="4" w:tplc="86922B08" w:tentative="1">
      <w:start w:val="1"/>
      <w:numFmt w:val="lowerLetter"/>
      <w:lvlText w:val="%5."/>
      <w:lvlJc w:val="left"/>
      <w:pPr>
        <w:ind w:left="4167" w:hanging="360"/>
      </w:pPr>
    </w:lvl>
    <w:lvl w:ilvl="5" w:tplc="56D24EE4" w:tentative="1">
      <w:start w:val="1"/>
      <w:numFmt w:val="lowerRoman"/>
      <w:lvlText w:val="%6."/>
      <w:lvlJc w:val="right"/>
      <w:pPr>
        <w:ind w:left="4887" w:hanging="180"/>
      </w:pPr>
    </w:lvl>
    <w:lvl w:ilvl="6" w:tplc="E19A4E50" w:tentative="1">
      <w:start w:val="1"/>
      <w:numFmt w:val="decimal"/>
      <w:lvlText w:val="%7."/>
      <w:lvlJc w:val="left"/>
      <w:pPr>
        <w:ind w:left="5607" w:hanging="360"/>
      </w:pPr>
    </w:lvl>
    <w:lvl w:ilvl="7" w:tplc="A5CCF7AE" w:tentative="1">
      <w:start w:val="1"/>
      <w:numFmt w:val="lowerLetter"/>
      <w:lvlText w:val="%8."/>
      <w:lvlJc w:val="left"/>
      <w:pPr>
        <w:ind w:left="6327" w:hanging="360"/>
      </w:pPr>
    </w:lvl>
    <w:lvl w:ilvl="8" w:tplc="98BAB48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644F7B"/>
    <w:multiLevelType w:val="hybridMultilevel"/>
    <w:tmpl w:val="F28A2654"/>
    <w:lvl w:ilvl="0" w:tplc="8CFC3374">
      <w:start w:val="1"/>
      <w:numFmt w:val="lowerLetter"/>
      <w:lvlText w:val="%1)"/>
      <w:lvlJc w:val="left"/>
      <w:pPr>
        <w:ind w:left="1287" w:hanging="360"/>
      </w:pPr>
    </w:lvl>
    <w:lvl w:ilvl="1" w:tplc="580EAB9A">
      <w:start w:val="1"/>
      <w:numFmt w:val="lowerLetter"/>
      <w:lvlText w:val="%2."/>
      <w:lvlJc w:val="left"/>
      <w:pPr>
        <w:ind w:left="2007" w:hanging="360"/>
      </w:pPr>
    </w:lvl>
    <w:lvl w:ilvl="2" w:tplc="DF428F0E" w:tentative="1">
      <w:start w:val="1"/>
      <w:numFmt w:val="lowerRoman"/>
      <w:lvlText w:val="%3."/>
      <w:lvlJc w:val="right"/>
      <w:pPr>
        <w:ind w:left="2727" w:hanging="180"/>
      </w:pPr>
    </w:lvl>
    <w:lvl w:ilvl="3" w:tplc="ACB89EC6" w:tentative="1">
      <w:start w:val="1"/>
      <w:numFmt w:val="decimal"/>
      <w:lvlText w:val="%4."/>
      <w:lvlJc w:val="left"/>
      <w:pPr>
        <w:ind w:left="3447" w:hanging="360"/>
      </w:pPr>
    </w:lvl>
    <w:lvl w:ilvl="4" w:tplc="8E9A38BE" w:tentative="1">
      <w:start w:val="1"/>
      <w:numFmt w:val="lowerLetter"/>
      <w:lvlText w:val="%5."/>
      <w:lvlJc w:val="left"/>
      <w:pPr>
        <w:ind w:left="4167" w:hanging="360"/>
      </w:pPr>
    </w:lvl>
    <w:lvl w:ilvl="5" w:tplc="29CAABE8" w:tentative="1">
      <w:start w:val="1"/>
      <w:numFmt w:val="lowerRoman"/>
      <w:lvlText w:val="%6."/>
      <w:lvlJc w:val="right"/>
      <w:pPr>
        <w:ind w:left="4887" w:hanging="180"/>
      </w:pPr>
    </w:lvl>
    <w:lvl w:ilvl="6" w:tplc="73840E0C" w:tentative="1">
      <w:start w:val="1"/>
      <w:numFmt w:val="decimal"/>
      <w:lvlText w:val="%7."/>
      <w:lvlJc w:val="left"/>
      <w:pPr>
        <w:ind w:left="5607" w:hanging="360"/>
      </w:pPr>
    </w:lvl>
    <w:lvl w:ilvl="7" w:tplc="3822E3E8" w:tentative="1">
      <w:start w:val="1"/>
      <w:numFmt w:val="lowerLetter"/>
      <w:lvlText w:val="%8."/>
      <w:lvlJc w:val="left"/>
      <w:pPr>
        <w:ind w:left="6327" w:hanging="360"/>
      </w:pPr>
    </w:lvl>
    <w:lvl w:ilvl="8" w:tplc="C192BAC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030BB1"/>
    <w:multiLevelType w:val="hybridMultilevel"/>
    <w:tmpl w:val="1922A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A19AF"/>
    <w:multiLevelType w:val="multilevel"/>
    <w:tmpl w:val="9C5A9BD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Theme="minorHAnsi" w:hAnsi="Arial" w:cs="Arial"/>
        <w:b w:val="0"/>
      </w:rPr>
    </w:lvl>
    <w:lvl w:ilvl="2">
      <w:start w:val="1"/>
      <w:numFmt w:val="bullet"/>
      <w:lvlText w:val="-"/>
      <w:lvlJc w:val="left"/>
      <w:pPr>
        <w:ind w:left="1920" w:hanging="36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6E1C21"/>
    <w:multiLevelType w:val="hybridMultilevel"/>
    <w:tmpl w:val="6088B100"/>
    <w:lvl w:ilvl="0" w:tplc="D8642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102215"/>
    <w:multiLevelType w:val="hybridMultilevel"/>
    <w:tmpl w:val="966ACEF4"/>
    <w:lvl w:ilvl="0" w:tplc="4F5AA930">
      <w:start w:val="1"/>
      <w:numFmt w:val="lowerLetter"/>
      <w:lvlText w:val="%1)"/>
      <w:lvlJc w:val="left"/>
      <w:pPr>
        <w:ind w:left="1287" w:hanging="360"/>
      </w:pPr>
    </w:lvl>
    <w:lvl w:ilvl="1" w:tplc="2C6209B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42E3DA4" w:tentative="1">
      <w:start w:val="1"/>
      <w:numFmt w:val="lowerRoman"/>
      <w:lvlText w:val="%3."/>
      <w:lvlJc w:val="right"/>
      <w:pPr>
        <w:ind w:left="2727" w:hanging="180"/>
      </w:pPr>
    </w:lvl>
    <w:lvl w:ilvl="3" w:tplc="0FFA2B22" w:tentative="1">
      <w:start w:val="1"/>
      <w:numFmt w:val="decimal"/>
      <w:lvlText w:val="%4."/>
      <w:lvlJc w:val="left"/>
      <w:pPr>
        <w:ind w:left="3447" w:hanging="360"/>
      </w:pPr>
    </w:lvl>
    <w:lvl w:ilvl="4" w:tplc="0A78E950" w:tentative="1">
      <w:start w:val="1"/>
      <w:numFmt w:val="lowerLetter"/>
      <w:lvlText w:val="%5."/>
      <w:lvlJc w:val="left"/>
      <w:pPr>
        <w:ind w:left="4167" w:hanging="360"/>
      </w:pPr>
    </w:lvl>
    <w:lvl w:ilvl="5" w:tplc="272C3CB4" w:tentative="1">
      <w:start w:val="1"/>
      <w:numFmt w:val="lowerRoman"/>
      <w:lvlText w:val="%6."/>
      <w:lvlJc w:val="right"/>
      <w:pPr>
        <w:ind w:left="4887" w:hanging="180"/>
      </w:pPr>
    </w:lvl>
    <w:lvl w:ilvl="6" w:tplc="4FFCE414" w:tentative="1">
      <w:start w:val="1"/>
      <w:numFmt w:val="decimal"/>
      <w:lvlText w:val="%7."/>
      <w:lvlJc w:val="left"/>
      <w:pPr>
        <w:ind w:left="5607" w:hanging="360"/>
      </w:pPr>
    </w:lvl>
    <w:lvl w:ilvl="7" w:tplc="9768DEF2" w:tentative="1">
      <w:start w:val="1"/>
      <w:numFmt w:val="lowerLetter"/>
      <w:lvlText w:val="%8."/>
      <w:lvlJc w:val="left"/>
      <w:pPr>
        <w:ind w:left="6327" w:hanging="360"/>
      </w:pPr>
    </w:lvl>
    <w:lvl w:ilvl="8" w:tplc="658079E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A5E23E5"/>
    <w:multiLevelType w:val="hybridMultilevel"/>
    <w:tmpl w:val="50DA1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60F1C"/>
    <w:multiLevelType w:val="hybridMultilevel"/>
    <w:tmpl w:val="CBD8C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7AC0"/>
    <w:multiLevelType w:val="hybridMultilevel"/>
    <w:tmpl w:val="06B22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66D66"/>
    <w:multiLevelType w:val="hybridMultilevel"/>
    <w:tmpl w:val="993E59C6"/>
    <w:lvl w:ilvl="0" w:tplc="A3823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031347">
    <w:abstractNumId w:val="1"/>
  </w:num>
  <w:num w:numId="2" w16cid:durableId="368535892">
    <w:abstractNumId w:val="5"/>
  </w:num>
  <w:num w:numId="3" w16cid:durableId="431585248">
    <w:abstractNumId w:val="6"/>
  </w:num>
  <w:num w:numId="4" w16cid:durableId="2076388391">
    <w:abstractNumId w:val="10"/>
  </w:num>
  <w:num w:numId="5" w16cid:durableId="1669363083">
    <w:abstractNumId w:val="0"/>
  </w:num>
  <w:num w:numId="6" w16cid:durableId="92437749">
    <w:abstractNumId w:val="2"/>
  </w:num>
  <w:num w:numId="7" w16cid:durableId="161509288">
    <w:abstractNumId w:val="14"/>
  </w:num>
  <w:num w:numId="8" w16cid:durableId="1685127187">
    <w:abstractNumId w:val="12"/>
  </w:num>
  <w:num w:numId="9" w16cid:durableId="891231025">
    <w:abstractNumId w:val="9"/>
  </w:num>
  <w:num w:numId="10" w16cid:durableId="1209949451">
    <w:abstractNumId w:val="4"/>
  </w:num>
  <w:num w:numId="11" w16cid:durableId="829830268">
    <w:abstractNumId w:val="13"/>
  </w:num>
  <w:num w:numId="12" w16cid:durableId="741415764">
    <w:abstractNumId w:val="3"/>
  </w:num>
  <w:num w:numId="13" w16cid:durableId="536549262">
    <w:abstractNumId w:val="11"/>
  </w:num>
  <w:num w:numId="14" w16cid:durableId="1925647259">
    <w:abstractNumId w:val="7"/>
  </w:num>
  <w:num w:numId="15" w16cid:durableId="115297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1C"/>
    <w:rsid w:val="0003485E"/>
    <w:rsid w:val="0009269A"/>
    <w:rsid w:val="000B0A84"/>
    <w:rsid w:val="001329B6"/>
    <w:rsid w:val="00171E7B"/>
    <w:rsid w:val="0021601F"/>
    <w:rsid w:val="00232494"/>
    <w:rsid w:val="00255CBE"/>
    <w:rsid w:val="00270FC5"/>
    <w:rsid w:val="00280F4B"/>
    <w:rsid w:val="00286257"/>
    <w:rsid w:val="002F2161"/>
    <w:rsid w:val="00465247"/>
    <w:rsid w:val="004C0B83"/>
    <w:rsid w:val="006A5174"/>
    <w:rsid w:val="006E2FC1"/>
    <w:rsid w:val="0072727D"/>
    <w:rsid w:val="007B7E07"/>
    <w:rsid w:val="0080069D"/>
    <w:rsid w:val="008140C2"/>
    <w:rsid w:val="0082114E"/>
    <w:rsid w:val="0082771E"/>
    <w:rsid w:val="00900290"/>
    <w:rsid w:val="00950B68"/>
    <w:rsid w:val="00A00FF6"/>
    <w:rsid w:val="00A74C24"/>
    <w:rsid w:val="00B01384"/>
    <w:rsid w:val="00B45F90"/>
    <w:rsid w:val="00BB1153"/>
    <w:rsid w:val="00C9625B"/>
    <w:rsid w:val="00D37E1C"/>
    <w:rsid w:val="00DF0F00"/>
    <w:rsid w:val="00E27720"/>
    <w:rsid w:val="00EE5992"/>
    <w:rsid w:val="00F52B25"/>
    <w:rsid w:val="00F5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0E81E"/>
  <w15:docId w15:val="{7E502C76-AA9D-4D73-981B-DFC83778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stopka">
    <w:name w:val="LP_stopka"/>
    <w:link w:val="LPstopkaZnak"/>
    <w:rsid w:val="00000294"/>
    <w:rPr>
      <w:rFonts w:ascii="Arial" w:hAnsi="Arial"/>
      <w:sz w:val="16"/>
      <w:szCs w:val="16"/>
    </w:rPr>
  </w:style>
  <w:style w:type="character" w:customStyle="1" w:styleId="LPstopkaZnak">
    <w:name w:val="LP_stopka Znak"/>
    <w:link w:val="LPstopka"/>
    <w:locked/>
    <w:rsid w:val="00000294"/>
    <w:rPr>
      <w:rFonts w:ascii="Arial" w:hAnsi="Arial"/>
      <w:sz w:val="16"/>
      <w:szCs w:val="16"/>
    </w:rPr>
  </w:style>
  <w:style w:type="character" w:customStyle="1" w:styleId="LPzwykly">
    <w:name w:val="LP_zwykly"/>
    <w:basedOn w:val="Domylnaczcionkaakapitu"/>
    <w:qFormat/>
    <w:rsid w:val="002C4336"/>
  </w:style>
  <w:style w:type="paragraph" w:customStyle="1" w:styleId="LPAdresatpisma-instytucja">
    <w:name w:val="LP_Adresat pisma-instytucja"/>
    <w:basedOn w:val="Normalny"/>
    <w:link w:val="LPAdresatpisma-instytucjaZnak"/>
    <w:rsid w:val="002C4336"/>
    <w:pPr>
      <w:tabs>
        <w:tab w:val="left" w:pos="2550"/>
      </w:tabs>
      <w:ind w:left="5880"/>
    </w:pPr>
    <w:rPr>
      <w:rFonts w:ascii="Arial" w:hAnsi="Arial" w:cs="Arial"/>
    </w:rPr>
  </w:style>
  <w:style w:type="character" w:customStyle="1" w:styleId="LPAdresatpisma-instytucjaZnak">
    <w:name w:val="LP_Adresat pisma-instytucja Znak"/>
    <w:link w:val="LPAdresatpisma-instytucja"/>
    <w:rsid w:val="002C4336"/>
    <w:rPr>
      <w:rFonts w:ascii="Arial" w:hAnsi="Arial" w:cs="Arial"/>
      <w:sz w:val="24"/>
      <w:szCs w:val="24"/>
    </w:rPr>
  </w:style>
  <w:style w:type="paragraph" w:customStyle="1" w:styleId="LPpodstawowyinterlinia1">
    <w:name w:val="LP_podstawowy_interlinia1"/>
    <w:basedOn w:val="Normalny"/>
    <w:rsid w:val="00270FC5"/>
    <w:pPr>
      <w:tabs>
        <w:tab w:val="left" w:pos="0"/>
      </w:tabs>
      <w:autoSpaceDE w:val="0"/>
      <w:autoSpaceDN w:val="0"/>
      <w:adjustRightInd w:val="0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LPNaglowek">
    <w:name w:val="LP_Naglowek"/>
    <w:rsid w:val="00270FC5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270FC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locked/>
    <w:rsid w:val="00270FC5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270FC5"/>
    <w:pPr>
      <w:keepNext/>
    </w:pPr>
    <w:rPr>
      <w:rFonts w:ascii="Arial" w:hAnsi="Arial" w:cs="Arial"/>
      <w:color w:val="000000"/>
      <w:lang w:val="en-US"/>
    </w:rPr>
  </w:style>
  <w:style w:type="paragraph" w:customStyle="1" w:styleId="LPstopkasrodek">
    <w:name w:val="LP_stopka_srodek"/>
    <w:basedOn w:val="Normalny"/>
    <w:rsid w:val="00270FC5"/>
    <w:pPr>
      <w:jc w:val="center"/>
    </w:pPr>
    <w:rPr>
      <w:rFonts w:ascii="Arial" w:hAnsi="Arial"/>
      <w:sz w:val="16"/>
    </w:rPr>
  </w:style>
  <w:style w:type="table" w:styleId="Tabela-Siatka">
    <w:name w:val="Table Grid"/>
    <w:basedOn w:val="Standardowy"/>
    <w:uiPriority w:val="39"/>
    <w:rsid w:val="00270F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F5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asy.gov.pl/pl/informacje/zamowienia-publiczne-zarzadzenia-decyzje/instrukcja-kancelaryjna/zarzadzenie-ws-jednolitego-rzeczowego-wykazu-akt-pgl-lp/view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E087-4EF8-41BB-A6B6-C498217B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2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Wiesław Wirowski</dc:creator>
  <cp:lastModifiedBy>katpocz@gmail.com</cp:lastModifiedBy>
  <cp:revision>2</cp:revision>
  <cp:lastPrinted>2026-07-11T09:09:00Z</cp:lastPrinted>
  <dcterms:created xsi:type="dcterms:W3CDTF">2026-07-13T14:22:00Z</dcterms:created>
  <dcterms:modified xsi:type="dcterms:W3CDTF">2026-07-13T14:22:00Z</dcterms:modified>
  <cp:contentStatus>draft</cp:contentStatus>
</cp:coreProperties>
</file>