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BD" w:rsidRDefault="00EA1CBD" w:rsidP="00EA1CBD">
      <w:pPr>
        <w:tabs>
          <w:tab w:val="left" w:pos="2160"/>
        </w:tabs>
        <w:spacing w:before="120" w:after="120"/>
        <w:ind w:firstLine="12600"/>
        <w:jc w:val="right"/>
        <w:rPr>
          <w:b/>
          <w:i/>
        </w:rPr>
      </w:pPr>
      <w:proofErr w:type="spellStart"/>
      <w:r>
        <w:rPr>
          <w:b/>
          <w:i/>
        </w:rPr>
        <w:t>ZZałącznik</w:t>
      </w:r>
      <w:proofErr w:type="spellEnd"/>
      <w:r>
        <w:rPr>
          <w:b/>
          <w:i/>
        </w:rPr>
        <w:t xml:space="preserve"> nr 1b do SIWZ</w:t>
      </w:r>
    </w:p>
    <w:p w:rsidR="00EA1CBD" w:rsidRPr="00413AE6" w:rsidRDefault="00EA1CBD" w:rsidP="00EA1CBD">
      <w:pPr>
        <w:jc w:val="center"/>
        <w:rPr>
          <w:b/>
          <w:sz w:val="26"/>
          <w:szCs w:val="26"/>
        </w:rPr>
      </w:pPr>
      <w:r w:rsidRPr="00413AE6">
        <w:rPr>
          <w:b/>
          <w:sz w:val="26"/>
          <w:szCs w:val="26"/>
        </w:rPr>
        <w:t>FORMULARZ  OFERTOWY</w:t>
      </w:r>
    </w:p>
    <w:p w:rsidR="00EA1CBD" w:rsidRDefault="00EA1CBD" w:rsidP="00EA1CBD">
      <w:pPr>
        <w:spacing w:after="120"/>
        <w:jc w:val="center"/>
        <w:rPr>
          <w:b/>
        </w:rPr>
      </w:pPr>
      <w:r>
        <w:rPr>
          <w:b/>
        </w:rPr>
        <w:t>na zakup urządzeń wielofunkcyjnych wraz z dostawą materiałów eksploatacyjnych i części zamiennych oraz zapewnieniem serwisu posprzedażnego w miejscach użytkowania urządzeń.</w:t>
      </w:r>
    </w:p>
    <w:p w:rsidR="00EA1CBD" w:rsidRPr="00A56CE6" w:rsidRDefault="00EA1CBD" w:rsidP="00EA1CBD">
      <w:pPr>
        <w:spacing w:after="120"/>
        <w:jc w:val="center"/>
        <w:rPr>
          <w:b/>
          <w:sz w:val="22"/>
          <w:szCs w:val="22"/>
          <w:u w:val="single"/>
        </w:rPr>
      </w:pPr>
      <w:r w:rsidRPr="00A56CE6">
        <w:rPr>
          <w:b/>
          <w:sz w:val="22"/>
          <w:szCs w:val="22"/>
          <w:u w:val="single"/>
        </w:rPr>
        <w:t>ZADANIE nr II. Zakup</w:t>
      </w:r>
      <w:r>
        <w:rPr>
          <w:b/>
          <w:sz w:val="22"/>
          <w:szCs w:val="22"/>
          <w:u w:val="single"/>
        </w:rPr>
        <w:t xml:space="preserve"> 3 szt.</w:t>
      </w:r>
      <w:r w:rsidRPr="00A56CE6">
        <w:rPr>
          <w:b/>
          <w:sz w:val="22"/>
          <w:szCs w:val="22"/>
          <w:u w:val="single"/>
        </w:rPr>
        <w:t xml:space="preserve"> urządzeń wielofunkcyj</w:t>
      </w:r>
      <w:r>
        <w:rPr>
          <w:b/>
          <w:sz w:val="22"/>
          <w:szCs w:val="22"/>
          <w:u w:val="single"/>
        </w:rPr>
        <w:t>nych kolorowych na potrzeby Zakładu Emerytalno-Rentowego MSW.</w:t>
      </w:r>
    </w:p>
    <w:p w:rsidR="00EA1CBD" w:rsidRPr="00FC693E" w:rsidRDefault="00EA1CBD" w:rsidP="00EA1CBD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zamówienia: </w:t>
      </w:r>
      <w:r>
        <w:rPr>
          <w:b/>
          <w:sz w:val="28"/>
          <w:szCs w:val="28"/>
        </w:rPr>
        <w:t>ZER-ZP-27/2016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0"/>
        <w:gridCol w:w="420"/>
        <w:gridCol w:w="1260"/>
        <w:gridCol w:w="720"/>
        <w:gridCol w:w="920"/>
        <w:gridCol w:w="880"/>
        <w:gridCol w:w="378"/>
        <w:gridCol w:w="1053"/>
        <w:gridCol w:w="700"/>
        <w:gridCol w:w="536"/>
        <w:gridCol w:w="1957"/>
      </w:tblGrid>
      <w:tr w:rsidR="00EA1CBD" w:rsidTr="00813A2C"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EA1CBD" w:rsidRPr="000F2B83" w:rsidRDefault="00EA1CBD" w:rsidP="00813A2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A1CBD" w:rsidRDefault="00EA1CBD" w:rsidP="00813A2C">
            <w:pPr>
              <w:jc w:val="both"/>
            </w:pPr>
          </w:p>
          <w:p w:rsidR="00EA1CBD" w:rsidRDefault="00EA1CBD" w:rsidP="00813A2C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EA1CBD" w:rsidTr="00813A2C"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A1CBD" w:rsidRPr="000F2B83" w:rsidRDefault="00EA1CBD" w:rsidP="00813A2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A1CBD" w:rsidRDefault="00EA1CBD" w:rsidP="00813A2C">
            <w:pPr>
              <w:jc w:val="both"/>
            </w:pPr>
          </w:p>
          <w:p w:rsidR="00EA1CBD" w:rsidRDefault="00EA1CBD" w:rsidP="00813A2C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EA1CBD" w:rsidTr="00813A2C"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A1CBD" w:rsidRPr="000F2B83" w:rsidRDefault="00EA1CBD" w:rsidP="00813A2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 xml:space="preserve">NIP:  </w:t>
            </w:r>
          </w:p>
          <w:p w:rsidR="00EA1CBD" w:rsidRPr="000F2B83" w:rsidRDefault="00EA1CBD" w:rsidP="00813A2C">
            <w:pPr>
              <w:spacing w:after="120"/>
              <w:jc w:val="both"/>
              <w:rPr>
                <w:sz w:val="22"/>
                <w:szCs w:val="22"/>
              </w:rPr>
            </w:pPr>
            <w:r w:rsidRPr="000F2B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A1CBD" w:rsidRPr="000F2B83" w:rsidRDefault="00EA1CBD" w:rsidP="00813A2C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REGON:</w:t>
            </w:r>
          </w:p>
          <w:p w:rsidR="00EA1CBD" w:rsidRPr="008A3B91" w:rsidRDefault="00EA1CBD" w:rsidP="00813A2C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A1CBD" w:rsidRPr="000F2B83" w:rsidRDefault="00EA1CBD" w:rsidP="00813A2C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 xml:space="preserve">Nr tel.: </w:t>
            </w:r>
          </w:p>
          <w:p w:rsidR="00EA1CBD" w:rsidRPr="008A3B91" w:rsidRDefault="00EA1CBD" w:rsidP="00813A2C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1CBD" w:rsidRPr="000F2B83" w:rsidRDefault="00EA1CBD" w:rsidP="00813A2C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Nr fax.:</w:t>
            </w:r>
          </w:p>
          <w:p w:rsidR="00EA1CBD" w:rsidRPr="008A3B91" w:rsidRDefault="00EA1CBD" w:rsidP="00813A2C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1CBD" w:rsidRDefault="00EA1CBD" w:rsidP="00813A2C">
            <w:r w:rsidRPr="000F2B83">
              <w:rPr>
                <w:b/>
              </w:rPr>
              <w:t>E-mail</w:t>
            </w:r>
            <w:r>
              <w:t xml:space="preserve"> (</w:t>
            </w:r>
            <w:r w:rsidRPr="000F2B83">
              <w:rPr>
                <w:i/>
                <w:sz w:val="20"/>
                <w:szCs w:val="20"/>
              </w:rPr>
              <w:t>jeśli występuje):</w:t>
            </w:r>
          </w:p>
          <w:p w:rsidR="00EA1CBD" w:rsidRPr="008A3B91" w:rsidRDefault="00EA1CBD" w:rsidP="00813A2C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EA1CBD" w:rsidTr="00813A2C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EA1CBD" w:rsidRPr="000F2B83" w:rsidRDefault="00EA1CBD" w:rsidP="00813A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A1CBD" w:rsidRPr="000F2B83" w:rsidTr="00813A2C"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A1CBD" w:rsidRPr="000F2B83" w:rsidRDefault="00EA1CBD" w:rsidP="00813A2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CAŁKOWITA ZA URZĄDZENIA</w:t>
            </w:r>
            <w:r w:rsidRPr="000F2B83">
              <w:rPr>
                <w:b/>
              </w:rPr>
              <w:t>:</w:t>
            </w:r>
          </w:p>
        </w:tc>
      </w:tr>
      <w:tr w:rsidR="00EA1CBD" w:rsidRPr="000F2B83" w:rsidTr="00813A2C">
        <w:trPr>
          <w:trHeight w:val="910"/>
        </w:trPr>
        <w:tc>
          <w:tcPr>
            <w:tcW w:w="22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6"/>
                <w:szCs w:val="16"/>
              </w:rPr>
            </w:pPr>
            <w:r w:rsidRPr="000F2B83">
              <w:rPr>
                <w:b/>
                <w:sz w:val="16"/>
                <w:szCs w:val="16"/>
              </w:rPr>
              <w:t>Producent/marka</w:t>
            </w:r>
          </w:p>
          <w:p w:rsidR="00EA1CBD" w:rsidRPr="000F2B83" w:rsidRDefault="00EA1CBD" w:rsidP="00813A2C">
            <w:pPr>
              <w:jc w:val="center"/>
              <w:rPr>
                <w:b/>
                <w:sz w:val="16"/>
                <w:szCs w:val="16"/>
              </w:rPr>
            </w:pPr>
            <w:r w:rsidRPr="000F2B83">
              <w:rPr>
                <w:b/>
                <w:sz w:val="16"/>
                <w:szCs w:val="16"/>
              </w:rPr>
              <w:t>Typ/model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Ilość w szt.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6E6013">
              <w:rPr>
                <w:b/>
                <w:sz w:val="12"/>
                <w:szCs w:val="12"/>
              </w:rPr>
              <w:t>Cena jednostkowa</w:t>
            </w:r>
            <w:r w:rsidRPr="000F2B83">
              <w:rPr>
                <w:b/>
                <w:sz w:val="16"/>
                <w:szCs w:val="16"/>
              </w:rPr>
              <w:t xml:space="preserve"> </w:t>
            </w:r>
            <w:r w:rsidRPr="006E6013">
              <w:rPr>
                <w:b/>
                <w:sz w:val="12"/>
                <w:szCs w:val="12"/>
              </w:rPr>
              <w:t>netto</w:t>
            </w:r>
            <w:r w:rsidRPr="000F2B8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netto*</w:t>
            </w:r>
          </w:p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/</w:t>
            </w:r>
            <w:r w:rsidRPr="000F2B83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 brutt</w:t>
            </w:r>
            <w:r w:rsidRPr="000F2B83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za urządzania</w:t>
            </w:r>
          </w:p>
          <w:p w:rsidR="00EA1CBD" w:rsidRPr="000F2B83" w:rsidRDefault="00EA1CBD" w:rsidP="00813A2C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(wartość brutto)*</w:t>
            </w:r>
          </w:p>
          <w:p w:rsidR="00EA1CBD" w:rsidRPr="000F2B83" w:rsidRDefault="00EA1CBD" w:rsidP="00813A2C">
            <w:pPr>
              <w:jc w:val="center"/>
              <w:rPr>
                <w:b/>
                <w:sz w:val="12"/>
                <w:szCs w:val="12"/>
              </w:rPr>
            </w:pPr>
            <w:r w:rsidRPr="000F2B83">
              <w:rPr>
                <w:b/>
                <w:sz w:val="12"/>
                <w:szCs w:val="12"/>
              </w:rPr>
              <w:t>/kolumna 5+7/</w:t>
            </w:r>
          </w:p>
        </w:tc>
      </w:tr>
      <w:tr w:rsidR="00EA1CBD" w:rsidRPr="000F2B83" w:rsidTr="00813A2C">
        <w:tc>
          <w:tcPr>
            <w:tcW w:w="22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A1CBD" w:rsidRPr="000F2B83" w:rsidRDefault="00EA1CBD" w:rsidP="00813A2C">
            <w:pPr>
              <w:numPr>
                <w:ilvl w:val="0"/>
                <w:numId w:val="3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A1CBD" w:rsidRPr="00870B3A" w:rsidTr="00813A2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Default="00EA1CBD" w:rsidP="00813A2C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Default="00EA1CBD" w:rsidP="00813A2C">
            <w:pPr>
              <w:jc w:val="center"/>
              <w:rPr>
                <w:b/>
                <w:sz w:val="20"/>
                <w:szCs w:val="20"/>
              </w:rPr>
            </w:pPr>
            <w:r w:rsidRPr="00C6147C">
              <w:rPr>
                <w:b/>
                <w:sz w:val="20"/>
                <w:szCs w:val="20"/>
              </w:rPr>
              <w:t>Urządzeni</w:t>
            </w:r>
            <w:r>
              <w:rPr>
                <w:b/>
                <w:sz w:val="20"/>
                <w:szCs w:val="20"/>
              </w:rPr>
              <w:t xml:space="preserve">e wielofunkcyjne </w:t>
            </w:r>
          </w:p>
          <w:p w:rsidR="00EA1CBD" w:rsidRPr="00C6147C" w:rsidRDefault="00EA1CBD" w:rsidP="00813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 w:rsidRPr="00C00687">
              <w:rPr>
                <w:b/>
                <w:i/>
                <w:sz w:val="20"/>
                <w:szCs w:val="20"/>
              </w:rPr>
              <w:t>kolorowe</w:t>
            </w:r>
            <w:r>
              <w:rPr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A1CBD" w:rsidRPr="000F2B83" w:rsidRDefault="00EA1CBD" w:rsidP="00813A2C">
            <w:pPr>
              <w:spacing w:before="360"/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………………...  /producent/marka/</w:t>
            </w:r>
          </w:p>
          <w:p w:rsidR="00EA1CBD" w:rsidRPr="000F2B83" w:rsidRDefault="00EA1CBD" w:rsidP="00813A2C">
            <w:pPr>
              <w:jc w:val="center"/>
              <w:rPr>
                <w:sz w:val="18"/>
                <w:szCs w:val="18"/>
              </w:rPr>
            </w:pPr>
          </w:p>
          <w:p w:rsidR="00EA1CBD" w:rsidRPr="000F2B83" w:rsidRDefault="00EA1CBD" w:rsidP="00813A2C">
            <w:pPr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…………………</w:t>
            </w:r>
          </w:p>
          <w:p w:rsidR="00EA1CBD" w:rsidRPr="000F2B83" w:rsidRDefault="00EA1CBD" w:rsidP="00813A2C">
            <w:pPr>
              <w:spacing w:after="120"/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/typ i model/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A1CBD" w:rsidRDefault="00EA1CBD" w:rsidP="00813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Pr="00870B3A" w:rsidRDefault="00EA1CBD" w:rsidP="00813A2C">
            <w:pPr>
              <w:jc w:val="center"/>
            </w:pPr>
            <w: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Pr="00870B3A" w:rsidRDefault="00EA1CBD" w:rsidP="00813A2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Default="00EA1CBD" w:rsidP="00813A2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CBD" w:rsidRPr="00870B3A" w:rsidRDefault="00EA1CBD" w:rsidP="00813A2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1CBD" w:rsidRDefault="00EA1CBD" w:rsidP="00813A2C">
            <w:pPr>
              <w:spacing w:before="120"/>
              <w:jc w:val="center"/>
            </w:pPr>
            <w:r>
              <w:t>………………..</w:t>
            </w:r>
          </w:p>
        </w:tc>
      </w:tr>
      <w:tr w:rsidR="00EA1CBD" w:rsidRPr="00870B3A" w:rsidTr="00813A2C"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CBD" w:rsidRDefault="00EA1CBD" w:rsidP="00813A2C">
            <w:pPr>
              <w:spacing w:before="120"/>
            </w:pPr>
            <w:r>
              <w:rPr>
                <w:b/>
                <w:i/>
              </w:rPr>
              <w:t xml:space="preserve">CENA CAŁKOWITA </w:t>
            </w:r>
            <w:r w:rsidRPr="000F2B83">
              <w:rPr>
                <w:b/>
                <w:i/>
              </w:rPr>
              <w:t>BRUTTO</w:t>
            </w:r>
            <w:r>
              <w:rPr>
                <w:b/>
                <w:i/>
              </w:rPr>
              <w:t xml:space="preserve"> ZA URZĄDZENIA</w:t>
            </w:r>
            <w:r w:rsidRPr="000F2B83">
              <w:rPr>
                <w:b/>
                <w:i/>
              </w:rPr>
              <w:t xml:space="preserve"> – SŁOWNIE</w:t>
            </w:r>
            <w:r>
              <w:t>* ……………………………………………..</w:t>
            </w:r>
          </w:p>
          <w:p w:rsidR="00EA1CBD" w:rsidRPr="00870B3A" w:rsidRDefault="00EA1CBD" w:rsidP="00813A2C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EA1CBD" w:rsidRPr="00607631" w:rsidRDefault="00EA1CBD" w:rsidP="00EA1CBD">
      <w:pPr>
        <w:ind w:right="-568" w:hanging="720"/>
        <w:rPr>
          <w:rFonts w:ascii="Arial" w:hAnsi="Arial"/>
          <w:b/>
          <w:i/>
          <w:sz w:val="16"/>
          <w:szCs w:val="16"/>
        </w:rPr>
      </w:pPr>
      <w:r w:rsidRPr="00607631">
        <w:rPr>
          <w:rFonts w:ascii="Arial" w:hAnsi="Arial"/>
          <w:b/>
          <w:i/>
          <w:sz w:val="16"/>
          <w:szCs w:val="16"/>
        </w:rPr>
        <w:t xml:space="preserve">UWAGA!  </w:t>
      </w:r>
    </w:p>
    <w:p w:rsidR="00EA1CBD" w:rsidRPr="00607631" w:rsidRDefault="00EA1CBD" w:rsidP="00EA1CBD">
      <w:pPr>
        <w:ind w:right="-568" w:hanging="720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 CENY NALEŻY PODAĆ Z DOKŁADNOŚCIĄ DO DWÓCH MIEJSC PO PRZECINKU,</w:t>
      </w:r>
    </w:p>
    <w:p w:rsidR="00EA1CBD" w:rsidRPr="00607631" w:rsidRDefault="00EA1CBD" w:rsidP="00EA1CBD">
      <w:pPr>
        <w:ind w:left="-360" w:right="-568" w:hanging="360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**WYKONAWCA ZOBOWIĄZANY JEST PODAĆ PODSTAWĘ PRAWNĄ ZASTOSOWANIA STAWKI PODATKU</w:t>
      </w:r>
      <w:r>
        <w:rPr>
          <w:rFonts w:ascii="Arial" w:hAnsi="Arial"/>
          <w:b/>
          <w:sz w:val="16"/>
          <w:szCs w:val="16"/>
        </w:rPr>
        <w:t xml:space="preserve"> OD TOWARÓW I USŁUG</w:t>
      </w:r>
      <w:r w:rsidRPr="00607631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(</w:t>
      </w:r>
      <w:r w:rsidRPr="00607631">
        <w:rPr>
          <w:rFonts w:ascii="Arial" w:hAnsi="Arial"/>
          <w:b/>
          <w:sz w:val="16"/>
          <w:szCs w:val="16"/>
        </w:rPr>
        <w:t>VAT</w:t>
      </w:r>
      <w:r>
        <w:rPr>
          <w:rFonts w:ascii="Arial" w:hAnsi="Arial"/>
          <w:b/>
          <w:sz w:val="16"/>
          <w:szCs w:val="16"/>
        </w:rPr>
        <w:t>)</w:t>
      </w:r>
      <w:r w:rsidRPr="00607631">
        <w:rPr>
          <w:rFonts w:ascii="Arial" w:hAnsi="Arial"/>
          <w:b/>
          <w:sz w:val="16"/>
          <w:szCs w:val="16"/>
        </w:rPr>
        <w:t xml:space="preserve"> INNEJ NIŻ STAWKA PODSTAWOWA LUB ZWOLNIENIA Z WW. PODATKU.</w:t>
      </w:r>
    </w:p>
    <w:p w:rsidR="00EA1CBD" w:rsidRDefault="00EA1CBD" w:rsidP="00EA1CBD">
      <w:pPr>
        <w:tabs>
          <w:tab w:val="left" w:pos="9355"/>
        </w:tabs>
        <w:spacing w:after="120"/>
        <w:ind w:left="-426" w:right="-568" w:hanging="283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 xml:space="preserve">***  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cenach towarów i usług (Dz. U. , poz. 915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EA1CBD" w:rsidRPr="00607631" w:rsidRDefault="00EA1CBD" w:rsidP="00EA1CBD">
      <w:pPr>
        <w:ind w:left="142" w:hanging="568"/>
        <w:rPr>
          <w:rFonts w:ascii="Arial" w:hAnsi="Arial"/>
          <w:b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EA1CBD" w:rsidTr="00813A2C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EA1CBD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42"/>
              <w:jc w:val="both"/>
              <w:rPr>
                <w:b/>
                <w:sz w:val="22"/>
                <w:szCs w:val="22"/>
                <w:u w:val="single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</w:t>
            </w:r>
            <w:r>
              <w:rPr>
                <w:sz w:val="22"/>
                <w:szCs w:val="22"/>
              </w:rPr>
              <w:t xml:space="preserve">niejszego zamówienia </w:t>
            </w:r>
            <w:r>
              <w:rPr>
                <w:b/>
                <w:sz w:val="22"/>
                <w:szCs w:val="22"/>
                <w:u w:val="single"/>
              </w:rPr>
              <w:t>do dnia 27 grudnia 2020</w:t>
            </w:r>
            <w:r w:rsidRPr="008407A5">
              <w:rPr>
                <w:b/>
                <w:sz w:val="22"/>
                <w:szCs w:val="22"/>
                <w:u w:val="single"/>
              </w:rPr>
              <w:t>r.</w:t>
            </w:r>
            <w:r>
              <w:rPr>
                <w:b/>
                <w:sz w:val="22"/>
                <w:szCs w:val="22"/>
                <w:u w:val="single"/>
              </w:rPr>
              <w:t>, z zastrzeżeniem pkt 1-2:</w:t>
            </w:r>
          </w:p>
          <w:p w:rsidR="00EA1CBD" w:rsidRDefault="00EA1CBD" w:rsidP="00813A2C">
            <w:pPr>
              <w:numPr>
                <w:ilvl w:val="1"/>
                <w:numId w:val="39"/>
              </w:numPr>
              <w:tabs>
                <w:tab w:val="left" w:pos="743"/>
              </w:tabs>
              <w:ind w:hanging="1123"/>
              <w:jc w:val="both"/>
              <w:rPr>
                <w:sz w:val="22"/>
                <w:szCs w:val="22"/>
              </w:rPr>
            </w:pPr>
            <w:r w:rsidRPr="00D85562">
              <w:rPr>
                <w:sz w:val="22"/>
                <w:szCs w:val="22"/>
              </w:rPr>
              <w:t>termin dostawy i instalacji urządzeń</w:t>
            </w:r>
            <w:r>
              <w:rPr>
                <w:sz w:val="22"/>
                <w:szCs w:val="22"/>
              </w:rPr>
              <w:t xml:space="preserve"> oraz przeprowadzenia instruktażu użytkowników</w:t>
            </w:r>
            <w:r w:rsidRPr="00D8556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do dnia 27 grudnia 2016</w:t>
            </w:r>
            <w:r w:rsidRPr="00D85562">
              <w:rPr>
                <w:sz w:val="22"/>
                <w:szCs w:val="22"/>
              </w:rPr>
              <w:t>r.,</w:t>
            </w:r>
          </w:p>
          <w:p w:rsidR="00EA1CBD" w:rsidRPr="00D85562" w:rsidRDefault="00EA1CBD" w:rsidP="00813A2C">
            <w:pPr>
              <w:numPr>
                <w:ilvl w:val="1"/>
                <w:numId w:val="39"/>
              </w:numPr>
              <w:tabs>
                <w:tab w:val="left" w:pos="743"/>
              </w:tabs>
              <w:ind w:left="743" w:hanging="426"/>
              <w:jc w:val="both"/>
              <w:rPr>
                <w:sz w:val="22"/>
                <w:szCs w:val="22"/>
              </w:rPr>
            </w:pPr>
            <w:r w:rsidRPr="00D85562">
              <w:rPr>
                <w:sz w:val="22"/>
                <w:szCs w:val="22"/>
              </w:rPr>
              <w:t>termin realizacji zamówienia w zakresie wykonywania przeglądów technicznych</w:t>
            </w:r>
            <w:r>
              <w:rPr>
                <w:sz w:val="22"/>
                <w:szCs w:val="22"/>
              </w:rPr>
              <w:t>, dostawy materiałów eksploatacyjnych, dostawy i wymiany części zamiennych</w:t>
            </w:r>
            <w:r w:rsidRPr="00D8556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do dnia 27 grudnia 2020</w:t>
            </w:r>
            <w:r w:rsidRPr="00D85562">
              <w:rPr>
                <w:sz w:val="22"/>
                <w:szCs w:val="22"/>
              </w:rPr>
              <w:t>r.</w:t>
            </w:r>
          </w:p>
          <w:p w:rsidR="00EA1CBD" w:rsidRPr="00501AFB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hanging="222"/>
              <w:jc w:val="both"/>
              <w:rPr>
                <w:sz w:val="22"/>
                <w:szCs w:val="22"/>
              </w:rPr>
            </w:pPr>
            <w:r w:rsidRPr="00BE1989">
              <w:rPr>
                <w:sz w:val="22"/>
                <w:szCs w:val="22"/>
              </w:rPr>
              <w:t xml:space="preserve">Oświadczam(y), że zaoferowana cena brutto podana w niniejszym formularzu </w:t>
            </w:r>
            <w:r w:rsidRPr="009939D1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awiera</w:t>
            </w:r>
            <w:r w:rsidRPr="00501AFB">
              <w:rPr>
                <w:sz w:val="22"/>
                <w:szCs w:val="22"/>
              </w:rPr>
              <w:t xml:space="preserve"> wszelkie koszty, jakie poniesie Zamawiający w przypadku</w:t>
            </w:r>
            <w:r>
              <w:rPr>
                <w:sz w:val="22"/>
                <w:szCs w:val="22"/>
              </w:rPr>
              <w:t xml:space="preserve"> wyboru</w:t>
            </w:r>
            <w:r w:rsidRPr="00501AFB">
              <w:rPr>
                <w:sz w:val="22"/>
                <w:szCs w:val="22"/>
              </w:rPr>
              <w:t xml:space="preserve"> niniejszej oferty, w tym koszty opakowania, dostarczenia do miejsc użytkowania urządzeń, koszty rozładunku i wniesienia urządzeń do wskazanych miejsc, ubezpieczenia na czas transportu, wszelkie należne cła i podatki, instalację urządzeń, instruktaż użytkowników oraz koszty gwar</w:t>
            </w:r>
            <w:r>
              <w:rPr>
                <w:sz w:val="22"/>
                <w:szCs w:val="22"/>
              </w:rPr>
              <w:t>ancji i serwisu posprzedażnego w okresie gwarancji.</w:t>
            </w:r>
          </w:p>
          <w:p w:rsidR="00EA1CBD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Pr="001979EF">
              <w:rPr>
                <w:sz w:val="22"/>
                <w:szCs w:val="22"/>
              </w:rPr>
              <w:t>(y), że akceptuję(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płatności</w:t>
            </w:r>
            <w:r>
              <w:rPr>
                <w:sz w:val="22"/>
                <w:szCs w:val="22"/>
              </w:rPr>
              <w:t xml:space="preserve"> określone w rozdziale XIV Specyfikacji Istotnych Warunków Zamówienia.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</w:p>
          <w:p w:rsidR="00EA1CBD" w:rsidRDefault="00EA1CBD" w:rsidP="00813A2C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EA1CBD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ust. 1 ustawy…………………………………………………………………………………………………………………….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Specyfikacją Istotnych Warunków </w:t>
            </w:r>
            <w:r>
              <w:t>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</w:t>
            </w:r>
            <w:r>
              <w:rPr>
                <w:sz w:val="22"/>
                <w:szCs w:val="22"/>
              </w:rPr>
              <w:t>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</w:t>
            </w:r>
            <w:r w:rsidRPr="001979EF">
              <w:rPr>
                <w:sz w:val="22"/>
                <w:szCs w:val="22"/>
              </w:rPr>
              <w:t>mowy w miejscu i terminie wskazanym przez Zamawiającego.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left" w:pos="317"/>
                <w:tab w:val="left" w:pos="459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30</w:t>
            </w:r>
            <w:r w:rsidRPr="001979EF">
              <w:rPr>
                <w:sz w:val="22"/>
                <w:szCs w:val="22"/>
                <w:u w:val="single"/>
              </w:rPr>
              <w:t xml:space="preserve">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EA1CBD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  <w:tab w:val="left" w:pos="459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EA1CBD" w:rsidRPr="001979EF" w:rsidRDefault="00EA1CBD" w:rsidP="00813A2C">
            <w:pPr>
              <w:numPr>
                <w:ilvl w:val="0"/>
                <w:numId w:val="39"/>
              </w:numPr>
              <w:tabs>
                <w:tab w:val="clear" w:pos="510"/>
                <w:tab w:val="num" w:pos="317"/>
                <w:tab w:val="left" w:pos="459"/>
              </w:tabs>
              <w:spacing w:before="120" w:after="120"/>
              <w:ind w:left="317" w:hanging="14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EA1CBD" w:rsidRPr="001979EF" w:rsidRDefault="00EA1CBD" w:rsidP="00813A2C">
            <w:pPr>
              <w:numPr>
                <w:ilvl w:val="1"/>
                <w:numId w:val="39"/>
              </w:numPr>
              <w:spacing w:before="120" w:after="120"/>
              <w:ind w:hanging="981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EA1CBD" w:rsidRPr="005E7D41" w:rsidRDefault="00EA1CBD" w:rsidP="00813A2C">
            <w:pPr>
              <w:numPr>
                <w:ilvl w:val="1"/>
                <w:numId w:val="39"/>
              </w:numPr>
              <w:spacing w:before="120" w:after="120"/>
              <w:ind w:hanging="981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EA1CBD" w:rsidRPr="001979EF" w:rsidTr="00813A2C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CBD" w:rsidRPr="001979EF" w:rsidRDefault="00EA1CBD" w:rsidP="00813A2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EA1CBD" w:rsidRPr="001979EF" w:rsidRDefault="00EA1CBD" w:rsidP="00813A2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EA1CBD" w:rsidRDefault="00EA1CBD" w:rsidP="00EA1CBD">
      <w:pPr>
        <w:rPr>
          <w:sz w:val="10"/>
          <w:szCs w:val="10"/>
        </w:rPr>
      </w:pPr>
    </w:p>
    <w:p w:rsidR="00EA1CBD" w:rsidRPr="00AC57CF" w:rsidRDefault="00EA1CBD" w:rsidP="00EA1CBD">
      <w:pPr>
        <w:rPr>
          <w:b/>
        </w:rPr>
      </w:pPr>
      <w:r w:rsidRPr="00AC57CF">
        <w:rPr>
          <w:b/>
        </w:rPr>
        <w:t>PODPIS(Y):</w:t>
      </w:r>
    </w:p>
    <w:p w:rsidR="00EA1CBD" w:rsidRDefault="00EA1CBD" w:rsidP="00EA1CBD">
      <w:pPr>
        <w:rPr>
          <w:b/>
        </w:rPr>
      </w:pPr>
    </w:p>
    <w:p w:rsidR="00EA1CBD" w:rsidRDefault="00EA1CBD" w:rsidP="00EA1CBD">
      <w:pPr>
        <w:rPr>
          <w:b/>
        </w:rPr>
      </w:pPr>
    </w:p>
    <w:p w:rsidR="00EA1CBD" w:rsidRDefault="00EA1CBD" w:rsidP="00EA1CBD">
      <w:pPr>
        <w:rPr>
          <w:b/>
        </w:rPr>
      </w:pPr>
    </w:p>
    <w:p w:rsidR="00EA1CBD" w:rsidRDefault="00EA1CBD" w:rsidP="00EA1CBD">
      <w:pPr>
        <w:rPr>
          <w:b/>
        </w:rPr>
      </w:pPr>
    </w:p>
    <w:p w:rsidR="00EA1CBD" w:rsidRPr="00AC57CF" w:rsidRDefault="00EA1CBD" w:rsidP="00EA1CBD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EA1CBD" w:rsidRDefault="00EA1CBD" w:rsidP="00EA1CBD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EA1CBD" w:rsidRDefault="00EA1CBD" w:rsidP="00EA1CBD">
      <w:pPr>
        <w:rPr>
          <w:b/>
        </w:rPr>
      </w:pPr>
    </w:p>
    <w:p w:rsidR="00EA1CBD" w:rsidRPr="00A11F48" w:rsidRDefault="00EA1CBD" w:rsidP="00EA1CBD">
      <w:pPr>
        <w:jc w:val="both"/>
        <w:rPr>
          <w:sz w:val="20"/>
          <w:szCs w:val="20"/>
        </w:rPr>
      </w:pPr>
      <w:r w:rsidRPr="00A11F48">
        <w:rPr>
          <w:sz w:val="20"/>
          <w:szCs w:val="20"/>
        </w:rPr>
        <w:t>*Podpis(y)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EA1CBD" w:rsidRDefault="00EA1CBD" w:rsidP="00EA1CBD">
      <w:pPr>
        <w:numPr>
          <w:ilvl w:val="3"/>
          <w:numId w:val="16"/>
        </w:numPr>
        <w:tabs>
          <w:tab w:val="clear" w:pos="288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 RP</w:t>
      </w:r>
      <w:r w:rsidRPr="00A11F48">
        <w:rPr>
          <w:sz w:val="20"/>
          <w:szCs w:val="20"/>
        </w:rPr>
        <w:t>) LUB</w:t>
      </w:r>
    </w:p>
    <w:p w:rsidR="00F77497" w:rsidRPr="00EA1CBD" w:rsidRDefault="00EA1CBD" w:rsidP="00EA1CBD">
      <w:pPr>
        <w:numPr>
          <w:ilvl w:val="3"/>
          <w:numId w:val="16"/>
        </w:numPr>
        <w:tabs>
          <w:tab w:val="clear" w:pos="2880"/>
          <w:tab w:val="num" w:pos="426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EA1CBD">
        <w:rPr>
          <w:sz w:val="20"/>
          <w:szCs w:val="20"/>
        </w:rPr>
        <w:t>pełnomocnictwem wchodzącym w skład oferty.</w:t>
      </w:r>
    </w:p>
    <w:sectPr w:rsidR="00F77497" w:rsidRPr="00EA1CBD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F7" w:rsidRDefault="00A821F7">
      <w:r>
        <w:separator/>
      </w:r>
    </w:p>
  </w:endnote>
  <w:endnote w:type="continuationSeparator" w:id="0">
    <w:p w:rsidR="00A821F7" w:rsidRDefault="00A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EA1CBD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EA1CBD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F7" w:rsidRDefault="00A821F7">
      <w:r>
        <w:separator/>
      </w:r>
    </w:p>
  </w:footnote>
  <w:footnote w:type="continuationSeparator" w:id="0">
    <w:p w:rsidR="00A821F7" w:rsidRDefault="00A8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1F7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CBD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CA366-CD74-4000-AD40-E8F4EBB5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2016-11-30T07:35:00Z</dcterms:created>
  <dcterms:modified xsi:type="dcterms:W3CDTF">2016-11-30T07:35:00Z</dcterms:modified>
</cp:coreProperties>
</file>