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133BE" w14:textId="77777777" w:rsidR="00AC3385" w:rsidRPr="00AC3C55" w:rsidRDefault="00000000" w:rsidP="00AC3385">
      <w:pPr>
        <w:pStyle w:val="Nagwek1"/>
        <w:spacing w:before="240" w:line="240" w:lineRule="exact"/>
      </w:pPr>
      <w:bookmarkStart w:id="0" w:name="ezdSprawaZnak"/>
      <w:bookmarkStart w:id="1" w:name="_Hlk208987241"/>
      <w:r>
        <w:t>HK.9020.5.21.2026</w:t>
      </w:r>
      <w:bookmarkEnd w:id="0"/>
      <w:r w:rsidRPr="00663D4F">
        <w:t>.</w:t>
      </w:r>
      <w:bookmarkStart w:id="2" w:name="ezdAutorInicjaly"/>
      <w:r w:rsidRPr="00663D4F">
        <w:t>KA</w:t>
      </w:r>
      <w:bookmarkEnd w:id="2"/>
    </w:p>
    <w:p w14:paraId="481ABBD1" w14:textId="58002EA9" w:rsidR="00AC3385" w:rsidRPr="00077CC1" w:rsidRDefault="001A3307" w:rsidP="00AC3385">
      <w:pPr>
        <w:pStyle w:val="Nagwek2"/>
        <w:spacing w:after="240" w:line="240" w:lineRule="exact"/>
      </w:pPr>
      <w:r>
        <w:t>Ostróda, 2026-03-09</w:t>
      </w:r>
    </w:p>
    <w:p w14:paraId="4C16BC28" w14:textId="77777777" w:rsidR="00343CBF" w:rsidRPr="00343CBF" w:rsidRDefault="00000000" w:rsidP="00793D6F">
      <w:pPr>
        <w:tabs>
          <w:tab w:val="left" w:pos="3660"/>
        </w:tabs>
        <w:suppressAutoHyphens/>
        <w:spacing w:before="240" w:after="240" w:line="240" w:lineRule="auto"/>
        <w:rPr>
          <w:rFonts w:eastAsia="Times New Roman" w:cs="Times New Roman"/>
          <w:b/>
          <w:bCs/>
          <w:kern w:val="0"/>
          <w:sz w:val="32"/>
          <w:szCs w:val="32"/>
          <w:lang w:eastAsia="ar-SA"/>
          <w14:ligatures w14:val="none"/>
        </w:rPr>
      </w:pPr>
      <w:r>
        <w:rPr>
          <w:rFonts w:eastAsia="Times New Roman" w:cs="Times New Roman"/>
          <w:b/>
          <w:bCs/>
          <w:kern w:val="0"/>
          <w:sz w:val="32"/>
          <w:szCs w:val="32"/>
          <w:lang w:eastAsia="ar-SA"/>
          <w14:ligatures w14:val="none"/>
        </w:rPr>
        <w:t>KOMUNIKAT</w:t>
      </w:r>
    </w:p>
    <w:p w14:paraId="1F3D2546" w14:textId="77777777" w:rsidR="00343CBF" w:rsidRPr="000954B5" w:rsidRDefault="00000000" w:rsidP="00492CD9">
      <w:pPr>
        <w:suppressAutoHyphens/>
        <w:spacing w:before="60" w:line="240" w:lineRule="auto"/>
        <w:ind w:right="57"/>
        <w:rPr>
          <w:rFonts w:eastAsia="Times New Roman" w:cs="Times New Roman"/>
          <w:spacing w:val="-2"/>
          <w:kern w:val="0"/>
          <w:lang w:eastAsia="pl-PL"/>
          <w14:ligatures w14:val="none"/>
        </w:rPr>
      </w:pPr>
      <w:r w:rsidRPr="000954B5">
        <w:rPr>
          <w:rFonts w:eastAsia="Times New Roman" w:cs="Times New Roman"/>
          <w:b/>
          <w:bCs/>
          <w:spacing w:val="-2"/>
          <w:kern w:val="0"/>
          <w:lang w:eastAsia="pl-PL"/>
          <w14:ligatures w14:val="none"/>
        </w:rPr>
        <w:t>Państwowego Powiatowego Inspektora Sanitarnego w Ostródzie</w:t>
      </w:r>
    </w:p>
    <w:p w14:paraId="07CBA0A3" w14:textId="77777777" w:rsidR="00343CBF" w:rsidRPr="000954B5" w:rsidRDefault="00000000" w:rsidP="00492CD9">
      <w:pPr>
        <w:suppressAutoHyphens/>
        <w:spacing w:before="60" w:after="60" w:line="240" w:lineRule="auto"/>
        <w:ind w:right="57"/>
        <w:rPr>
          <w:rFonts w:eastAsia="Times New Roman" w:cs="Times New Roman"/>
          <w:b/>
          <w:bCs/>
          <w:spacing w:val="-2"/>
          <w:kern w:val="0"/>
          <w:lang w:eastAsia="pl-PL"/>
          <w14:ligatures w14:val="none"/>
        </w:rPr>
      </w:pPr>
      <w:r>
        <w:rPr>
          <w:rFonts w:eastAsia="Times New Roman" w:cs="Times New Roman"/>
          <w:b/>
          <w:bCs/>
          <w:spacing w:val="-2"/>
          <w:kern w:val="0"/>
          <w:lang w:eastAsia="pl-PL"/>
          <w14:ligatures w14:val="none"/>
        </w:rPr>
        <w:t>z 9 marca 2026</w:t>
      </w:r>
      <w:r w:rsidRPr="000954B5">
        <w:rPr>
          <w:rFonts w:eastAsia="Times New Roman" w:cs="Times New Roman"/>
          <w:b/>
          <w:bCs/>
          <w:spacing w:val="-2"/>
          <w:kern w:val="0"/>
          <w:lang w:eastAsia="pl-PL"/>
          <w14:ligatures w14:val="none"/>
        </w:rPr>
        <w:t xml:space="preserve"> r. </w:t>
      </w:r>
    </w:p>
    <w:p w14:paraId="29DE3527" w14:textId="0FB809C9" w:rsidR="00343CBF" w:rsidRPr="000954B5" w:rsidRDefault="00000000" w:rsidP="00A31539">
      <w:pPr>
        <w:suppressAutoHyphens/>
        <w:spacing w:before="60" w:line="240" w:lineRule="auto"/>
        <w:ind w:right="57"/>
        <w:rPr>
          <w:rFonts w:eastAsia="Times New Roman" w:cs="Times New Roman"/>
          <w:b/>
          <w:bCs/>
          <w:spacing w:val="-2"/>
          <w:kern w:val="0"/>
          <w:lang w:eastAsia="pl-PL"/>
          <w14:ligatures w14:val="none"/>
        </w:rPr>
      </w:pPr>
      <w:r w:rsidRPr="000954B5">
        <w:rPr>
          <w:rFonts w:eastAsia="Times New Roman" w:cs="Times New Roman"/>
          <w:b/>
          <w:bCs/>
          <w:spacing w:val="-2"/>
          <w:kern w:val="0"/>
          <w:lang w:eastAsia="pl-PL"/>
          <w14:ligatures w14:val="none"/>
        </w:rPr>
        <w:t>dla odbiorców wody zaopatrywanych ze Stacji Uzdatniania Wody</w:t>
      </w:r>
      <w:r w:rsidR="000B56DF" w:rsidRPr="000954B5">
        <w:rPr>
          <w:rFonts w:eastAsia="Times New Roman" w:cs="Times New Roman"/>
          <w:b/>
          <w:bCs/>
          <w:spacing w:val="-2"/>
          <w:kern w:val="0"/>
          <w:lang w:eastAsia="pl-PL"/>
          <w14:ligatures w14:val="none"/>
        </w:rPr>
        <w:t> w</w:t>
      </w:r>
      <w:r w:rsidR="00A31539">
        <w:rPr>
          <w:rFonts w:eastAsia="Times New Roman" w:cs="Times New Roman"/>
          <w:b/>
          <w:bCs/>
          <w:spacing w:val="-2"/>
          <w:kern w:val="0"/>
          <w:lang w:eastAsia="pl-PL"/>
          <w14:ligatures w14:val="none"/>
        </w:rPr>
        <w:t xml:space="preserve"> Majdanach Wielkich</w:t>
      </w:r>
      <w:r w:rsidR="0036470D">
        <w:rPr>
          <w:rFonts w:eastAsia="Times New Roman" w:cs="Times New Roman"/>
          <w:b/>
          <w:bCs/>
          <w:spacing w:val="-2"/>
          <w:kern w:val="0"/>
          <w:lang w:eastAsia="pl-PL"/>
          <w14:ligatures w14:val="none"/>
        </w:rPr>
        <w:t>.</w:t>
      </w:r>
    </w:p>
    <w:p w14:paraId="4CA9EBE3" w14:textId="77777777" w:rsidR="00343CBF" w:rsidRPr="000954B5" w:rsidRDefault="00000000" w:rsidP="00492CD9">
      <w:pPr>
        <w:autoSpaceDE w:val="0"/>
        <w:autoSpaceDN w:val="0"/>
        <w:adjustRightInd w:val="0"/>
        <w:spacing w:after="0" w:line="276" w:lineRule="auto"/>
        <w:ind w:right="57"/>
        <w:rPr>
          <w:rFonts w:eastAsia="Times New Roman" w:cs="Times New Roman"/>
          <w:color w:val="000000"/>
          <w:spacing w:val="-2"/>
          <w:kern w:val="0"/>
          <w:lang w:eastAsia="pl-PL"/>
          <w14:ligatures w14:val="none"/>
        </w:rPr>
      </w:pPr>
      <w:r w:rsidRPr="000954B5">
        <w:rPr>
          <w:rFonts w:eastAsia="Times New Roman" w:cs="Times New Roman"/>
          <w:color w:val="000000"/>
          <w:spacing w:val="-2"/>
          <w:kern w:val="0"/>
          <w:lang w:eastAsia="pl-PL"/>
          <w14:ligatures w14:val="none"/>
        </w:rPr>
        <w:t xml:space="preserve">Woda z wodociągu publicznego w </w:t>
      </w:r>
      <w:r w:rsidR="00A31539">
        <w:rPr>
          <w:rFonts w:eastAsia="Times New Roman" w:cs="Times New Roman"/>
          <w:color w:val="000000"/>
          <w:spacing w:val="-2"/>
          <w:kern w:val="0"/>
          <w:lang w:eastAsia="pl-PL"/>
          <w14:ligatures w14:val="none"/>
        </w:rPr>
        <w:t>Majdanach Wielkich</w:t>
      </w:r>
      <w:r w:rsidRPr="000954B5">
        <w:rPr>
          <w:rFonts w:eastAsia="Times New Roman" w:cs="Times New Roman"/>
          <w:color w:val="000000"/>
          <w:spacing w:val="-2"/>
          <w:kern w:val="0"/>
          <w:lang w:eastAsia="pl-PL"/>
          <w14:ligatures w14:val="none"/>
        </w:rPr>
        <w:t xml:space="preserve"> zaopatruje w wodę miejscowości:</w:t>
      </w:r>
    </w:p>
    <w:p w14:paraId="2DCB51B0" w14:textId="27D77534" w:rsidR="00343CBF" w:rsidRPr="000954B5" w:rsidRDefault="00000000" w:rsidP="00492CD9">
      <w:pPr>
        <w:autoSpaceDE w:val="0"/>
        <w:autoSpaceDN w:val="0"/>
        <w:adjustRightInd w:val="0"/>
        <w:spacing w:before="0" w:after="60" w:line="276" w:lineRule="auto"/>
        <w:ind w:right="57"/>
        <w:rPr>
          <w:rFonts w:eastAsia="Times New Roman" w:cs="Times New Roman"/>
          <w:b/>
          <w:bCs/>
          <w:color w:val="000000"/>
          <w:spacing w:val="-2"/>
          <w:kern w:val="0"/>
          <w:lang w:eastAsia="pl-PL"/>
          <w14:ligatures w14:val="none"/>
        </w:rPr>
      </w:pPr>
      <w:r w:rsidRPr="00A31539">
        <w:rPr>
          <w:rFonts w:eastAsia="Times New Roman" w:cs="Times New Roman"/>
          <w:b/>
          <w:bCs/>
          <w:color w:val="000000"/>
          <w:spacing w:val="-2"/>
          <w:kern w:val="0"/>
          <w:lang w:eastAsia="pl-PL"/>
          <w14:ligatures w14:val="none"/>
        </w:rPr>
        <w:t>Majdany Wielkie, Wólka Majdańska, Liksajny, Majdany Małe, Skarpa, Zatoka Leśna, Winiec</w:t>
      </w:r>
      <w:r w:rsidR="0036470D">
        <w:rPr>
          <w:rFonts w:eastAsia="Times New Roman" w:cs="Times New Roman"/>
          <w:b/>
          <w:bCs/>
          <w:color w:val="000000"/>
          <w:spacing w:val="-2"/>
          <w:kern w:val="0"/>
          <w:lang w:eastAsia="pl-PL"/>
          <w14:ligatures w14:val="none"/>
        </w:rPr>
        <w:t>.</w:t>
      </w:r>
    </w:p>
    <w:p w14:paraId="6C0987D4" w14:textId="77777777" w:rsidR="00343CBF" w:rsidRPr="000954B5" w:rsidRDefault="00000000" w:rsidP="00492CD9">
      <w:pPr>
        <w:autoSpaceDE w:val="0"/>
        <w:autoSpaceDN w:val="0"/>
        <w:adjustRightInd w:val="0"/>
        <w:spacing w:before="0" w:after="0" w:line="240" w:lineRule="exact"/>
        <w:ind w:right="57"/>
        <w:rPr>
          <w:rFonts w:eastAsia="Times New Roman" w:cs="Times New Roman"/>
          <w:color w:val="000000"/>
          <w:spacing w:val="-2"/>
          <w:kern w:val="0"/>
          <w:lang w:eastAsia="pl-PL"/>
          <w14:ligatures w14:val="none"/>
        </w:rPr>
      </w:pPr>
      <w:r w:rsidRPr="000954B5">
        <w:rPr>
          <w:rFonts w:eastAsia="Times New Roman" w:cs="Times New Roman"/>
          <w:color w:val="000000"/>
          <w:spacing w:val="-2"/>
          <w:kern w:val="0"/>
          <w:lang w:eastAsia="pl-PL"/>
          <w14:ligatures w14:val="none"/>
        </w:rPr>
        <w:t xml:space="preserve">Państwowy Powiatowy Inspektor Sanitarny w Ostródzie informuje, że </w:t>
      </w:r>
      <w:r w:rsidR="00A31539">
        <w:rPr>
          <w:rFonts w:eastAsia="Times New Roman" w:cs="Times New Roman"/>
          <w:color w:val="000000"/>
          <w:spacing w:val="-2"/>
          <w:kern w:val="0"/>
          <w:lang w:eastAsia="pl-PL"/>
          <w14:ligatures w14:val="none"/>
        </w:rPr>
        <w:t>04.03.2026</w:t>
      </w:r>
      <w:r w:rsidR="00C0639D" w:rsidRPr="000954B5">
        <w:rPr>
          <w:rFonts w:eastAsia="Times New Roman" w:cs="Times New Roman"/>
          <w:color w:val="000000"/>
          <w:spacing w:val="-2"/>
          <w:kern w:val="0"/>
          <w:lang w:eastAsia="pl-PL"/>
          <w14:ligatures w14:val="none"/>
        </w:rPr>
        <w:t xml:space="preserve"> r.</w:t>
      </w:r>
      <w:r w:rsidRPr="000954B5">
        <w:rPr>
          <w:rFonts w:eastAsia="Times New Roman" w:cs="Times New Roman"/>
          <w:color w:val="000000"/>
          <w:spacing w:val="-2"/>
          <w:kern w:val="0"/>
          <w:lang w:eastAsia="pl-PL"/>
          <w14:ligatures w14:val="none"/>
        </w:rPr>
        <w:t xml:space="preserve"> pobrano </w:t>
      </w:r>
      <w:r w:rsidR="00DF120B" w:rsidRPr="000954B5">
        <w:rPr>
          <w:rFonts w:eastAsia="Times New Roman" w:cs="Times New Roman"/>
          <w:color w:val="000000"/>
          <w:spacing w:val="-2"/>
          <w:kern w:val="0"/>
          <w:lang w:eastAsia="pl-PL"/>
          <w14:ligatures w14:val="none"/>
        </w:rPr>
        <w:br/>
      </w:r>
      <w:r w:rsidRPr="000954B5">
        <w:rPr>
          <w:rFonts w:eastAsia="Times New Roman" w:cs="Times New Roman"/>
          <w:color w:val="000000"/>
          <w:spacing w:val="-2"/>
          <w:kern w:val="0"/>
          <w:lang w:eastAsia="pl-PL"/>
          <w14:ligatures w14:val="none"/>
        </w:rPr>
        <w:t>w ramach kontroli urzędowej próby wody do badań z</w:t>
      </w:r>
      <w:r w:rsidR="00DF120B" w:rsidRPr="000954B5">
        <w:rPr>
          <w:rFonts w:eastAsia="Times New Roman" w:cs="Times New Roman"/>
          <w:color w:val="000000"/>
          <w:spacing w:val="-2"/>
          <w:kern w:val="0"/>
          <w:lang w:eastAsia="pl-PL"/>
          <w14:ligatures w14:val="none"/>
        </w:rPr>
        <w:t xml:space="preserve"> </w:t>
      </w:r>
      <w:r w:rsidRPr="000954B5">
        <w:rPr>
          <w:rFonts w:eastAsia="Times New Roman" w:cs="Times New Roman"/>
          <w:color w:val="000000"/>
          <w:spacing w:val="-2"/>
          <w:kern w:val="0"/>
          <w:lang w:eastAsia="pl-PL"/>
          <w14:ligatures w14:val="none"/>
        </w:rPr>
        <w:t>wodociągu publicznego</w:t>
      </w:r>
      <w:r w:rsidR="00A31539">
        <w:rPr>
          <w:rFonts w:eastAsia="Times New Roman" w:cs="Times New Roman"/>
          <w:color w:val="000000"/>
          <w:spacing w:val="-2"/>
          <w:kern w:val="0"/>
          <w:lang w:eastAsia="pl-PL"/>
          <w14:ligatures w14:val="none"/>
        </w:rPr>
        <w:t xml:space="preserve"> Majdany Wielkie.</w:t>
      </w:r>
    </w:p>
    <w:p w14:paraId="44ACC760" w14:textId="77777777" w:rsidR="00A31539" w:rsidRPr="00A31539" w:rsidRDefault="00000000" w:rsidP="00A31539">
      <w:pPr>
        <w:autoSpaceDE w:val="0"/>
        <w:autoSpaceDN w:val="0"/>
        <w:adjustRightInd w:val="0"/>
        <w:spacing w:before="0" w:after="0" w:line="240" w:lineRule="exact"/>
        <w:ind w:right="57"/>
        <w:rPr>
          <w:rFonts w:eastAsia="Times New Roman" w:cs="Times New Roman"/>
          <w:color w:val="000000"/>
          <w:spacing w:val="-2"/>
          <w:kern w:val="0"/>
          <w:lang w:eastAsia="pl-PL"/>
          <w14:ligatures w14:val="none"/>
        </w:rPr>
      </w:pPr>
      <w:r w:rsidRPr="000954B5">
        <w:rPr>
          <w:rFonts w:eastAsia="Times New Roman" w:cs="Times New Roman"/>
          <w:color w:val="000000"/>
          <w:spacing w:val="-2"/>
          <w:kern w:val="0"/>
          <w:lang w:eastAsia="pl-PL"/>
          <w14:ligatures w14:val="none"/>
        </w:rPr>
        <w:t xml:space="preserve">Na podstawie wyników badań mikrobiologicznych próbek wody stwierdzono </w:t>
      </w:r>
      <w:r w:rsidRPr="00A31539">
        <w:rPr>
          <w:rFonts w:eastAsia="Times New Roman" w:cs="Times New Roman"/>
          <w:color w:val="000000"/>
          <w:spacing w:val="-2"/>
          <w:kern w:val="0"/>
          <w:lang w:eastAsia="pl-PL"/>
          <w14:ligatures w14:val="none"/>
        </w:rPr>
        <w:t>ponadnormatywn</w:t>
      </w:r>
      <w:r>
        <w:rPr>
          <w:rFonts w:eastAsia="Times New Roman" w:cs="Times New Roman"/>
          <w:color w:val="000000"/>
          <w:spacing w:val="-2"/>
          <w:kern w:val="0"/>
          <w:lang w:eastAsia="pl-PL"/>
          <w14:ligatures w14:val="none"/>
        </w:rPr>
        <w:t>ą</w:t>
      </w:r>
    </w:p>
    <w:p w14:paraId="3369955A" w14:textId="77777777" w:rsidR="00343CBF" w:rsidRPr="000954B5" w:rsidRDefault="00000000" w:rsidP="00A31539">
      <w:pPr>
        <w:autoSpaceDE w:val="0"/>
        <w:autoSpaceDN w:val="0"/>
        <w:adjustRightInd w:val="0"/>
        <w:spacing w:before="0" w:after="0" w:line="240" w:lineRule="exact"/>
        <w:ind w:right="57"/>
        <w:rPr>
          <w:rFonts w:eastAsia="Times New Roman" w:cs="Times New Roman"/>
          <w:color w:val="000000"/>
          <w:spacing w:val="-2"/>
          <w:kern w:val="0"/>
          <w:lang w:eastAsia="pl-PL"/>
          <w14:ligatures w14:val="none"/>
        </w:rPr>
      </w:pPr>
      <w:r w:rsidRPr="00A31539">
        <w:rPr>
          <w:rFonts w:eastAsia="Times New Roman" w:cs="Times New Roman"/>
          <w:color w:val="000000"/>
          <w:spacing w:val="-2"/>
          <w:kern w:val="0"/>
          <w:lang w:eastAsia="pl-PL"/>
          <w14:ligatures w14:val="none"/>
        </w:rPr>
        <w:t>ogólną liczbę mikroorganizmów w 22</w:t>
      </w:r>
      <w:r>
        <w:rPr>
          <w:rFonts w:ascii="Times New Roman" w:eastAsia="Times New Roman" w:hAnsi="Times New Roman" w:cs="Times New Roman"/>
          <w:color w:val="000000"/>
          <w:spacing w:val="-2"/>
          <w:kern w:val="0"/>
          <w:lang w:eastAsia="pl-PL"/>
          <w14:ligatures w14:val="none"/>
        </w:rPr>
        <w:t>˚</w:t>
      </w:r>
      <w:r w:rsidRPr="00A31539">
        <w:rPr>
          <w:rFonts w:eastAsia="Times New Roman" w:cs="Times New Roman"/>
          <w:color w:val="000000"/>
          <w:spacing w:val="-2"/>
          <w:kern w:val="0"/>
          <w:lang w:eastAsia="pl-PL"/>
          <w14:ligatures w14:val="none"/>
        </w:rPr>
        <w:t>C</w:t>
      </w:r>
      <w:r>
        <w:rPr>
          <w:rFonts w:eastAsia="Times New Roman" w:cs="Times New Roman"/>
          <w:color w:val="000000"/>
          <w:spacing w:val="-2"/>
          <w:kern w:val="0"/>
          <w:lang w:eastAsia="pl-PL"/>
          <w14:ligatures w14:val="none"/>
        </w:rPr>
        <w:t>.</w:t>
      </w:r>
      <w:r w:rsidRPr="000954B5">
        <w:rPr>
          <w:rFonts w:eastAsia="Times New Roman" w:cs="Times New Roman"/>
          <w:color w:val="000000"/>
          <w:spacing w:val="-2"/>
          <w:kern w:val="0"/>
          <w:lang w:eastAsia="pl-PL"/>
          <w14:ligatures w14:val="none"/>
        </w:rPr>
        <w:t xml:space="preserve"> W związku z powyższym stwierdza się </w:t>
      </w:r>
    </w:p>
    <w:p w14:paraId="7493719D" w14:textId="77777777" w:rsidR="00343CBF" w:rsidRDefault="00000000" w:rsidP="00492CD9">
      <w:pPr>
        <w:autoSpaceDE w:val="0"/>
        <w:autoSpaceDN w:val="0"/>
        <w:adjustRightInd w:val="0"/>
        <w:spacing w:before="60" w:after="60" w:line="240" w:lineRule="auto"/>
        <w:ind w:right="57"/>
        <w:rPr>
          <w:rFonts w:eastAsia="Times New Roman" w:cs="Times New Roman"/>
          <w:color w:val="000000"/>
          <w:spacing w:val="-2"/>
          <w:kern w:val="0"/>
          <w:lang w:eastAsia="pl-PL"/>
          <w14:ligatures w14:val="none"/>
        </w:rPr>
      </w:pPr>
      <w:r>
        <w:rPr>
          <w:rFonts w:eastAsia="Times New Roman" w:cs="Times New Roman"/>
          <w:b/>
          <w:bCs/>
          <w:color w:val="000000"/>
          <w:spacing w:val="-2"/>
          <w:kern w:val="0"/>
          <w:lang w:eastAsia="pl-PL"/>
          <w14:ligatures w14:val="none"/>
        </w:rPr>
        <w:t>warunkową</w:t>
      </w:r>
      <w:r w:rsidRPr="000954B5">
        <w:rPr>
          <w:rFonts w:eastAsia="Times New Roman" w:cs="Times New Roman"/>
          <w:b/>
          <w:bCs/>
          <w:color w:val="000000"/>
          <w:spacing w:val="-2"/>
          <w:kern w:val="0"/>
          <w:lang w:eastAsia="pl-PL"/>
          <w14:ligatures w14:val="none"/>
        </w:rPr>
        <w:t xml:space="preserve"> przydatnoś</w:t>
      </w:r>
      <w:r>
        <w:rPr>
          <w:rFonts w:eastAsia="Times New Roman" w:cs="Times New Roman"/>
          <w:b/>
          <w:bCs/>
          <w:color w:val="000000"/>
          <w:spacing w:val="-2"/>
          <w:kern w:val="0"/>
          <w:lang w:eastAsia="pl-PL"/>
          <w14:ligatures w14:val="none"/>
        </w:rPr>
        <w:t>ć</w:t>
      </w:r>
      <w:r w:rsidRPr="000954B5">
        <w:rPr>
          <w:rFonts w:eastAsia="Times New Roman" w:cs="Times New Roman"/>
          <w:b/>
          <w:bCs/>
          <w:color w:val="000000"/>
          <w:spacing w:val="-2"/>
          <w:kern w:val="0"/>
          <w:lang w:eastAsia="pl-PL"/>
          <w14:ligatures w14:val="none"/>
        </w:rPr>
        <w:t xml:space="preserve"> wody do spożycia</w:t>
      </w:r>
      <w:r w:rsidRPr="000954B5">
        <w:rPr>
          <w:rFonts w:eastAsia="Times New Roman" w:cs="Times New Roman"/>
          <w:color w:val="000000"/>
          <w:spacing w:val="-2"/>
          <w:kern w:val="0"/>
          <w:lang w:eastAsia="pl-PL"/>
          <w14:ligatures w14:val="none"/>
        </w:rPr>
        <w:t>.</w:t>
      </w:r>
    </w:p>
    <w:p w14:paraId="1159DF28" w14:textId="77777777" w:rsidR="000E11A2" w:rsidRPr="000E11A2" w:rsidRDefault="00000000" w:rsidP="000E11A2">
      <w:pPr>
        <w:autoSpaceDE w:val="0"/>
        <w:autoSpaceDN w:val="0"/>
        <w:adjustRightInd w:val="0"/>
        <w:spacing w:before="0" w:after="0" w:line="240" w:lineRule="exact"/>
        <w:ind w:right="57"/>
        <w:rPr>
          <w:rFonts w:eastAsia="Times New Roman" w:cs="Times New Roman"/>
          <w:color w:val="000000"/>
          <w:spacing w:val="-2"/>
          <w:kern w:val="0"/>
          <w:lang w:eastAsia="pl-PL"/>
          <w14:ligatures w14:val="none"/>
        </w:rPr>
      </w:pPr>
      <w:r w:rsidRPr="000E11A2">
        <w:rPr>
          <w:rFonts w:eastAsia="Times New Roman" w:cs="Times New Roman"/>
          <w:color w:val="000000"/>
          <w:spacing w:val="-2"/>
          <w:kern w:val="0"/>
          <w:lang w:eastAsia="pl-PL"/>
          <w14:ligatures w14:val="none"/>
        </w:rPr>
        <w:t>Do czasu uzyskania poprawy mikrobiologicznej jakości wody, ze względów profilaktycznych zaleca</w:t>
      </w:r>
    </w:p>
    <w:p w14:paraId="3FD2B921" w14:textId="77777777" w:rsidR="000E11A2" w:rsidRPr="000E11A2" w:rsidRDefault="00000000" w:rsidP="000E11A2">
      <w:pPr>
        <w:autoSpaceDE w:val="0"/>
        <w:autoSpaceDN w:val="0"/>
        <w:adjustRightInd w:val="0"/>
        <w:spacing w:before="0" w:after="0" w:line="240" w:lineRule="exact"/>
        <w:ind w:right="57"/>
        <w:rPr>
          <w:rFonts w:eastAsia="Times New Roman" w:cs="Times New Roman"/>
          <w:color w:val="000000"/>
          <w:spacing w:val="-2"/>
          <w:kern w:val="0"/>
          <w:lang w:eastAsia="pl-PL"/>
          <w14:ligatures w14:val="none"/>
        </w:rPr>
      </w:pPr>
      <w:r w:rsidRPr="000E11A2">
        <w:rPr>
          <w:rFonts w:eastAsia="Times New Roman" w:cs="Times New Roman"/>
          <w:color w:val="000000"/>
          <w:spacing w:val="-2"/>
          <w:kern w:val="0"/>
          <w:lang w:eastAsia="pl-PL"/>
          <w14:ligatures w14:val="none"/>
        </w:rPr>
        <w:t>się spożywanie wody wyłącznie po przegotowaniu. Do celów bytowych woda może być używana</w:t>
      </w:r>
    </w:p>
    <w:p w14:paraId="1214F84A" w14:textId="77777777" w:rsidR="00343CBF" w:rsidRDefault="00000000" w:rsidP="000E11A2">
      <w:pPr>
        <w:autoSpaceDE w:val="0"/>
        <w:autoSpaceDN w:val="0"/>
        <w:adjustRightInd w:val="0"/>
        <w:spacing w:before="0" w:after="0" w:line="240" w:lineRule="exact"/>
        <w:ind w:right="57"/>
        <w:rPr>
          <w:rFonts w:eastAsia="Times New Roman" w:cs="Times New Roman"/>
          <w:color w:val="000000"/>
          <w:spacing w:val="-2"/>
          <w:kern w:val="0"/>
          <w:lang w:eastAsia="pl-PL"/>
          <w14:ligatures w14:val="none"/>
        </w:rPr>
      </w:pPr>
      <w:r w:rsidRPr="000E11A2">
        <w:rPr>
          <w:rFonts w:eastAsia="Times New Roman" w:cs="Times New Roman"/>
          <w:color w:val="000000"/>
          <w:spacing w:val="-2"/>
          <w:kern w:val="0"/>
          <w:lang w:eastAsia="pl-PL"/>
          <w14:ligatures w14:val="none"/>
        </w:rPr>
        <w:t>bez ograniczeń</w:t>
      </w:r>
      <w:r w:rsidR="00A31539" w:rsidRPr="000954B5">
        <w:rPr>
          <w:rFonts w:eastAsia="Times New Roman" w:cs="Times New Roman"/>
          <w:color w:val="000000"/>
          <w:spacing w:val="-2"/>
          <w:kern w:val="0"/>
          <w:lang w:eastAsia="pl-PL"/>
          <w14:ligatures w14:val="none"/>
        </w:rPr>
        <w:t>.</w:t>
      </w:r>
    </w:p>
    <w:p w14:paraId="30BF8FCB" w14:textId="77777777" w:rsidR="00343CBF" w:rsidRPr="000954B5" w:rsidRDefault="00000000" w:rsidP="0036470D">
      <w:pPr>
        <w:autoSpaceDE w:val="0"/>
        <w:autoSpaceDN w:val="0"/>
        <w:adjustRightInd w:val="0"/>
        <w:spacing w:after="0" w:line="240" w:lineRule="exact"/>
        <w:ind w:right="57"/>
        <w:rPr>
          <w:rFonts w:eastAsia="Times New Roman" w:cs="Times New Roman"/>
          <w:color w:val="000000"/>
          <w:spacing w:val="-2"/>
          <w:kern w:val="0"/>
          <w:lang w:eastAsia="pl-PL"/>
          <w14:ligatures w14:val="none"/>
        </w:rPr>
      </w:pPr>
      <w:r w:rsidRPr="000954B5">
        <w:rPr>
          <w:rFonts w:eastAsia="Times New Roman" w:cs="Times New Roman"/>
          <w:color w:val="000000"/>
          <w:spacing w:val="-2"/>
          <w:kern w:val="0"/>
          <w:lang w:eastAsia="pl-PL"/>
          <w14:ligatures w14:val="none"/>
        </w:rPr>
        <w:t>Nakazano wprowadzenie działań naprawczych.</w:t>
      </w:r>
    </w:p>
    <w:p w14:paraId="3FFC28A0" w14:textId="77777777" w:rsidR="00343CBF" w:rsidRPr="00343CBF" w:rsidRDefault="00343CBF" w:rsidP="00343CBF">
      <w:pPr>
        <w:autoSpaceDE w:val="0"/>
        <w:autoSpaceDN w:val="0"/>
        <w:adjustRightInd w:val="0"/>
        <w:spacing w:before="0" w:after="0" w:line="240" w:lineRule="auto"/>
        <w:rPr>
          <w:rFonts w:ascii="Times New Roman" w:eastAsia="Times New Roman" w:hAnsi="Times New Roman" w:cs="Times New Roman"/>
          <w:color w:val="000000"/>
          <w:kern w:val="0"/>
          <w:sz w:val="6"/>
          <w:szCs w:val="6"/>
          <w:lang w:eastAsia="pl-PL"/>
          <w14:ligatures w14:val="none"/>
        </w:rPr>
      </w:pPr>
    </w:p>
    <w:p w14:paraId="47AF5FB6" w14:textId="77777777" w:rsidR="00343CBF" w:rsidRPr="00343CBF" w:rsidRDefault="00000000" w:rsidP="00343CBF">
      <w:pPr>
        <w:tabs>
          <w:tab w:val="left" w:pos="0"/>
        </w:tabs>
        <w:suppressAutoHyphens/>
        <w:spacing w:before="0"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  <w14:ligatures w14:val="none"/>
        </w:rPr>
      </w:pPr>
      <w:r w:rsidRPr="00343CBF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ar-SA"/>
          <w14:ligatures w14:val="none"/>
        </w:rPr>
        <w:drawing>
          <wp:inline distT="0" distB="0" distL="0" distR="0" wp14:anchorId="298B3781" wp14:editId="5CDD292D">
            <wp:extent cx="990000" cy="990000"/>
            <wp:effectExtent l="0" t="0" r="635" b="635"/>
            <wp:docPr id="240117676" name="Obraz 5" descr="Obraz zawierający symbol&#10;&#10;Zawartość wygenerowana przez AI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117676" name="Obraz 5" descr="Obraz zawierający symbol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00" cy="9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31539" w:rsidRPr="00FA4C6F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2B8190F8" wp14:editId="24A349F8">
            <wp:extent cx="990000" cy="990000"/>
            <wp:effectExtent l="0" t="0" r="635" b="635"/>
            <wp:docPr id="50207254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072549" name="Obraz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539" w:rsidRPr="00FA4C6F">
        <w:rPr>
          <w:rFonts w:ascii="Times New Roman" w:eastAsia="Times New Roman" w:hAnsi="Times New Roman" w:cs="Times New Roman"/>
          <w:noProof/>
          <w:sz w:val="28"/>
          <w:szCs w:val="28"/>
          <w:lang w:eastAsia="ar-SA"/>
        </w:rPr>
        <w:drawing>
          <wp:inline distT="0" distB="0" distL="0" distR="0" wp14:anchorId="27597AB3" wp14:editId="2EC4E312">
            <wp:extent cx="990000" cy="990000"/>
            <wp:effectExtent l="0" t="0" r="635" b="635"/>
            <wp:docPr id="858889235" name="Obraz 10" descr="Obraz zawierający symbol, desig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89235" name="Obraz 10" descr="Obraz zawierający symbol, design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539" w:rsidRPr="00FA4C6F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5247EC4D" wp14:editId="2C4119BE">
            <wp:extent cx="990000" cy="990000"/>
            <wp:effectExtent l="0" t="0" r="635" b="635"/>
            <wp:docPr id="997970760" name="Obraz 9" descr="Obraz zawierający Grafika, zrzut ekranu, symbol, projekt graficzn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970760" name="Obraz 9" descr="Obraz zawierający Grafika, zrzut ekranu, symbol, projekt graficzny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CBF">
        <w:rPr>
          <w:rFonts w:ascii="Calibri" w:eastAsia="Calibri" w:hAnsi="Calibri" w:cs="Times New Roman"/>
          <w:noProof/>
          <w:kern w:val="0"/>
          <w:sz w:val="22"/>
          <w:szCs w:val="22"/>
          <w:lang w:eastAsia="pl-PL"/>
          <w14:ligatures w14:val="none"/>
        </w:rPr>
        <w:drawing>
          <wp:inline distT="0" distB="0" distL="0" distR="0" wp14:anchorId="58856AB5" wp14:editId="115B960C">
            <wp:extent cx="990000" cy="990000"/>
            <wp:effectExtent l="0" t="0" r="635" b="635"/>
            <wp:docPr id="1427874393" name="Obraz 2" descr="Obraz zawierający Czcionka, Grafika, logo, biały&#10;&#10;Zawartość wygenerowana przez AI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874393" name="Obraz 2" descr="Obraz zawierający Czcionka, Grafika, logo, biały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00" cy="9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F79DF0" w14:textId="77777777" w:rsidR="00343CBF" w:rsidRPr="000954B5" w:rsidRDefault="00000000" w:rsidP="00343CBF">
      <w:pPr>
        <w:autoSpaceDE w:val="0"/>
        <w:autoSpaceDN w:val="0"/>
        <w:adjustRightInd w:val="0"/>
        <w:spacing w:before="0" w:after="0" w:line="240" w:lineRule="exact"/>
        <w:rPr>
          <w:rFonts w:eastAsia="Times New Roman" w:cs="Times New Roman"/>
          <w:color w:val="000000"/>
          <w:spacing w:val="-2"/>
          <w:kern w:val="0"/>
          <w:lang w:eastAsia="pl-PL"/>
          <w14:ligatures w14:val="none"/>
        </w:rPr>
      </w:pPr>
      <w:r w:rsidRPr="000954B5">
        <w:rPr>
          <w:rFonts w:eastAsia="Times New Roman" w:cs="Times New Roman"/>
          <w:b/>
          <w:bCs/>
          <w:color w:val="000000"/>
          <w:spacing w:val="-2"/>
          <w:kern w:val="0"/>
          <w:lang w:eastAsia="pl-PL"/>
          <w14:ligatures w14:val="none"/>
        </w:rPr>
        <w:t xml:space="preserve">Komunikat obowiązuje do odwołania. </w:t>
      </w:r>
      <w:bookmarkEnd w:id="1"/>
    </w:p>
    <w:sectPr w:rsidR="00343CBF" w:rsidRPr="000954B5" w:rsidSect="00DF120B">
      <w:footerReference w:type="default" r:id="rId16"/>
      <w:headerReference w:type="first" r:id="rId17"/>
      <w:footerReference w:type="first" r:id="rId18"/>
      <w:pgSz w:w="11906" w:h="16838"/>
      <w:pgMar w:top="2268" w:right="1418" w:bottom="226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8F957A" w14:textId="77777777" w:rsidR="004E0273" w:rsidRDefault="004E0273">
      <w:pPr>
        <w:spacing w:before="0" w:after="0" w:line="240" w:lineRule="auto"/>
      </w:pPr>
      <w:r>
        <w:separator/>
      </w:r>
    </w:p>
  </w:endnote>
  <w:endnote w:type="continuationSeparator" w:id="0">
    <w:p w14:paraId="06AA4A69" w14:textId="77777777" w:rsidR="004E0273" w:rsidRDefault="004E027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90E4837-90D5-4B1E-8A1B-F7CE6FADBA3B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2" w:fontKey="{67B4F9F1-9EA0-4284-8C56-85CC50BAA697}"/>
    <w:embedBold r:id="rId3" w:fontKey="{8DD025D9-0963-4D1D-970F-E719666D3A3D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E344F02D-2AEA-4AD4-9EB5-829B0EAC8D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ED6FA" w14:textId="77777777" w:rsidR="002E3F6D" w:rsidRPr="00C20E1F" w:rsidRDefault="00000000" w:rsidP="00C20E1F">
    <w:pPr>
      <w:pStyle w:val="Stopka"/>
      <w:jc w:val="right"/>
      <w:rPr>
        <w:sz w:val="16"/>
        <w:szCs w:val="16"/>
      </w:rPr>
    </w:pPr>
    <w:r w:rsidRPr="00C20E1F">
      <w:rPr>
        <w:sz w:val="16"/>
        <w:szCs w:val="16"/>
      </w:rPr>
      <w:t xml:space="preserve">Strona </w:t>
    </w:r>
    <w:r w:rsidR="00F66716" w:rsidRPr="00C20E1F">
      <w:rPr>
        <w:sz w:val="16"/>
        <w:szCs w:val="16"/>
      </w:rPr>
      <w:fldChar w:fldCharType="begin"/>
    </w:r>
    <w:r w:rsidR="00F66716" w:rsidRPr="00C20E1F">
      <w:rPr>
        <w:sz w:val="16"/>
        <w:szCs w:val="16"/>
      </w:rPr>
      <w:instrText>PAGE  \* Arabic  \* MERGEFORMAT</w:instrText>
    </w:r>
    <w:r w:rsidR="00F66716" w:rsidRPr="00C20E1F">
      <w:rPr>
        <w:sz w:val="16"/>
        <w:szCs w:val="16"/>
      </w:rPr>
      <w:fldChar w:fldCharType="separate"/>
    </w:r>
    <w:r w:rsidR="00F66716" w:rsidRPr="00C20E1F">
      <w:rPr>
        <w:sz w:val="16"/>
        <w:szCs w:val="16"/>
      </w:rPr>
      <w:t>2</w:t>
    </w:r>
    <w:r w:rsidR="00F66716" w:rsidRPr="00C20E1F">
      <w:rPr>
        <w:sz w:val="16"/>
        <w:szCs w:val="16"/>
      </w:rPr>
      <w:fldChar w:fldCharType="end"/>
    </w:r>
    <w:r w:rsidR="00F66716" w:rsidRPr="00C20E1F">
      <w:rPr>
        <w:sz w:val="16"/>
        <w:szCs w:val="16"/>
      </w:rPr>
      <w:t xml:space="preserve"> / </w:t>
    </w:r>
    <w:r w:rsidR="00F66716" w:rsidRPr="00C20E1F">
      <w:rPr>
        <w:sz w:val="16"/>
        <w:szCs w:val="16"/>
      </w:rPr>
      <w:fldChar w:fldCharType="begin"/>
    </w:r>
    <w:r w:rsidR="00F66716" w:rsidRPr="00C20E1F">
      <w:rPr>
        <w:sz w:val="16"/>
        <w:szCs w:val="16"/>
      </w:rPr>
      <w:instrText>NUMPAGES \ * arabskie \ * MERGEFORMAT</w:instrText>
    </w:r>
    <w:r w:rsidR="00F66716" w:rsidRPr="00C20E1F">
      <w:rPr>
        <w:sz w:val="16"/>
        <w:szCs w:val="16"/>
      </w:rPr>
      <w:fldChar w:fldCharType="separate"/>
    </w:r>
    <w:r w:rsidR="00F66716" w:rsidRPr="00C20E1F">
      <w:rPr>
        <w:sz w:val="16"/>
        <w:szCs w:val="16"/>
      </w:rPr>
      <w:t>2</w:t>
    </w:r>
    <w:r w:rsidR="00F66716" w:rsidRPr="00C20E1F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529A8" w14:textId="77777777" w:rsidR="00D50D18" w:rsidRPr="00BA3BEA" w:rsidRDefault="00000000" w:rsidP="007D0359">
    <w:pPr>
      <w:pStyle w:val="Stopka"/>
    </w:pP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0A1B6AC6" wp14:editId="58DBE141">
              <wp:simplePos x="0" y="0"/>
              <wp:positionH relativeFrom="column">
                <wp:posOffset>2414270</wp:posOffset>
              </wp:positionH>
              <wp:positionV relativeFrom="paragraph">
                <wp:posOffset>-112395</wp:posOffset>
              </wp:positionV>
              <wp:extent cx="3308985" cy="1556004"/>
              <wp:effectExtent l="0" t="0" r="0" b="6350"/>
              <wp:wrapSquare wrapText="bothSides"/>
              <wp:docPr id="97151616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B14239" w14:textId="77777777" w:rsidR="00D50D18" w:rsidRDefault="00000000" w:rsidP="007D0359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bookmarkStart w:id="3" w:name="_Hlk205297549"/>
                          <w:bookmarkStart w:id="4" w:name="_Hlk205297550"/>
                          <w:r>
                            <w:rPr>
                              <w:sz w:val="16"/>
                              <w:szCs w:val="16"/>
                            </w:rPr>
                            <w:t>Powiatowa</w:t>
                          </w:r>
                          <w:r w:rsidR="00AD4511">
                            <w:rPr>
                              <w:sz w:val="16"/>
                              <w:szCs w:val="16"/>
                            </w:rPr>
                            <w:t xml:space="preserve"> Stacja Sanitarno-Epidemiologiczna w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Ostródzie</w:t>
                          </w:r>
                        </w:p>
                        <w:bookmarkEnd w:id="3"/>
                        <w:bookmarkEnd w:id="4"/>
                        <w:p w14:paraId="37467DDE" w14:textId="77777777" w:rsidR="00F033BF" w:rsidRDefault="00000000" w:rsidP="00F033BF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>ul.</w:t>
                          </w:r>
                          <w:r w:rsidR="00336C09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="00336C09" w:rsidRPr="003C7A1A">
                            <w:rPr>
                              <w:sz w:val="16"/>
                            </w:rPr>
                            <w:t>Tadeusza Kościuszki 2</w:t>
                          </w:r>
                          <w:r w:rsidR="00837319">
                            <w:rPr>
                              <w:sz w:val="16"/>
                              <w:szCs w:val="16"/>
                            </w:rPr>
                            <w:t xml:space="preserve"> | </w:t>
                          </w:r>
                          <w:r w:rsidR="00336C09">
                            <w:rPr>
                              <w:sz w:val="16"/>
                              <w:szCs w:val="16"/>
                            </w:rPr>
                            <w:t>14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 w:rsidR="00336C09">
                            <w:rPr>
                              <w:sz w:val="16"/>
                              <w:szCs w:val="16"/>
                            </w:rPr>
                            <w:t>1</w:t>
                          </w:r>
                          <w:r w:rsidR="00AD4511">
                            <w:rPr>
                              <w:sz w:val="16"/>
                              <w:szCs w:val="16"/>
                            </w:rPr>
                            <w:t>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="00336C09">
                            <w:rPr>
                              <w:sz w:val="16"/>
                              <w:szCs w:val="16"/>
                            </w:rPr>
                            <w:t>Ostróda</w:t>
                          </w:r>
                        </w:p>
                        <w:p w14:paraId="26577C8D" w14:textId="77777777" w:rsidR="00F033BF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 xml:space="preserve">+48 </w:t>
                          </w:r>
                          <w:r w:rsidR="0059275F">
                            <w:rPr>
                              <w:sz w:val="16"/>
                              <w:szCs w:val="16"/>
                            </w:rPr>
                            <w:t>89</w:t>
                          </w:r>
                          <w:r w:rsidR="00336C09">
                            <w:rPr>
                              <w:sz w:val="16"/>
                              <w:szCs w:val="16"/>
                            </w:rPr>
                            <w:t>6460870</w:t>
                          </w:r>
                        </w:p>
                        <w:p w14:paraId="0551EAF8" w14:textId="77777777" w:rsidR="00AD4511" w:rsidRPr="00227FB5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adres e-mail</w:t>
                          </w:r>
                          <w:r w:rsidR="00336C09">
                            <w:rPr>
                              <w:sz w:val="16"/>
                              <w:szCs w:val="16"/>
                            </w:rPr>
                            <w:t>: psse.ostroda@sanepid.gov.pl</w:t>
                          </w:r>
                        </w:p>
                        <w:p w14:paraId="32AFD2FC" w14:textId="77777777" w:rsidR="00837319" w:rsidRPr="007D0359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adres e-</w:t>
                          </w:r>
                          <w:r w:rsidR="00CD6EED">
                            <w:rPr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sz w:val="16"/>
                              <w:szCs w:val="16"/>
                            </w:rPr>
                            <w:t>oręczeń:</w:t>
                          </w:r>
                          <w:r w:rsidR="00336C09" w:rsidRPr="00336C09">
                            <w:t xml:space="preserve"> </w:t>
                          </w:r>
                          <w:r w:rsidR="00336C09" w:rsidRPr="00336C09">
                            <w:rPr>
                              <w:sz w:val="16"/>
                              <w:szCs w:val="16"/>
                            </w:rPr>
                            <w:t>AE:PL-30746-98721-JDTFC-17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A1B6AC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0.1pt;margin-top:-8.85pt;width:260.55pt;height:122.5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" filled="f" stroked="f">
              <v:textbox style="mso-fit-shape-to-text:t">
                <w:txbxContent>
                  <w:p w14:paraId="7CB14239" w14:textId="77777777" w:rsidR="00D50D18" w:rsidRDefault="00000000" w:rsidP="007D0359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bookmarkStart w:id="5" w:name="_Hlk205297549"/>
                    <w:bookmarkStart w:id="6" w:name="_Hlk205297550"/>
                    <w:r>
                      <w:rPr>
                        <w:sz w:val="16"/>
                        <w:szCs w:val="16"/>
                      </w:rPr>
                      <w:t>Powiatowa</w:t>
                    </w:r>
                    <w:r w:rsidR="00AD4511">
                      <w:rPr>
                        <w:sz w:val="16"/>
                        <w:szCs w:val="16"/>
                      </w:rPr>
                      <w:t xml:space="preserve"> Stacja Sanitarno-Epidemiologiczna w</w:t>
                    </w:r>
                    <w:r>
                      <w:rPr>
                        <w:sz w:val="16"/>
                        <w:szCs w:val="16"/>
                      </w:rPr>
                      <w:t xml:space="preserve"> Ostródzie</w:t>
                    </w:r>
                  </w:p>
                  <w:bookmarkEnd w:id="5"/>
                  <w:bookmarkEnd w:id="6"/>
                  <w:p w14:paraId="37467DDE" w14:textId="77777777" w:rsidR="00F033BF" w:rsidRDefault="00000000" w:rsidP="00F033BF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>ul.</w:t>
                    </w:r>
                    <w:r w:rsidR="00336C09">
                      <w:rPr>
                        <w:sz w:val="16"/>
                        <w:szCs w:val="16"/>
                      </w:rPr>
                      <w:t xml:space="preserve"> </w:t>
                    </w:r>
                    <w:r w:rsidR="00336C09" w:rsidRPr="003C7A1A">
                      <w:rPr>
                        <w:sz w:val="16"/>
                      </w:rPr>
                      <w:t>Tadeusza Kościuszki 2</w:t>
                    </w:r>
                    <w:r w:rsidR="00837319">
                      <w:rPr>
                        <w:sz w:val="16"/>
                        <w:szCs w:val="16"/>
                      </w:rPr>
                      <w:t xml:space="preserve"> | </w:t>
                    </w:r>
                    <w:r w:rsidR="00336C09">
                      <w:rPr>
                        <w:sz w:val="16"/>
                        <w:szCs w:val="16"/>
                      </w:rPr>
                      <w:t>14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 w:rsidR="00336C09">
                      <w:rPr>
                        <w:sz w:val="16"/>
                        <w:szCs w:val="16"/>
                      </w:rPr>
                      <w:t>1</w:t>
                    </w:r>
                    <w:r w:rsidR="00AD4511">
                      <w:rPr>
                        <w:sz w:val="16"/>
                        <w:szCs w:val="16"/>
                      </w:rPr>
                      <w:t>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 w:rsidR="00336C09">
                      <w:rPr>
                        <w:sz w:val="16"/>
                        <w:szCs w:val="16"/>
                      </w:rPr>
                      <w:t>Ostróda</w:t>
                    </w:r>
                  </w:p>
                  <w:p w14:paraId="26577C8D" w14:textId="77777777" w:rsidR="00F033BF" w:rsidRDefault="0000000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 xml:space="preserve">+48 </w:t>
                    </w:r>
                    <w:r w:rsidR="0059275F">
                      <w:rPr>
                        <w:sz w:val="16"/>
                        <w:szCs w:val="16"/>
                      </w:rPr>
                      <w:t>89</w:t>
                    </w:r>
                    <w:r w:rsidR="00336C09">
                      <w:rPr>
                        <w:sz w:val="16"/>
                        <w:szCs w:val="16"/>
                      </w:rPr>
                      <w:t>6460870</w:t>
                    </w:r>
                  </w:p>
                  <w:p w14:paraId="0551EAF8" w14:textId="77777777" w:rsidR="00AD4511" w:rsidRPr="00227FB5" w:rsidRDefault="0000000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adres e-mail</w:t>
                    </w:r>
                    <w:r w:rsidR="00336C09">
                      <w:rPr>
                        <w:sz w:val="16"/>
                        <w:szCs w:val="16"/>
                      </w:rPr>
                      <w:t>: psse.ostroda@sanepid.gov.pl</w:t>
                    </w:r>
                  </w:p>
                  <w:p w14:paraId="32AFD2FC" w14:textId="77777777" w:rsidR="00837319" w:rsidRPr="007D0359" w:rsidRDefault="0000000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adres e-</w:t>
                    </w:r>
                    <w:r w:rsidR="00CD6EED">
                      <w:rPr>
                        <w:sz w:val="16"/>
                        <w:szCs w:val="16"/>
                      </w:rPr>
                      <w:t>D</w:t>
                    </w:r>
                    <w:r>
                      <w:rPr>
                        <w:sz w:val="16"/>
                        <w:szCs w:val="16"/>
                      </w:rPr>
                      <w:t>oręczeń:</w:t>
                    </w:r>
                    <w:r w:rsidR="00336C09" w:rsidRPr="00336C09">
                      <w:t xml:space="preserve"> </w:t>
                    </w:r>
                    <w:r w:rsidR="00336C09" w:rsidRPr="00336C09">
                      <w:rPr>
                        <w:sz w:val="16"/>
                        <w:szCs w:val="16"/>
                      </w:rPr>
                      <w:t>AE:PL-30746-98721-JDTFC-17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BA3BEA">
      <w:rPr>
        <w:noProof/>
      </w:rPr>
      <w:drawing>
        <wp:anchor distT="0" distB="0" distL="114300" distR="114300" simplePos="0" relativeHeight="251657728" behindDoc="1" locked="0" layoutInCell="1" allowOverlap="1" wp14:anchorId="065D64B7" wp14:editId="47ED7BC0">
          <wp:simplePos x="0" y="0"/>
          <wp:positionH relativeFrom="page">
            <wp:posOffset>0</wp:posOffset>
          </wp:positionH>
          <wp:positionV relativeFrom="paragraph">
            <wp:posOffset>-308239</wp:posOffset>
          </wp:positionV>
          <wp:extent cx="7544435" cy="1435735"/>
          <wp:effectExtent l="0" t="0" r="0" b="0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435" cy="1435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0D18">
      <w:tab/>
    </w:r>
  </w:p>
  <w:p w14:paraId="3B6C1C59" w14:textId="77777777" w:rsidR="00D50D18" w:rsidRPr="00BA3BEA" w:rsidRDefault="00D50D18" w:rsidP="007D0359">
    <w:pPr>
      <w:pStyle w:val="Stopka"/>
    </w:pPr>
  </w:p>
  <w:p w14:paraId="3D886829" w14:textId="77777777" w:rsidR="00D50D18" w:rsidRPr="00D50D18" w:rsidRDefault="00D50D18" w:rsidP="00C20E1F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FFB03B" w14:textId="77777777" w:rsidR="004E0273" w:rsidRDefault="004E0273">
      <w:pPr>
        <w:spacing w:before="0" w:after="0" w:line="240" w:lineRule="auto"/>
      </w:pPr>
      <w:r>
        <w:separator/>
      </w:r>
    </w:p>
  </w:footnote>
  <w:footnote w:type="continuationSeparator" w:id="0">
    <w:p w14:paraId="11877563" w14:textId="77777777" w:rsidR="004E0273" w:rsidRDefault="004E027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21D44" w14:textId="77777777" w:rsidR="00D50D18" w:rsidRDefault="00000000" w:rsidP="007D0359">
    <w:pPr>
      <w:pStyle w:val="Nagwek"/>
    </w:pPr>
    <w:r>
      <w:rPr>
        <w:noProof/>
      </w:rPr>
      <w:drawing>
        <wp:anchor distT="0" distB="0" distL="114300" distR="114300" simplePos="0" relativeHeight="251656704" behindDoc="1" locked="0" layoutInCell="1" allowOverlap="1" wp14:anchorId="29CF88E7" wp14:editId="19C3DDA9">
          <wp:simplePos x="0" y="0"/>
          <wp:positionH relativeFrom="page">
            <wp:posOffset>9525</wp:posOffset>
          </wp:positionH>
          <wp:positionV relativeFrom="paragraph">
            <wp:posOffset>-440690</wp:posOffset>
          </wp:positionV>
          <wp:extent cx="7543687" cy="1435733"/>
          <wp:effectExtent l="0" t="0" r="635" b="0"/>
          <wp:wrapNone/>
          <wp:docPr id="42920461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9204613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687" cy="14357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99B601" w14:textId="77777777" w:rsidR="00D50D18" w:rsidRPr="00D50D18" w:rsidRDefault="00000000" w:rsidP="00336C09">
    <w:pPr>
      <w:pStyle w:val="Nagwek"/>
      <w:tabs>
        <w:tab w:val="clear" w:pos="4536"/>
        <w:tab w:val="clear" w:pos="9072"/>
        <w:tab w:val="left" w:pos="504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42168"/>
    <w:multiLevelType w:val="hybridMultilevel"/>
    <w:tmpl w:val="EF3211D0"/>
    <w:lvl w:ilvl="0" w:tplc="11984C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  <w:u w:val="none"/>
      </w:rPr>
    </w:lvl>
    <w:lvl w:ilvl="1" w:tplc="1DC8EA1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958A6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80C7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6CCED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E0E099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13295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E256D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E44B86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729966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BEA"/>
    <w:rsid w:val="000011B1"/>
    <w:rsid w:val="0000154E"/>
    <w:rsid w:val="0002194F"/>
    <w:rsid w:val="00025A0A"/>
    <w:rsid w:val="00045FAB"/>
    <w:rsid w:val="00076AE3"/>
    <w:rsid w:val="00077CC1"/>
    <w:rsid w:val="00077EBE"/>
    <w:rsid w:val="00083CDC"/>
    <w:rsid w:val="0008403A"/>
    <w:rsid w:val="000954B5"/>
    <w:rsid w:val="000B56DF"/>
    <w:rsid w:val="000B7498"/>
    <w:rsid w:val="000D7F92"/>
    <w:rsid w:val="000E11A2"/>
    <w:rsid w:val="000E646D"/>
    <w:rsid w:val="000F14B0"/>
    <w:rsid w:val="00121026"/>
    <w:rsid w:val="0012147B"/>
    <w:rsid w:val="0013336A"/>
    <w:rsid w:val="00134538"/>
    <w:rsid w:val="001370B1"/>
    <w:rsid w:val="001A3307"/>
    <w:rsid w:val="001A5CB5"/>
    <w:rsid w:val="001B0BCD"/>
    <w:rsid w:val="001B4BFE"/>
    <w:rsid w:val="001C73FA"/>
    <w:rsid w:val="001D4C8E"/>
    <w:rsid w:val="001E76FF"/>
    <w:rsid w:val="00227FB5"/>
    <w:rsid w:val="00245157"/>
    <w:rsid w:val="00255795"/>
    <w:rsid w:val="00282C3F"/>
    <w:rsid w:val="002A2538"/>
    <w:rsid w:val="002B2C29"/>
    <w:rsid w:val="002D208B"/>
    <w:rsid w:val="002E3F6D"/>
    <w:rsid w:val="00336035"/>
    <w:rsid w:val="00336C09"/>
    <w:rsid w:val="00337AB8"/>
    <w:rsid w:val="00343CBF"/>
    <w:rsid w:val="00352BC5"/>
    <w:rsid w:val="0036470D"/>
    <w:rsid w:val="00377BEB"/>
    <w:rsid w:val="003A2863"/>
    <w:rsid w:val="003A3EB6"/>
    <w:rsid w:val="003B2CE7"/>
    <w:rsid w:val="003C7A1A"/>
    <w:rsid w:val="003D4DE0"/>
    <w:rsid w:val="003E091F"/>
    <w:rsid w:val="003F7656"/>
    <w:rsid w:val="003F7F28"/>
    <w:rsid w:val="0042134F"/>
    <w:rsid w:val="004371D7"/>
    <w:rsid w:val="004424D5"/>
    <w:rsid w:val="004645C7"/>
    <w:rsid w:val="004723E6"/>
    <w:rsid w:val="00492CD9"/>
    <w:rsid w:val="004B0FCC"/>
    <w:rsid w:val="004B1383"/>
    <w:rsid w:val="004D34CA"/>
    <w:rsid w:val="004E0273"/>
    <w:rsid w:val="00503715"/>
    <w:rsid w:val="005259D6"/>
    <w:rsid w:val="00533517"/>
    <w:rsid w:val="0055015D"/>
    <w:rsid w:val="00573B6A"/>
    <w:rsid w:val="005871CB"/>
    <w:rsid w:val="0059210A"/>
    <w:rsid w:val="0059275F"/>
    <w:rsid w:val="0059635D"/>
    <w:rsid w:val="00597C9E"/>
    <w:rsid w:val="005B5260"/>
    <w:rsid w:val="005F060B"/>
    <w:rsid w:val="00626CA0"/>
    <w:rsid w:val="0063435C"/>
    <w:rsid w:val="00635FA1"/>
    <w:rsid w:val="006569A3"/>
    <w:rsid w:val="00663D4F"/>
    <w:rsid w:val="00680BD2"/>
    <w:rsid w:val="00691F81"/>
    <w:rsid w:val="006E6FE8"/>
    <w:rsid w:val="006E7A4C"/>
    <w:rsid w:val="006F6A5F"/>
    <w:rsid w:val="00741E87"/>
    <w:rsid w:val="007522E6"/>
    <w:rsid w:val="00752E27"/>
    <w:rsid w:val="00757A66"/>
    <w:rsid w:val="0076209D"/>
    <w:rsid w:val="00790348"/>
    <w:rsid w:val="00793D6F"/>
    <w:rsid w:val="0079608E"/>
    <w:rsid w:val="007D0359"/>
    <w:rsid w:val="007D349F"/>
    <w:rsid w:val="007E1DBF"/>
    <w:rsid w:val="007E398B"/>
    <w:rsid w:val="007E7405"/>
    <w:rsid w:val="007F59A7"/>
    <w:rsid w:val="00803CB1"/>
    <w:rsid w:val="00821ADF"/>
    <w:rsid w:val="00823859"/>
    <w:rsid w:val="008315DA"/>
    <w:rsid w:val="00837319"/>
    <w:rsid w:val="00846EBF"/>
    <w:rsid w:val="0085627B"/>
    <w:rsid w:val="00860D1F"/>
    <w:rsid w:val="00864837"/>
    <w:rsid w:val="00882556"/>
    <w:rsid w:val="008863BD"/>
    <w:rsid w:val="00890880"/>
    <w:rsid w:val="00896E1D"/>
    <w:rsid w:val="008B1257"/>
    <w:rsid w:val="008B4D3F"/>
    <w:rsid w:val="008C1A9D"/>
    <w:rsid w:val="008C5DEF"/>
    <w:rsid w:val="00904225"/>
    <w:rsid w:val="009312A8"/>
    <w:rsid w:val="00933959"/>
    <w:rsid w:val="009366F8"/>
    <w:rsid w:val="009408A5"/>
    <w:rsid w:val="009440A7"/>
    <w:rsid w:val="00951CB1"/>
    <w:rsid w:val="009544FB"/>
    <w:rsid w:val="00970092"/>
    <w:rsid w:val="0097277A"/>
    <w:rsid w:val="00986B2B"/>
    <w:rsid w:val="009D5994"/>
    <w:rsid w:val="009E7DFB"/>
    <w:rsid w:val="009F5C96"/>
    <w:rsid w:val="00A11ED7"/>
    <w:rsid w:val="00A24F5F"/>
    <w:rsid w:val="00A27930"/>
    <w:rsid w:val="00A31539"/>
    <w:rsid w:val="00A46E8F"/>
    <w:rsid w:val="00A47B3B"/>
    <w:rsid w:val="00A757E3"/>
    <w:rsid w:val="00A805BF"/>
    <w:rsid w:val="00A87AB9"/>
    <w:rsid w:val="00AC3385"/>
    <w:rsid w:val="00AC3C55"/>
    <w:rsid w:val="00AC624F"/>
    <w:rsid w:val="00AD4511"/>
    <w:rsid w:val="00AE020D"/>
    <w:rsid w:val="00B21227"/>
    <w:rsid w:val="00B416F9"/>
    <w:rsid w:val="00B56013"/>
    <w:rsid w:val="00B67090"/>
    <w:rsid w:val="00B72E4B"/>
    <w:rsid w:val="00B73A56"/>
    <w:rsid w:val="00B743BD"/>
    <w:rsid w:val="00B81ADC"/>
    <w:rsid w:val="00B9397D"/>
    <w:rsid w:val="00BA3BEA"/>
    <w:rsid w:val="00BA4901"/>
    <w:rsid w:val="00BD303D"/>
    <w:rsid w:val="00BD36C1"/>
    <w:rsid w:val="00C0639D"/>
    <w:rsid w:val="00C20E1F"/>
    <w:rsid w:val="00C21CAF"/>
    <w:rsid w:val="00C676B7"/>
    <w:rsid w:val="00C67F0A"/>
    <w:rsid w:val="00C90EBE"/>
    <w:rsid w:val="00C9288E"/>
    <w:rsid w:val="00CC199F"/>
    <w:rsid w:val="00CD0BDF"/>
    <w:rsid w:val="00CD6EED"/>
    <w:rsid w:val="00CE48F3"/>
    <w:rsid w:val="00CE56EE"/>
    <w:rsid w:val="00CF4C45"/>
    <w:rsid w:val="00D16154"/>
    <w:rsid w:val="00D24D95"/>
    <w:rsid w:val="00D24DB8"/>
    <w:rsid w:val="00D50D18"/>
    <w:rsid w:val="00D76F43"/>
    <w:rsid w:val="00DC4DB3"/>
    <w:rsid w:val="00DD009E"/>
    <w:rsid w:val="00DF120B"/>
    <w:rsid w:val="00E079D2"/>
    <w:rsid w:val="00E11867"/>
    <w:rsid w:val="00E13CE0"/>
    <w:rsid w:val="00E252AC"/>
    <w:rsid w:val="00E54B3F"/>
    <w:rsid w:val="00E66AD4"/>
    <w:rsid w:val="00E819F2"/>
    <w:rsid w:val="00E95E70"/>
    <w:rsid w:val="00EB6AB1"/>
    <w:rsid w:val="00EB6B4E"/>
    <w:rsid w:val="00EC5AF8"/>
    <w:rsid w:val="00F033BF"/>
    <w:rsid w:val="00F1522C"/>
    <w:rsid w:val="00F202CD"/>
    <w:rsid w:val="00F41DC7"/>
    <w:rsid w:val="00F53F58"/>
    <w:rsid w:val="00F66716"/>
    <w:rsid w:val="00F701D7"/>
    <w:rsid w:val="00F8321E"/>
    <w:rsid w:val="00FB016A"/>
    <w:rsid w:val="00FB4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903CE7"/>
  <w15:chartTrackingRefBased/>
  <w15:docId w15:val="{09CB5832-CD00-4B86-94E3-418E2AF1F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3BEA"/>
  </w:style>
  <w:style w:type="paragraph" w:styleId="Stopka">
    <w:name w:val="footer"/>
    <w:basedOn w:val="Normalny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3BEA"/>
  </w:style>
  <w:style w:type="paragraph" w:customStyle="1" w:styleId="Podstawowyakapit">
    <w:name w:val="[Podstawowy akapit]"/>
    <w:basedOn w:val="Normalny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E3F6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C3C55"/>
    <w:rPr>
      <w:rFonts w:ascii="Lato" w:eastAsiaTheme="majorEastAsia" w:hAnsi="Lato" w:cstheme="majorBidi"/>
      <w:sz w:val="20"/>
      <w:szCs w:val="24"/>
    </w:rPr>
  </w:style>
  <w:style w:type="paragraph" w:styleId="Bezodstpw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154E"/>
    <w:rPr>
      <w:rFonts w:ascii="Lato" w:hAnsi="Lato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5Znak">
    <w:name w:val="Nagłówek 5 Znak"/>
    <w:basedOn w:val="Domylnaczcionkaakapitu"/>
    <w:link w:val="Nagwek5"/>
    <w:uiPriority w:val="9"/>
    <w:rsid w:val="00077CC1"/>
    <w:rPr>
      <w:rFonts w:ascii="Lato" w:eastAsiaTheme="majorEastAsia" w:hAnsi="Lato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d2e0639-45d5-4c5d-841f-14b3087f7af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B76BFA779BA34C822D1660C3213840" ma:contentTypeVersion="14" ma:contentTypeDescription="Create a new document." ma:contentTypeScope="" ma:versionID="0b7932399598f5030bbd01aa6af7568a">
  <xsd:schema xmlns:xsd="http://www.w3.org/2001/XMLSchema" xmlns:xs="http://www.w3.org/2001/XMLSchema" xmlns:p="http://schemas.microsoft.com/office/2006/metadata/properties" xmlns:ns3="2d2e0639-45d5-4c5d-841f-14b3087f7afe" xmlns:ns4="a5c03fdf-13c4-41a7-8a41-b76707a11814" targetNamespace="http://schemas.microsoft.com/office/2006/metadata/properties" ma:root="true" ma:fieldsID="f585bab64833a338eb8197686748dad6" ns3:_="" ns4:_="">
    <xsd:import namespace="2d2e0639-45d5-4c5d-841f-14b3087f7afe"/>
    <xsd:import namespace="a5c03fdf-13c4-41a7-8a41-b76707a1181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2e0639-45d5-4c5d-841f-14b3087f7a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03fdf-13c4-41a7-8a41-b76707a1181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d2e0639-45d5-4c5d-841f-14b3087f7afe"/>
  </ds:schemaRefs>
</ds:datastoreItem>
</file>

<file path=customXml/itemProps2.xml><?xml version="1.0" encoding="utf-8"?>
<ds:datastoreItem xmlns:ds="http://schemas.openxmlformats.org/officeDocument/2006/customXml" ds:itemID="{7EB22123-F3E9-41C2-8DC7-F4C9361AAF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2e0639-45d5-4c5d-841f-14b3087f7afe"/>
    <ds:schemaRef ds:uri="a5c03fdf-13c4-41a7-8a41-b76707a118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131</Words>
  <Characters>904</Characters>
  <Application>Microsoft Office Word</Application>
  <DocSecurity>0</DocSecurity>
  <Lines>20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 - Marcin Szczupak</dc:creator>
  <cp:lastModifiedBy>PSSE Ostróda - Daniel Hiliński</cp:lastModifiedBy>
  <cp:revision>22</cp:revision>
  <cp:lastPrinted>2026-03-09T11:28:00Z</cp:lastPrinted>
  <dcterms:created xsi:type="dcterms:W3CDTF">2025-09-17T10:49:00Z</dcterms:created>
  <dcterms:modified xsi:type="dcterms:W3CDTF">2026-03-09T11:28:00Z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0x01010094B76BFA779BA34C822D1660C3213840</vt:lpwstr>
  </property>
  <property fmtid="{D5CDD505-2E9C-101B-9397-08002B2CF9AE}" pid="3" name="GrammarlyDocumentId">
    <vt:lpwstr>d5798d531364704339133dfe1a23f48dc731c80ad07095cc8d3e25f79832ebaa</vt:lpwstr>
  </property>
</Properties>
</file>