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54DD6940" w14:textId="77777777" w:rsidR="00231F57" w:rsidRPr="0083444D" w:rsidRDefault="00231F57" w:rsidP="00231F57">
      <w:pPr>
        <w:rPr>
          <w:rFonts w:ascii="Lato" w:hAnsi="Lato"/>
        </w:rPr>
      </w:pPr>
    </w:p>
    <w:p w14:paraId="4A5B4D40" w14:textId="1F88B117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Pr="00231F57">
        <w:rPr>
          <w:rFonts w:ascii="Lato" w:hAnsi="Lato"/>
          <w:b/>
          <w:bCs/>
        </w:rPr>
        <w:t>WYCEN</w:t>
      </w:r>
      <w:r>
        <w:rPr>
          <w:rFonts w:ascii="Lato" w:hAnsi="Lato"/>
          <w:b/>
          <w:bCs/>
        </w:rPr>
        <w:t>Y</w:t>
      </w:r>
      <w:r w:rsidRPr="00231F57">
        <w:rPr>
          <w:rFonts w:ascii="Lato" w:hAnsi="Lato"/>
          <w:b/>
          <w:bCs/>
        </w:rPr>
        <w:t xml:space="preserve"> WARTOŚCI </w:t>
      </w:r>
      <w:r w:rsidR="00B50075">
        <w:rPr>
          <w:rFonts w:ascii="Lato" w:hAnsi="Lato"/>
          <w:b/>
          <w:bCs/>
        </w:rPr>
        <w:t>WYKONAN</w:t>
      </w:r>
      <w:r w:rsidR="00A574FB">
        <w:rPr>
          <w:rFonts w:ascii="Lato" w:hAnsi="Lato"/>
          <w:b/>
          <w:bCs/>
        </w:rPr>
        <w:t>IA</w:t>
      </w:r>
      <w:r w:rsidR="00B50075">
        <w:rPr>
          <w:rFonts w:ascii="Lato" w:hAnsi="Lato"/>
          <w:b/>
          <w:bCs/>
        </w:rPr>
        <w:t xml:space="preserve">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5243AE0D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B50075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Y </w:t>
      </w:r>
      <w:r w:rsidRPr="003F7817">
        <w:rPr>
          <w:rFonts w:ascii="Lato" w:hAnsi="Lato"/>
          <w:b/>
          <w:bCs/>
        </w:rPr>
        <w:t>PROGRAMOW</w:t>
      </w:r>
      <w:r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 xml:space="preserve">ZIE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TECHNIK URZĄDZEŃ I SYSTEMÓW ENERGETYKI ODNAWIALNEJ ORAZ </w:t>
      </w:r>
      <w:r w:rsidR="00B50075">
        <w:rPr>
          <w:rFonts w:ascii="Lato" w:hAnsi="Lato"/>
          <w:b/>
          <w:bCs/>
        </w:rPr>
        <w:t xml:space="preserve">OPRACOWANIU PROPOZYCJI KWALIFIKACJI </w:t>
      </w:r>
      <w:r w:rsidR="003E33D0">
        <w:rPr>
          <w:rFonts w:ascii="Lato" w:hAnsi="Lato"/>
          <w:b/>
          <w:bCs/>
        </w:rPr>
        <w:t>SEKTORO</w:t>
      </w:r>
      <w:r w:rsidR="00B50075">
        <w:rPr>
          <w:rFonts w:ascii="Lato" w:hAnsi="Lato"/>
          <w:b/>
          <w:bCs/>
        </w:rPr>
        <w:t>WEJ</w:t>
      </w:r>
    </w:p>
    <w:p w14:paraId="77312B90" w14:textId="4914676E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energetyki odnawialnej, w tym </w:t>
      </w:r>
      <w:r w:rsidR="00A574FB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energetyki wodnej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13A255BD" w14:textId="44A38AAD" w:rsidR="006F7A57" w:rsidRPr="004E343A" w:rsidRDefault="0094453D" w:rsidP="004E343A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A4D7B59" w14:textId="77777777" w:rsidR="00276DF6" w:rsidRPr="00276DF6" w:rsidRDefault="00276DF6" w:rsidP="00276DF6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1981D80E" w14:textId="77777777" w:rsidR="00276DF6" w:rsidRPr="00276DF6" w:rsidRDefault="00276DF6" w:rsidP="00276DF6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bookmarkStart w:id="0" w:name="_Hlk187159878"/>
            <w:r w:rsidRPr="00276DF6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urządzeń i systemów energetyki odnawialnej</w:t>
            </w:r>
            <w:r w:rsidRPr="00276DF6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 zakresie energetyki odnawialnej – energetyki wodnej wraz z uzasadnieniem tych zmian, według Wytycznych do opracowania rekomendacji z przeglądu podstaw programowych kształcenia w zawodach szkolnictwa branżowego oraz propozycji nowych zawodów</w:t>
            </w:r>
            <w:bookmarkStart w:id="1" w:name="_Hlk193630688"/>
            <w:bookmarkEnd w:id="0"/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 wskaże Zamawiający,</w:t>
            </w:r>
          </w:p>
          <w:bookmarkEnd w:id="1"/>
          <w:p w14:paraId="254A58F2" w14:textId="77777777" w:rsidR="00276DF6" w:rsidRPr="00276DF6" w:rsidRDefault="00276DF6" w:rsidP="00276DF6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76DF6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nowych zawodów/kwalifikacji związanych z energetyką odnawialną – energetyką wodną (w zależności od potrzeb branży), w tym zawodów możliwych do wykonywania przez uczniów i uczennic z różnymi rodzajami niepełnosprawności</w:t>
            </w:r>
            <w:bookmarkStart w:id="2" w:name="_Hlk186532801"/>
            <w:r w:rsidRPr="00276DF6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 uzasadnieniem potrzeby wprowadzenia tych zawodów, według Wytycznych do opracowania rekomendacji z przeglądu podstaw programowych kształcenia w zawodach szkolnictwa branżowego oraz propozycji nowych zawodów, które wskaże Zamawiający</w:t>
            </w:r>
          </w:p>
          <w:p w14:paraId="3042F6CF" w14:textId="77777777" w:rsidR="00276DF6" w:rsidRPr="00276DF6" w:rsidRDefault="00276DF6" w:rsidP="00276DF6">
            <w:pPr>
              <w:tabs>
                <w:tab w:val="left" w:pos="4820"/>
              </w:tabs>
              <w:ind w:left="142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276DF6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2"/>
            <w:r w:rsidRPr="00276DF6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14033433" w14:textId="77777777" w:rsidR="00276DF6" w:rsidRPr="00276DF6" w:rsidRDefault="00276DF6" w:rsidP="00276DF6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59F64990" w14:textId="77777777" w:rsidR="00276DF6" w:rsidRPr="00276DF6" w:rsidRDefault="00276DF6" w:rsidP="00276DF6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276DF6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urządzeń i systemów energetyki odnawialnej </w:t>
            </w:r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 zakresie energetyki odnawialnej – energetyki wodnej,</w:t>
            </w:r>
            <w:r w:rsidRPr="00276DF6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</w:t>
            </w:r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</w:t>
            </w:r>
          </w:p>
          <w:p w14:paraId="58710CA0" w14:textId="77777777" w:rsidR="00276DF6" w:rsidRPr="00276DF6" w:rsidRDefault="00276DF6" w:rsidP="00276DF6">
            <w:pPr>
              <w:numPr>
                <w:ilvl w:val="0"/>
                <w:numId w:val="9"/>
              </w:numPr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energetyką odnawialną – energetyką wodną, o ile zaproponowano takie zawody w I etapie,</w:t>
            </w:r>
          </w:p>
          <w:p w14:paraId="03FE44DF" w14:textId="77777777" w:rsidR="00276DF6" w:rsidRPr="00276DF6" w:rsidRDefault="00276DF6" w:rsidP="00276DF6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76DF6">
              <w:rPr>
                <w:rFonts w:ascii="Lato" w:eastAsia="Aptos" w:hAnsi="Lato" w:cs="Times New Roman"/>
                <w:sz w:val="20"/>
                <w:szCs w:val="20"/>
              </w:rPr>
              <w:t xml:space="preserve">opisu specyfiki pracy w zawodzie </w:t>
            </w:r>
            <w:r w:rsidRPr="00276DF6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urządzeń i systemów energetyki odnawialnej</w:t>
            </w:r>
            <w:r w:rsidRPr="00276DF6">
              <w:rPr>
                <w:rFonts w:ascii="Lato" w:eastAsia="Aptos" w:hAnsi="Lato" w:cs="Times New Roman"/>
                <w:sz w:val="20"/>
                <w:szCs w:val="20"/>
              </w:rPr>
              <w:t xml:space="preserve"> i nowym/nowych zawodzie/zawodach związanym/ związanych z </w:t>
            </w:r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energetyką odnawialną – energetyką wodną</w:t>
            </w:r>
            <w:r w:rsidRPr="00276DF6">
              <w:rPr>
                <w:rFonts w:ascii="Lato" w:eastAsia="Aptos" w:hAnsi="Lato" w:cs="Times New Roman"/>
                <w:sz w:val="20"/>
                <w:szCs w:val="20"/>
              </w:rPr>
              <w:t xml:space="preserve">, o których mowa w pkt 2, oraz określenie związanych z tą specyfiką </w:t>
            </w:r>
            <w:proofErr w:type="spellStart"/>
            <w:r w:rsidRPr="00276DF6">
              <w:rPr>
                <w:rFonts w:ascii="Lato" w:eastAsia="Aptos" w:hAnsi="Lato" w:cs="Times New Roman"/>
                <w:sz w:val="20"/>
                <w:szCs w:val="20"/>
              </w:rPr>
              <w:t>ryzyk</w:t>
            </w:r>
            <w:proofErr w:type="spellEnd"/>
            <w:r w:rsidRPr="00276DF6">
              <w:rPr>
                <w:rFonts w:ascii="Lato" w:eastAsia="Aptos" w:hAnsi="Lato" w:cs="Times New Roman"/>
                <w:sz w:val="20"/>
                <w:szCs w:val="20"/>
              </w:rPr>
              <w:t xml:space="preserve"> i ograniczeń.</w:t>
            </w:r>
          </w:p>
          <w:p w14:paraId="4CA4E452" w14:textId="77777777" w:rsidR="00276DF6" w:rsidRPr="00276DF6" w:rsidRDefault="00276DF6" w:rsidP="00276DF6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1A6023E6" w:rsidR="0094453D" w:rsidRPr="00276DF6" w:rsidRDefault="00276DF6" w:rsidP="00276DF6">
            <w:pPr>
              <w:numPr>
                <w:ilvl w:val="0"/>
                <w:numId w:val="11"/>
              </w:numPr>
              <w:tabs>
                <w:tab w:val="left" w:pos="4820"/>
              </w:tabs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76DF6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związanych z energetyką odnawialną – energetyką wodną, w tym kwalifikacji adresowanych do osób z rożnymi rodzajami niepełnosprawności, z uwzględnieniem zmian technologicznych wynikających z transformacji cyfrowej i ekologicznej.</w:t>
            </w:r>
            <w:r w:rsidR="00B100E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        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ED38C2B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4E343A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34B51B06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4E343A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4E343A">
        <w:trPr>
          <w:trHeight w:val="396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4E343A" w:rsidRDefault="00231F57" w:rsidP="0094453D">
      <w:pPr>
        <w:rPr>
          <w:rFonts w:ascii="Lato" w:hAnsi="Lato"/>
          <w:b/>
          <w:bCs/>
          <w:sz w:val="4"/>
          <w:szCs w:val="4"/>
        </w:rPr>
      </w:pPr>
    </w:p>
    <w:p w14:paraId="5D17AF57" w14:textId="72B01F97" w:rsidR="009E30DE" w:rsidRPr="004E343A" w:rsidRDefault="009E30DE" w:rsidP="005C1185">
      <w:pPr>
        <w:tabs>
          <w:tab w:val="left" w:pos="5545"/>
        </w:tabs>
        <w:rPr>
          <w:sz w:val="8"/>
          <w:szCs w:val="8"/>
        </w:rPr>
      </w:pPr>
    </w:p>
    <w:p w14:paraId="1C1D7192" w14:textId="14B0DC00" w:rsidR="00B50075" w:rsidRPr="006D6C3F" w:rsidRDefault="004E343A" w:rsidP="00B5007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B50075" w:rsidRPr="00B50075">
        <w:rPr>
          <w:rFonts w:ascii="Lato" w:hAnsi="Lato"/>
          <w:b/>
          <w:bCs/>
          <w:sz w:val="18"/>
          <w:szCs w:val="18"/>
        </w:rPr>
        <w:t xml:space="preserve"> </w:t>
      </w:r>
      <w:r w:rsidR="00B50075" w:rsidRPr="006D6C3F">
        <w:rPr>
          <w:rFonts w:ascii="Lato" w:hAnsi="Lato"/>
          <w:b/>
          <w:bCs/>
          <w:sz w:val="18"/>
          <w:szCs w:val="18"/>
        </w:rPr>
        <w:t>Wartość netto i brutto uzupełniają Wykonawcy będący</w:t>
      </w:r>
      <w:r w:rsidR="00B50075">
        <w:rPr>
          <w:rFonts w:ascii="Lato" w:hAnsi="Lato"/>
          <w:b/>
          <w:bCs/>
          <w:sz w:val="18"/>
          <w:szCs w:val="18"/>
        </w:rPr>
        <w:t>:</w:t>
      </w:r>
      <w:r w:rsidR="00B50075" w:rsidRPr="006D6C3F">
        <w:rPr>
          <w:rFonts w:ascii="Lato" w:hAnsi="Lato"/>
          <w:b/>
          <w:bCs/>
          <w:sz w:val="18"/>
          <w:szCs w:val="18"/>
        </w:rPr>
        <w:t xml:space="preserve"> podmiotami prawnymi</w:t>
      </w:r>
      <w:r w:rsidR="00B50075">
        <w:rPr>
          <w:rFonts w:ascii="Lato" w:hAnsi="Lato"/>
          <w:b/>
          <w:bCs/>
          <w:sz w:val="18"/>
          <w:szCs w:val="18"/>
        </w:rPr>
        <w:t xml:space="preserve"> lub </w:t>
      </w:r>
      <w:r w:rsidR="00B50075" w:rsidRPr="006D6C3F">
        <w:rPr>
          <w:rFonts w:ascii="Lato" w:hAnsi="Lato"/>
          <w:b/>
          <w:bCs/>
          <w:sz w:val="18"/>
          <w:szCs w:val="18"/>
        </w:rPr>
        <w:t>osob</w:t>
      </w:r>
      <w:r w:rsidR="00B50075">
        <w:rPr>
          <w:rFonts w:ascii="Lato" w:hAnsi="Lato"/>
          <w:b/>
          <w:bCs/>
          <w:sz w:val="18"/>
          <w:szCs w:val="18"/>
        </w:rPr>
        <w:t>ami</w:t>
      </w:r>
      <w:r w:rsidR="00B50075" w:rsidRPr="006D6C3F">
        <w:rPr>
          <w:rFonts w:ascii="Lato" w:hAnsi="Lato"/>
          <w:b/>
          <w:bCs/>
          <w:sz w:val="18"/>
          <w:szCs w:val="18"/>
        </w:rPr>
        <w:t xml:space="preserve"> fizyczn</w:t>
      </w:r>
      <w:r w:rsidR="00B50075">
        <w:rPr>
          <w:rFonts w:ascii="Lato" w:hAnsi="Lato"/>
          <w:b/>
          <w:bCs/>
          <w:sz w:val="18"/>
          <w:szCs w:val="18"/>
        </w:rPr>
        <w:t>ymi</w:t>
      </w:r>
      <w:r w:rsidR="00B50075" w:rsidRPr="006D6C3F">
        <w:rPr>
          <w:rFonts w:ascii="Lato" w:hAnsi="Lato"/>
          <w:b/>
          <w:bCs/>
          <w:sz w:val="18"/>
          <w:szCs w:val="18"/>
        </w:rPr>
        <w:t xml:space="preserve"> prowadząc</w:t>
      </w:r>
      <w:r w:rsidR="00B50075">
        <w:rPr>
          <w:rFonts w:ascii="Lato" w:hAnsi="Lato"/>
          <w:b/>
          <w:bCs/>
          <w:sz w:val="18"/>
          <w:szCs w:val="18"/>
        </w:rPr>
        <w:t>ymi</w:t>
      </w:r>
      <w:r w:rsidR="00B50075" w:rsidRPr="006D6C3F">
        <w:rPr>
          <w:rFonts w:ascii="Lato" w:hAnsi="Lato"/>
          <w:b/>
          <w:bCs/>
          <w:sz w:val="18"/>
          <w:szCs w:val="18"/>
        </w:rPr>
        <w:t xml:space="preserve"> jednoosobową dzielność gospodarczą; </w:t>
      </w:r>
      <w:r w:rsidR="00B50075">
        <w:rPr>
          <w:rFonts w:ascii="Lato" w:hAnsi="Lato"/>
          <w:b/>
          <w:bCs/>
          <w:sz w:val="18"/>
          <w:szCs w:val="18"/>
        </w:rPr>
        <w:t xml:space="preserve">   </w:t>
      </w:r>
    </w:p>
    <w:p w14:paraId="309A9E72" w14:textId="77777777" w:rsidR="00B50075" w:rsidRPr="008F23A1" w:rsidRDefault="00B50075" w:rsidP="00B5007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6D6C3F">
        <w:rPr>
          <w:rFonts w:ascii="Lato" w:hAnsi="Lato"/>
          <w:b/>
          <w:bCs/>
          <w:sz w:val="18"/>
          <w:szCs w:val="18"/>
        </w:rPr>
        <w:t xml:space="preserve">Osoby fizyczne uzupełniają tylko wartość brutto      </w:t>
      </w:r>
    </w:p>
    <w:p w14:paraId="3AAB4F81" w14:textId="36BD3BEE" w:rsidR="00A83543" w:rsidRPr="004E343A" w:rsidRDefault="00A83543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</w:p>
    <w:sectPr w:rsidR="00A83543" w:rsidRPr="004E343A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25E5" w14:textId="77777777" w:rsidR="00772494" w:rsidRDefault="00772494" w:rsidP="00231F57">
      <w:pPr>
        <w:spacing w:after="0" w:line="240" w:lineRule="auto"/>
      </w:pPr>
      <w:r>
        <w:separator/>
      </w:r>
    </w:p>
  </w:endnote>
  <w:endnote w:type="continuationSeparator" w:id="0">
    <w:p w14:paraId="6DBBE89D" w14:textId="77777777" w:rsidR="00772494" w:rsidRDefault="00772494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35E7" w14:textId="77777777" w:rsidR="00772494" w:rsidRDefault="00772494" w:rsidP="00231F57">
      <w:pPr>
        <w:spacing w:after="0" w:line="240" w:lineRule="auto"/>
      </w:pPr>
      <w:r>
        <w:separator/>
      </w:r>
    </w:p>
  </w:footnote>
  <w:footnote w:type="continuationSeparator" w:id="0">
    <w:p w14:paraId="397155AB" w14:textId="77777777" w:rsidR="00772494" w:rsidRDefault="00772494" w:rsidP="00231F57">
      <w:pPr>
        <w:spacing w:after="0" w:line="240" w:lineRule="auto"/>
      </w:pPr>
      <w:r>
        <w:continuationSeparator/>
      </w:r>
    </w:p>
  </w:footnote>
  <w:footnote w:id="1">
    <w:p w14:paraId="03D09061" w14:textId="77777777" w:rsidR="00276DF6" w:rsidRPr="000C32D7" w:rsidRDefault="00276DF6" w:rsidP="00276DF6">
      <w:pPr>
        <w:pStyle w:val="Tekstprzypisudolnego"/>
        <w:jc w:val="both"/>
        <w:rPr>
          <w:rFonts w:ascii="Lato" w:hAnsi="Lato"/>
          <w:sz w:val="16"/>
          <w:szCs w:val="16"/>
        </w:rPr>
      </w:pPr>
      <w:r w:rsidRPr="00276DF6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33F8B70" w14:textId="77777777" w:rsidR="00276DF6" w:rsidRDefault="00276DF6" w:rsidP="00276DF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639E3D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673604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B3B0D"/>
    <w:rsid w:val="000F671C"/>
    <w:rsid w:val="001341EB"/>
    <w:rsid w:val="00153E4C"/>
    <w:rsid w:val="001A5B3B"/>
    <w:rsid w:val="001B4BF9"/>
    <w:rsid w:val="00231F57"/>
    <w:rsid w:val="00235ADD"/>
    <w:rsid w:val="00276DF6"/>
    <w:rsid w:val="002804DB"/>
    <w:rsid w:val="00293F06"/>
    <w:rsid w:val="003201E9"/>
    <w:rsid w:val="003425BC"/>
    <w:rsid w:val="003453C6"/>
    <w:rsid w:val="003B237A"/>
    <w:rsid w:val="003E33D0"/>
    <w:rsid w:val="003E76D7"/>
    <w:rsid w:val="003F7817"/>
    <w:rsid w:val="004348C2"/>
    <w:rsid w:val="00436BB2"/>
    <w:rsid w:val="00437089"/>
    <w:rsid w:val="00466911"/>
    <w:rsid w:val="004717E5"/>
    <w:rsid w:val="004720FD"/>
    <w:rsid w:val="00474F41"/>
    <w:rsid w:val="004B6E3B"/>
    <w:rsid w:val="004E343A"/>
    <w:rsid w:val="00503A43"/>
    <w:rsid w:val="0051438C"/>
    <w:rsid w:val="005303BA"/>
    <w:rsid w:val="0057786A"/>
    <w:rsid w:val="005A7AF6"/>
    <w:rsid w:val="005B15F5"/>
    <w:rsid w:val="005C1185"/>
    <w:rsid w:val="005C3651"/>
    <w:rsid w:val="005D1E71"/>
    <w:rsid w:val="005F34F2"/>
    <w:rsid w:val="00607AE5"/>
    <w:rsid w:val="00622DE9"/>
    <w:rsid w:val="00623135"/>
    <w:rsid w:val="006233C0"/>
    <w:rsid w:val="00651F5F"/>
    <w:rsid w:val="0067021B"/>
    <w:rsid w:val="00671180"/>
    <w:rsid w:val="006A1378"/>
    <w:rsid w:val="006A4CF9"/>
    <w:rsid w:val="006D010A"/>
    <w:rsid w:val="006F7A57"/>
    <w:rsid w:val="0077206D"/>
    <w:rsid w:val="00772494"/>
    <w:rsid w:val="0078513F"/>
    <w:rsid w:val="007A5463"/>
    <w:rsid w:val="007B15BB"/>
    <w:rsid w:val="007B28C6"/>
    <w:rsid w:val="007C6A6D"/>
    <w:rsid w:val="008321A7"/>
    <w:rsid w:val="00881B11"/>
    <w:rsid w:val="008A7F23"/>
    <w:rsid w:val="0091761B"/>
    <w:rsid w:val="009324D7"/>
    <w:rsid w:val="0094453D"/>
    <w:rsid w:val="009A6B35"/>
    <w:rsid w:val="009B142E"/>
    <w:rsid w:val="009E30DE"/>
    <w:rsid w:val="00A04B12"/>
    <w:rsid w:val="00A07E13"/>
    <w:rsid w:val="00A10C66"/>
    <w:rsid w:val="00A11E18"/>
    <w:rsid w:val="00A166B5"/>
    <w:rsid w:val="00A574FB"/>
    <w:rsid w:val="00A71E91"/>
    <w:rsid w:val="00A73D14"/>
    <w:rsid w:val="00A83543"/>
    <w:rsid w:val="00AB09D9"/>
    <w:rsid w:val="00B100EE"/>
    <w:rsid w:val="00B15BEF"/>
    <w:rsid w:val="00B41328"/>
    <w:rsid w:val="00B50075"/>
    <w:rsid w:val="00B61394"/>
    <w:rsid w:val="00B6661D"/>
    <w:rsid w:val="00B71B12"/>
    <w:rsid w:val="00BC615F"/>
    <w:rsid w:val="00C06486"/>
    <w:rsid w:val="00C1077E"/>
    <w:rsid w:val="00C4489D"/>
    <w:rsid w:val="00C66AAB"/>
    <w:rsid w:val="00C778AF"/>
    <w:rsid w:val="00C910B8"/>
    <w:rsid w:val="00C934C0"/>
    <w:rsid w:val="00CA1BC9"/>
    <w:rsid w:val="00D13A1E"/>
    <w:rsid w:val="00D34BEC"/>
    <w:rsid w:val="00D37BB9"/>
    <w:rsid w:val="00D6541F"/>
    <w:rsid w:val="00D976AC"/>
    <w:rsid w:val="00E16209"/>
    <w:rsid w:val="00E42430"/>
    <w:rsid w:val="00E57A59"/>
    <w:rsid w:val="00E6119D"/>
    <w:rsid w:val="00E63BD8"/>
    <w:rsid w:val="00E66B7C"/>
    <w:rsid w:val="00E816FA"/>
    <w:rsid w:val="00E83F1E"/>
    <w:rsid w:val="00E96760"/>
    <w:rsid w:val="00EC0F9C"/>
    <w:rsid w:val="00EC3DED"/>
    <w:rsid w:val="00ED280A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10</cp:revision>
  <dcterms:created xsi:type="dcterms:W3CDTF">2025-02-21T14:54:00Z</dcterms:created>
  <dcterms:modified xsi:type="dcterms:W3CDTF">2025-10-08T05:45:00Z</dcterms:modified>
</cp:coreProperties>
</file>