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2D32C" w14:textId="748AF7F0" w:rsidR="009D550C" w:rsidRPr="00B75A21" w:rsidRDefault="009D550C" w:rsidP="00B75A21">
      <w:pPr>
        <w:pStyle w:val="Tytu"/>
        <w:spacing w:line="360" w:lineRule="auto"/>
        <w:jc w:val="right"/>
        <w:rPr>
          <w:rFonts w:ascii="Cambria" w:hAnsi="Cambria"/>
          <w:sz w:val="22"/>
          <w:szCs w:val="22"/>
          <w:lang w:val="pl-PL"/>
        </w:rPr>
      </w:pPr>
      <w:r w:rsidRPr="002D16E8">
        <w:rPr>
          <w:rFonts w:ascii="Cambria" w:hAnsi="Cambria"/>
          <w:sz w:val="22"/>
          <w:szCs w:val="22"/>
          <w:lang w:val="pl-PL"/>
        </w:rPr>
        <w:t xml:space="preserve">Załącznik numer </w:t>
      </w:r>
      <w:r w:rsidR="00E000B7">
        <w:rPr>
          <w:rFonts w:ascii="Cambria" w:hAnsi="Cambria"/>
          <w:sz w:val="22"/>
          <w:szCs w:val="22"/>
          <w:lang w:val="pl-PL"/>
        </w:rPr>
        <w:t>6</w:t>
      </w:r>
      <w:r w:rsidRPr="002D16E8">
        <w:rPr>
          <w:rFonts w:ascii="Cambria" w:hAnsi="Cambria"/>
          <w:sz w:val="22"/>
          <w:szCs w:val="22"/>
          <w:lang w:val="pl-PL"/>
        </w:rPr>
        <w:t xml:space="preserve"> do </w:t>
      </w:r>
      <w:r w:rsidR="00E000B7">
        <w:rPr>
          <w:rFonts w:ascii="Cambria" w:hAnsi="Cambria"/>
          <w:sz w:val="22"/>
          <w:szCs w:val="22"/>
          <w:lang w:val="pl-PL"/>
        </w:rPr>
        <w:t>Zapytania ofertowego</w:t>
      </w:r>
    </w:p>
    <w:p w14:paraId="4AD05E1C" w14:textId="77777777" w:rsidR="0087241A" w:rsidRDefault="0087241A" w:rsidP="009D550C">
      <w:pPr>
        <w:spacing w:after="0" w:line="360" w:lineRule="auto"/>
        <w:jc w:val="both"/>
        <w:rPr>
          <w:rFonts w:ascii="Cambria" w:hAnsi="Cambria"/>
          <w:b/>
          <w:bCs/>
        </w:rPr>
      </w:pPr>
    </w:p>
    <w:p w14:paraId="103B53FD" w14:textId="233A31CE" w:rsidR="00B75A21" w:rsidRPr="00B75A21" w:rsidRDefault="00B75A21" w:rsidP="009D550C">
      <w:pPr>
        <w:spacing w:after="0"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Doświadczenie</w:t>
      </w:r>
      <w:r w:rsidR="00D05DE7">
        <w:rPr>
          <w:rFonts w:ascii="Cambria" w:hAnsi="Cambria"/>
          <w:b/>
          <w:bCs/>
        </w:rPr>
        <w:t xml:space="preserve"> do kryterium oceny ofert</w:t>
      </w:r>
    </w:p>
    <w:p w14:paraId="2B572700" w14:textId="77777777" w:rsidR="00B75A21" w:rsidRPr="00B75A21" w:rsidRDefault="00B75A21" w:rsidP="00B75A21">
      <w:pPr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/>
          <w:lang w:eastAsia="pl-PL"/>
        </w:rPr>
      </w:pPr>
      <w:r w:rsidRPr="00B75A21">
        <w:rPr>
          <w:rFonts w:ascii="Arial" w:eastAsia="Times New Roman" w:hAnsi="Arial"/>
          <w:lang w:eastAsia="pl-PL"/>
        </w:rPr>
        <w:t xml:space="preserve">Dodatkowe doświadczenie osób wyznaczonych do realizacji zamówienia (do kryterium oceny ofert) – ekspert </w:t>
      </w:r>
      <w:r w:rsidRPr="00B75A21">
        <w:rPr>
          <w:rFonts w:ascii="Arial" w:eastAsia="Times New Roman" w:hAnsi="Arial"/>
          <w:b/>
          <w:sz w:val="20"/>
          <w:szCs w:val="20"/>
        </w:rPr>
        <w:t xml:space="preserve">botanik / </w:t>
      </w:r>
      <w:proofErr w:type="spellStart"/>
      <w:r w:rsidRPr="00B75A21">
        <w:rPr>
          <w:rFonts w:ascii="Arial" w:eastAsia="Times New Roman" w:hAnsi="Arial"/>
          <w:b/>
          <w:sz w:val="20"/>
          <w:szCs w:val="20"/>
        </w:rPr>
        <w:t>siedliskoznawca</w:t>
      </w:r>
      <w:proofErr w:type="spellEnd"/>
      <w:r w:rsidRPr="00B75A21">
        <w:rPr>
          <w:rFonts w:ascii="Arial" w:eastAsia="Times New Roman" w:hAnsi="Arial"/>
          <w:i/>
          <w:lang w:eastAsia="pl-PL"/>
        </w:rPr>
        <w:t>:</w:t>
      </w:r>
    </w:p>
    <w:p w14:paraId="497FF4F4" w14:textId="77777777" w:rsidR="00B75A21" w:rsidRPr="00B75A21" w:rsidRDefault="00B75A21" w:rsidP="00B75A21">
      <w:pPr>
        <w:spacing w:after="0" w:line="276" w:lineRule="auto"/>
        <w:jc w:val="both"/>
        <w:rPr>
          <w:rFonts w:ascii="Arial" w:eastAsia="Times New Roman" w:hAnsi="Arial"/>
          <w:lang w:eastAsia="pl-PL"/>
        </w:rPr>
      </w:pPr>
    </w:p>
    <w:tbl>
      <w:tblPr>
        <w:tblW w:w="131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194"/>
      </w:tblGrid>
      <w:tr w:rsidR="00B75A21" w:rsidRPr="00B75A21" w14:paraId="0C0463DE" w14:textId="77777777" w:rsidTr="000E1405">
        <w:trPr>
          <w:trHeight w:val="800"/>
          <w:tblHeader/>
        </w:trPr>
        <w:tc>
          <w:tcPr>
            <w:tcW w:w="13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CE51932" w14:textId="77777777" w:rsidR="00B75A21" w:rsidRPr="00B75A21" w:rsidRDefault="00B75A21" w:rsidP="00B75A21">
            <w:pPr>
              <w:spacing w:after="0" w:line="240" w:lineRule="auto"/>
              <w:ind w:firstLine="360"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/>
                <w:sz w:val="20"/>
                <w:szCs w:val="20"/>
              </w:rPr>
              <w:t xml:space="preserve">Posiadane dodatkowe doświadczenie (ponad warunek udziału w postępowaniu) – ekspert botanik / </w:t>
            </w:r>
            <w:proofErr w:type="spellStart"/>
            <w:r w:rsidRPr="00B75A21">
              <w:rPr>
                <w:rFonts w:ascii="Arial" w:eastAsia="Times New Roman" w:hAnsi="Arial"/>
                <w:b/>
                <w:sz w:val="20"/>
                <w:szCs w:val="20"/>
              </w:rPr>
              <w:t>siedliskoznawca</w:t>
            </w:r>
            <w:proofErr w:type="spellEnd"/>
          </w:p>
        </w:tc>
      </w:tr>
      <w:tr w:rsidR="00B75A21" w:rsidRPr="00B75A21" w14:paraId="67622F6F" w14:textId="77777777" w:rsidTr="000E1405">
        <w:trPr>
          <w:trHeight w:val="657"/>
        </w:trPr>
        <w:tc>
          <w:tcPr>
            <w:tcW w:w="1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7E0D1" w14:textId="77777777" w:rsidR="00B75A21" w:rsidRPr="00B75A21" w:rsidRDefault="00B75A21" w:rsidP="00B75A21">
            <w:pPr>
              <w:autoSpaceDE w:val="0"/>
              <w:spacing w:before="120" w:after="12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sz w:val="20"/>
                <w:szCs w:val="20"/>
              </w:rPr>
              <w:t xml:space="preserve">Imię i nazwisko osoby odpowiedzialnej za realizację zamówienia: …………………………………………………………. (ekspert botanik / </w:t>
            </w:r>
            <w:proofErr w:type="spellStart"/>
            <w:r w:rsidRPr="00B75A21">
              <w:rPr>
                <w:rFonts w:ascii="Arial" w:eastAsia="Times New Roman" w:hAnsi="Arial"/>
                <w:sz w:val="20"/>
                <w:szCs w:val="20"/>
              </w:rPr>
              <w:t>siedliskoznawca</w:t>
            </w:r>
            <w:proofErr w:type="spellEnd"/>
            <w:r w:rsidRPr="00B75A21">
              <w:rPr>
                <w:rFonts w:ascii="Arial" w:eastAsia="Times New Roman" w:hAnsi="Arial"/>
                <w:sz w:val="20"/>
                <w:szCs w:val="20"/>
              </w:rPr>
              <w:t xml:space="preserve"> z listy osób wyznaczonych do realizacji zamówienia). </w:t>
            </w:r>
          </w:p>
          <w:p w14:paraId="54F868FF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sz w:val="20"/>
                <w:szCs w:val="20"/>
              </w:rPr>
              <w:t>Oświadczam, że Pan/ Pani ………………… posiada</w:t>
            </w:r>
            <w:r w:rsidRPr="00B75A21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</w:t>
            </w:r>
            <w:r w:rsidRPr="00B75A21">
              <w:rPr>
                <w:rFonts w:ascii="Arial" w:eastAsia="Times New Roman" w:hAnsi="Arial"/>
                <w:sz w:val="20"/>
                <w:szCs w:val="20"/>
                <w:lang w:eastAsia="pl-PL"/>
              </w:rPr>
              <w:t>dodatkowe doświadczenie w wykonaniu</w:t>
            </w:r>
            <w:r w:rsidRPr="00B75A21">
              <w:rPr>
                <w:rFonts w:ascii="Arial" w:eastAsia="Times New Roman" w:hAnsi="Arial"/>
                <w:bCs/>
                <w:sz w:val="20"/>
                <w:szCs w:val="20"/>
              </w:rPr>
              <w:t xml:space="preserve"> ekspertyzy lub inwentaryzacji w zakresie siedlisk przyrodniczych wymienionych w załączniku I lub gatunków roślin wymienionych w załączniku II b, IV b, V b Dyrektywy Rady 92/43/EWG z dnia 21 maja 1992 r. w sprawie ochrony siedlisk przyrodniczych oraz dzikiej fauny i flory (Dz.U.UE.L.1992.206.7)</w:t>
            </w:r>
          </w:p>
          <w:p w14:paraId="58E0EBE2" w14:textId="77777777" w:rsidR="00B75A21" w:rsidRPr="00B75A21" w:rsidRDefault="00B75A21" w:rsidP="00B75A21">
            <w:pPr>
              <w:numPr>
                <w:ilvl w:val="0"/>
                <w:numId w:val="9"/>
              </w:numPr>
              <w:tabs>
                <w:tab w:val="left" w:leader="underscore" w:pos="4962"/>
              </w:tabs>
              <w:spacing w:before="120" w:after="120" w:line="240" w:lineRule="auto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 xml:space="preserve">Nazwa usługi </w:t>
            </w:r>
          </w:p>
          <w:p w14:paraId="47C6107F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1473B859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</w:p>
          <w:p w14:paraId="3673EA80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 xml:space="preserve">Zakres usługi (ekspertyzy, inwentaryzacje), w której osoba nabyła doświadczenie. </w:t>
            </w:r>
            <w:r w:rsidRPr="00B75A21">
              <w:rPr>
                <w:rFonts w:ascii="Arial" w:eastAsia="Times New Roman" w:hAnsi="Arial"/>
                <w:b/>
                <w:bCs/>
                <w:i/>
                <w:sz w:val="20"/>
                <w:szCs w:val="20"/>
              </w:rPr>
              <w:t>Z zakresu prac musi</w:t>
            </w:r>
            <w:r w:rsidRPr="00B75A21">
              <w:rPr>
                <w:rFonts w:ascii="Cambria" w:eastAsia="Times New Roman" w:hAnsi="Cambria" w:cs="Times New Roman"/>
              </w:rPr>
              <w:t xml:space="preserve"> precyzyjnie wynikać jakie siedliska lub gatunki były objęte opracowaniem i zostały potwierdzone w trakcie badań. </w:t>
            </w:r>
          </w:p>
          <w:p w14:paraId="17F804DF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20DFA6B8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</w:p>
          <w:p w14:paraId="3F0BB42A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 xml:space="preserve">Data zakończenia </w:t>
            </w:r>
          </w:p>
          <w:p w14:paraId="3F0B887F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388056CA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</w:p>
          <w:p w14:paraId="2E8E5761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>Odbiorca, na rzecz którego wykonano usługę</w:t>
            </w:r>
          </w:p>
          <w:p w14:paraId="25BAEF78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 xml:space="preserve">…………………………………………………………………………………………………………………  </w:t>
            </w:r>
          </w:p>
          <w:p w14:paraId="0F819029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</w:p>
          <w:p w14:paraId="788425E5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</w:p>
          <w:p w14:paraId="00AEBA75" w14:textId="77777777" w:rsidR="00B75A21" w:rsidRPr="00B75A21" w:rsidRDefault="00B75A21" w:rsidP="00B75A21">
            <w:pPr>
              <w:numPr>
                <w:ilvl w:val="0"/>
                <w:numId w:val="9"/>
              </w:numPr>
              <w:tabs>
                <w:tab w:val="left" w:leader="underscore" w:pos="4962"/>
              </w:tabs>
              <w:spacing w:before="120" w:after="120" w:line="240" w:lineRule="auto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 xml:space="preserve">Nazwa usługi </w:t>
            </w:r>
          </w:p>
          <w:p w14:paraId="4A33BC25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3DC5C6A3" w14:textId="77777777" w:rsidR="00B75A21" w:rsidRPr="00B75A21" w:rsidRDefault="00B75A21" w:rsidP="00B75A21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color w:val="FF0000"/>
                <w:sz w:val="20"/>
                <w:szCs w:val="20"/>
              </w:rPr>
              <w:t>Tabelę należy dostosować do faktycznej ilości usług</w:t>
            </w:r>
          </w:p>
        </w:tc>
      </w:tr>
    </w:tbl>
    <w:p w14:paraId="42D112C9" w14:textId="77777777" w:rsidR="00B75A21" w:rsidRPr="002D16E8" w:rsidRDefault="00B75A21" w:rsidP="009D550C">
      <w:pPr>
        <w:spacing w:after="0" w:line="360" w:lineRule="auto"/>
        <w:jc w:val="both"/>
        <w:rPr>
          <w:rFonts w:ascii="Cambria" w:hAnsi="Cambria"/>
          <w:b/>
          <w:bCs/>
          <w:i/>
        </w:rPr>
      </w:pPr>
    </w:p>
    <w:p w14:paraId="3C351092" w14:textId="5126B62E" w:rsidR="00D05DE7" w:rsidRPr="00B75A21" w:rsidRDefault="00D05DE7" w:rsidP="00D05DE7">
      <w:pPr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/>
          <w:lang w:eastAsia="pl-PL"/>
        </w:rPr>
      </w:pPr>
      <w:r w:rsidRPr="00B75A21">
        <w:rPr>
          <w:rFonts w:ascii="Arial" w:eastAsia="Times New Roman" w:hAnsi="Arial"/>
          <w:lang w:eastAsia="pl-PL"/>
        </w:rPr>
        <w:t xml:space="preserve">Dodatkowe doświadczenie osób wyznaczonych do realizacji zamówienia (do kryterium oceny ofert) – ekspert </w:t>
      </w:r>
      <w:r w:rsidR="006F2DD2">
        <w:rPr>
          <w:rFonts w:ascii="Arial" w:eastAsia="Times New Roman" w:hAnsi="Arial"/>
          <w:b/>
          <w:sz w:val="20"/>
          <w:szCs w:val="20"/>
        </w:rPr>
        <w:t>dendrolog</w:t>
      </w:r>
      <w:r>
        <w:rPr>
          <w:rFonts w:ascii="Arial" w:eastAsia="Times New Roman" w:hAnsi="Arial"/>
          <w:b/>
          <w:sz w:val="20"/>
          <w:szCs w:val="20"/>
        </w:rPr>
        <w:t xml:space="preserve"> </w:t>
      </w:r>
      <w:r w:rsidRPr="00B75A21">
        <w:rPr>
          <w:rFonts w:ascii="Arial" w:eastAsia="Times New Roman" w:hAnsi="Arial"/>
          <w:i/>
          <w:lang w:eastAsia="pl-PL"/>
        </w:rPr>
        <w:t>:</w:t>
      </w:r>
    </w:p>
    <w:p w14:paraId="5AC98ACD" w14:textId="77777777" w:rsidR="00D05DE7" w:rsidRPr="00B75A21" w:rsidRDefault="00D05DE7" w:rsidP="00D05DE7">
      <w:pPr>
        <w:spacing w:after="0" w:line="276" w:lineRule="auto"/>
        <w:jc w:val="both"/>
        <w:rPr>
          <w:rFonts w:ascii="Arial" w:eastAsia="Times New Roman" w:hAnsi="Arial"/>
          <w:lang w:eastAsia="pl-PL"/>
        </w:rPr>
      </w:pPr>
    </w:p>
    <w:tbl>
      <w:tblPr>
        <w:tblW w:w="131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194"/>
      </w:tblGrid>
      <w:tr w:rsidR="00D05DE7" w:rsidRPr="00B75A21" w14:paraId="7E334AA4" w14:textId="77777777" w:rsidTr="000E1405">
        <w:trPr>
          <w:trHeight w:val="800"/>
          <w:tblHeader/>
        </w:trPr>
        <w:tc>
          <w:tcPr>
            <w:tcW w:w="13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0DECB8B" w14:textId="4172EA16" w:rsidR="00D05DE7" w:rsidRPr="00B75A21" w:rsidRDefault="00D05DE7" w:rsidP="00D05DE7">
            <w:pPr>
              <w:spacing w:after="0" w:line="240" w:lineRule="auto"/>
              <w:ind w:firstLine="360"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/>
                <w:sz w:val="20"/>
                <w:szCs w:val="20"/>
              </w:rPr>
              <w:lastRenderedPageBreak/>
              <w:t xml:space="preserve">Posiadane dodatkowe doświadczenie (ponad warunek udziału w postępowaniu) – ekspert </w:t>
            </w:r>
            <w:r w:rsidR="006F2DD2">
              <w:rPr>
                <w:rFonts w:ascii="Arial" w:eastAsia="Times New Roman" w:hAnsi="Arial"/>
                <w:b/>
                <w:sz w:val="20"/>
                <w:szCs w:val="20"/>
              </w:rPr>
              <w:t>dendrolog</w:t>
            </w:r>
          </w:p>
        </w:tc>
      </w:tr>
      <w:tr w:rsidR="00D05DE7" w:rsidRPr="00B75A21" w14:paraId="44D412A2" w14:textId="77777777" w:rsidTr="000E1405">
        <w:trPr>
          <w:trHeight w:val="657"/>
        </w:trPr>
        <w:tc>
          <w:tcPr>
            <w:tcW w:w="1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369CC" w14:textId="7FCFBF03" w:rsidR="00D05DE7" w:rsidRPr="00B75A21" w:rsidRDefault="00D05DE7" w:rsidP="000E1405">
            <w:pPr>
              <w:autoSpaceDE w:val="0"/>
              <w:spacing w:before="120" w:after="12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sz w:val="20"/>
                <w:szCs w:val="20"/>
              </w:rPr>
              <w:t xml:space="preserve">Imię i nazwisko osoby odpowiedzialnej za realizację zamówienia: …………………………………………………………. (ekspert </w:t>
            </w:r>
            <w:r w:rsidR="006F2DD2">
              <w:rPr>
                <w:rFonts w:ascii="Arial" w:eastAsia="Times New Roman" w:hAnsi="Arial"/>
                <w:sz w:val="20"/>
                <w:szCs w:val="20"/>
              </w:rPr>
              <w:t>dendrolog</w:t>
            </w:r>
            <w:r w:rsidRPr="00B75A21">
              <w:rPr>
                <w:rFonts w:ascii="Arial" w:eastAsia="Times New Roman" w:hAnsi="Arial"/>
                <w:sz w:val="20"/>
                <w:szCs w:val="20"/>
              </w:rPr>
              <w:t xml:space="preserve"> z listy osób wyznaczonych do realizacji zamówienia). </w:t>
            </w:r>
          </w:p>
          <w:p w14:paraId="19570000" w14:textId="29E7F230" w:rsidR="00D05DE7" w:rsidRPr="00166CC0" w:rsidRDefault="00D05DE7" w:rsidP="00D05DE7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166CC0">
              <w:rPr>
                <w:rFonts w:ascii="Arial" w:eastAsia="Times New Roman" w:hAnsi="Arial"/>
                <w:bCs/>
                <w:sz w:val="20"/>
                <w:szCs w:val="20"/>
              </w:rPr>
              <w:t>Oświadczam, że Pan/ Pani ………………… posiada</w:t>
            </w:r>
            <w:r w:rsidRPr="00166CC0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</w:t>
            </w:r>
            <w:r w:rsidRPr="00166CC0">
              <w:rPr>
                <w:rFonts w:ascii="Arial" w:eastAsia="Times New Roman" w:hAnsi="Arial"/>
                <w:sz w:val="20"/>
                <w:szCs w:val="20"/>
                <w:lang w:eastAsia="pl-PL"/>
              </w:rPr>
              <w:t>dodatkowe doświadczenie w wykonaniu</w:t>
            </w:r>
            <w:r w:rsidRPr="00166CC0">
              <w:rPr>
                <w:rFonts w:ascii="Arial" w:eastAsia="Times New Roman" w:hAnsi="Arial"/>
                <w:bCs/>
                <w:sz w:val="20"/>
                <w:szCs w:val="20"/>
              </w:rPr>
              <w:t xml:space="preserve">  </w:t>
            </w:r>
            <w:r w:rsidR="002423A7" w:rsidRPr="00166CC0">
              <w:rPr>
                <w:rFonts w:ascii="Arial" w:hAnsi="Arial"/>
                <w:bCs/>
                <w:color w:val="000000"/>
                <w:sz w:val="20"/>
                <w:szCs w:val="20"/>
              </w:rPr>
              <w:t>ekspertyz</w:t>
            </w:r>
            <w:r w:rsidR="00763778" w:rsidRPr="00166CC0">
              <w:rPr>
                <w:rFonts w:ascii="Arial" w:hAnsi="Arial"/>
                <w:bCs/>
                <w:color w:val="000000"/>
                <w:sz w:val="20"/>
                <w:szCs w:val="20"/>
              </w:rPr>
              <w:t>, inwentaryzacji</w:t>
            </w:r>
            <w:r w:rsidR="002423A7" w:rsidRPr="00166CC0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 dendrologicznych </w:t>
            </w:r>
            <w:r w:rsidR="002423A7" w:rsidRPr="00166CC0">
              <w:rPr>
                <w:rFonts w:ascii="Arial" w:hAnsi="Arial"/>
                <w:sz w:val="20"/>
                <w:szCs w:val="20"/>
              </w:rPr>
              <w:t>minimum dla 50 drzew przy każdej z ekspertyz</w:t>
            </w:r>
            <w:r w:rsidR="002423A7" w:rsidRPr="00166CC0">
              <w:rPr>
                <w:rFonts w:ascii="Arial" w:hAnsi="Arial"/>
                <w:bCs/>
                <w:color w:val="000000"/>
                <w:sz w:val="20"/>
                <w:szCs w:val="20"/>
              </w:rPr>
              <w:t>.</w:t>
            </w:r>
          </w:p>
          <w:p w14:paraId="2B340C5B" w14:textId="6DF4E971" w:rsidR="00D05DE7" w:rsidRPr="00D05DE7" w:rsidRDefault="00D05DE7" w:rsidP="00D05DE7">
            <w:pPr>
              <w:pStyle w:val="Akapitzlist"/>
              <w:numPr>
                <w:ilvl w:val="0"/>
                <w:numId w:val="11"/>
              </w:num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D05DE7">
              <w:rPr>
                <w:rFonts w:ascii="Arial" w:eastAsia="Times New Roman" w:hAnsi="Arial"/>
                <w:bCs/>
                <w:i/>
                <w:sz w:val="20"/>
                <w:szCs w:val="20"/>
              </w:rPr>
              <w:t xml:space="preserve">Nazwa usługi </w:t>
            </w:r>
          </w:p>
          <w:p w14:paraId="2BF8E35F" w14:textId="259B7C24" w:rsidR="00D05DE7" w:rsidRPr="00B75A21" w:rsidRDefault="00D05DE7" w:rsidP="00D05DE7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06377454" w14:textId="69E09626" w:rsidR="00D05DE7" w:rsidRPr="00B75A21" w:rsidRDefault="00D05DE7" w:rsidP="000E1405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 xml:space="preserve">Zakres usługi (ekspertyzy, inwentaryzacje), w której osoba nabyła doświadczenie. </w:t>
            </w:r>
            <w:r w:rsidRPr="00B75A21">
              <w:rPr>
                <w:rFonts w:ascii="Arial" w:eastAsia="Times New Roman" w:hAnsi="Arial"/>
                <w:b/>
                <w:bCs/>
                <w:i/>
                <w:sz w:val="20"/>
                <w:szCs w:val="20"/>
              </w:rPr>
              <w:t>Z zakresu prac musi</w:t>
            </w:r>
            <w:r w:rsidRPr="00B75A21">
              <w:rPr>
                <w:rFonts w:ascii="Cambria" w:eastAsia="Times New Roman" w:hAnsi="Cambria" w:cs="Times New Roman"/>
              </w:rPr>
              <w:t xml:space="preserve"> precyzyjnie wyn</w:t>
            </w:r>
            <w:r w:rsidR="00A86C10">
              <w:rPr>
                <w:rFonts w:ascii="Cambria" w:eastAsia="Times New Roman" w:hAnsi="Cambria" w:cs="Times New Roman"/>
              </w:rPr>
              <w:t xml:space="preserve">ikać jakie </w:t>
            </w:r>
            <w:r w:rsidR="00763778">
              <w:rPr>
                <w:rFonts w:ascii="Cambria" w:eastAsia="Times New Roman" w:hAnsi="Cambria" w:cs="Times New Roman"/>
              </w:rPr>
              <w:t>drzewa i gdzie</w:t>
            </w:r>
            <w:r w:rsidRPr="00B75A21">
              <w:rPr>
                <w:rFonts w:ascii="Cambria" w:eastAsia="Times New Roman" w:hAnsi="Cambria" w:cs="Times New Roman"/>
              </w:rPr>
              <w:t xml:space="preserve"> były objęte </w:t>
            </w:r>
            <w:r w:rsidR="00763778">
              <w:rPr>
                <w:rFonts w:ascii="Cambria" w:eastAsia="Times New Roman" w:hAnsi="Cambria" w:cs="Times New Roman"/>
              </w:rPr>
              <w:t xml:space="preserve">badaniami i </w:t>
            </w:r>
            <w:r w:rsidRPr="00B75A21">
              <w:rPr>
                <w:rFonts w:ascii="Cambria" w:eastAsia="Times New Roman" w:hAnsi="Cambria" w:cs="Times New Roman"/>
              </w:rPr>
              <w:t xml:space="preserve">opracowaniem. </w:t>
            </w:r>
          </w:p>
          <w:p w14:paraId="18767291" w14:textId="77777777" w:rsidR="00D05DE7" w:rsidRPr="00B75A21" w:rsidRDefault="00D05DE7" w:rsidP="000E1405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1315D30F" w14:textId="77777777" w:rsidR="00D05DE7" w:rsidRPr="00B75A21" w:rsidRDefault="00D05DE7" w:rsidP="000E1405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</w:p>
          <w:p w14:paraId="474EAAA2" w14:textId="77777777" w:rsidR="00D05DE7" w:rsidRPr="00B75A21" w:rsidRDefault="00D05DE7" w:rsidP="000E1405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 xml:space="preserve">Data zakończenia </w:t>
            </w:r>
          </w:p>
          <w:p w14:paraId="2FF4EDEE" w14:textId="77777777" w:rsidR="00D05DE7" w:rsidRPr="00B75A21" w:rsidRDefault="00D05DE7" w:rsidP="000E1405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62589E92" w14:textId="77777777" w:rsidR="00D05DE7" w:rsidRPr="00B75A21" w:rsidRDefault="00D05DE7" w:rsidP="000E1405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</w:p>
          <w:p w14:paraId="7CC84271" w14:textId="77777777" w:rsidR="00D05DE7" w:rsidRPr="00B75A21" w:rsidRDefault="00D05DE7" w:rsidP="000E1405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>Odbiorca, na rzecz którego wykonano usługę</w:t>
            </w:r>
          </w:p>
          <w:p w14:paraId="7754C9B3" w14:textId="250F9D2F" w:rsidR="00D05DE7" w:rsidRPr="00B75A21" w:rsidRDefault="00D05DE7" w:rsidP="00D05DE7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 xml:space="preserve">…………………………………………………………………………………………………………………  </w:t>
            </w:r>
          </w:p>
          <w:p w14:paraId="0ACAC294" w14:textId="77777777" w:rsidR="00D05DE7" w:rsidRPr="00B75A21" w:rsidRDefault="00D05DE7" w:rsidP="000E1405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</w:p>
          <w:p w14:paraId="1F9766A2" w14:textId="0CD701E0" w:rsidR="00D05DE7" w:rsidRPr="00D05DE7" w:rsidRDefault="00D05DE7" w:rsidP="00D05DE7">
            <w:pPr>
              <w:pStyle w:val="Akapitzlist"/>
              <w:numPr>
                <w:ilvl w:val="0"/>
                <w:numId w:val="11"/>
              </w:num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D05DE7">
              <w:rPr>
                <w:rFonts w:ascii="Arial" w:eastAsia="Times New Roman" w:hAnsi="Arial"/>
                <w:bCs/>
                <w:i/>
                <w:sz w:val="20"/>
                <w:szCs w:val="20"/>
              </w:rPr>
              <w:t xml:space="preserve">Nazwa usługi </w:t>
            </w:r>
          </w:p>
          <w:p w14:paraId="0E49178B" w14:textId="77777777" w:rsidR="00D05DE7" w:rsidRPr="00B75A21" w:rsidRDefault="00D05DE7" w:rsidP="000E1405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2518D5F0" w14:textId="77777777" w:rsidR="00D05DE7" w:rsidRPr="00B75A21" w:rsidRDefault="00D05DE7" w:rsidP="000E1405">
            <w:pPr>
              <w:tabs>
                <w:tab w:val="left" w:leader="underscore" w:pos="4962"/>
              </w:tabs>
              <w:spacing w:before="120" w:after="120" w:line="240" w:lineRule="auto"/>
              <w:ind w:left="729"/>
              <w:contextualSpacing/>
              <w:jc w:val="both"/>
              <w:rPr>
                <w:rFonts w:ascii="Arial" w:eastAsia="Times New Roman" w:hAnsi="Arial"/>
                <w:bCs/>
                <w:i/>
                <w:sz w:val="20"/>
                <w:szCs w:val="20"/>
              </w:rPr>
            </w:pPr>
            <w:r w:rsidRPr="00B75A21">
              <w:rPr>
                <w:rFonts w:ascii="Arial" w:eastAsia="Times New Roman" w:hAnsi="Arial"/>
                <w:bCs/>
                <w:i/>
                <w:color w:val="FF0000"/>
                <w:sz w:val="20"/>
                <w:szCs w:val="20"/>
              </w:rPr>
              <w:t>Tabelę należy dostosować do faktycznej ilości usług</w:t>
            </w:r>
          </w:p>
        </w:tc>
      </w:tr>
    </w:tbl>
    <w:p w14:paraId="55A3A270" w14:textId="30C0CA9D" w:rsidR="00B75A21" w:rsidRDefault="00B75A21" w:rsidP="00A617C3">
      <w:pPr>
        <w:spacing w:after="0" w:line="360" w:lineRule="auto"/>
        <w:jc w:val="both"/>
        <w:rPr>
          <w:rFonts w:ascii="Cambria" w:hAnsi="Cambria"/>
          <w:b/>
        </w:rPr>
      </w:pPr>
    </w:p>
    <w:p w14:paraId="48F60B52" w14:textId="77777777" w:rsidR="00B75A21" w:rsidRDefault="00B75A21" w:rsidP="00A617C3">
      <w:pPr>
        <w:spacing w:after="0" w:line="360" w:lineRule="auto"/>
        <w:jc w:val="both"/>
        <w:rPr>
          <w:rFonts w:ascii="Cambria" w:hAnsi="Cambria"/>
          <w:b/>
        </w:rPr>
      </w:pPr>
    </w:p>
    <w:p w14:paraId="535E9154" w14:textId="67ED28BD" w:rsidR="007F2D91" w:rsidRPr="000968D7" w:rsidRDefault="0048655B" w:rsidP="009D550C">
      <w:pPr>
        <w:rPr>
          <w:sz w:val="18"/>
          <w:szCs w:val="18"/>
        </w:rPr>
      </w:pPr>
      <w:r>
        <w:rPr>
          <w:rFonts w:ascii="Arial" w:hAnsi="Arial"/>
          <w:i/>
          <w:sz w:val="16"/>
          <w:szCs w:val="16"/>
        </w:rPr>
        <w:t xml:space="preserve"> </w:t>
      </w:r>
    </w:p>
    <w:sectPr w:rsidR="007F2D91" w:rsidRPr="000968D7" w:rsidSect="00B75A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CE3F7" w14:textId="77777777" w:rsidR="0069262D" w:rsidRDefault="0069262D" w:rsidP="009D550C">
      <w:pPr>
        <w:spacing w:after="0" w:line="240" w:lineRule="auto"/>
      </w:pPr>
      <w:r>
        <w:separator/>
      </w:r>
    </w:p>
  </w:endnote>
  <w:endnote w:type="continuationSeparator" w:id="0">
    <w:p w14:paraId="6270E806" w14:textId="77777777" w:rsidR="0069262D" w:rsidRDefault="0069262D" w:rsidP="009D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F9F99" w14:textId="77777777" w:rsidR="0069262D" w:rsidRDefault="0069262D" w:rsidP="009D550C">
      <w:pPr>
        <w:spacing w:after="0" w:line="240" w:lineRule="auto"/>
      </w:pPr>
      <w:r>
        <w:separator/>
      </w:r>
    </w:p>
  </w:footnote>
  <w:footnote w:type="continuationSeparator" w:id="0">
    <w:p w14:paraId="15898031" w14:textId="77777777" w:rsidR="0069262D" w:rsidRDefault="0069262D" w:rsidP="009D5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1B21"/>
    <w:multiLevelType w:val="hybridMultilevel"/>
    <w:tmpl w:val="B3346A6E"/>
    <w:lvl w:ilvl="0" w:tplc="9990D570">
      <w:start w:val="5"/>
      <w:numFmt w:val="upperRoman"/>
      <w:lvlText w:val="%1."/>
      <w:lvlJc w:val="left"/>
      <w:pPr>
        <w:ind w:left="1080" w:hanging="720"/>
      </w:pPr>
      <w:rPr>
        <w:rFonts w:eastAsia="Calibri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13F0"/>
    <w:multiLevelType w:val="hybridMultilevel"/>
    <w:tmpl w:val="29B8DEF4"/>
    <w:lvl w:ilvl="0" w:tplc="EFC4C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66B3"/>
    <w:multiLevelType w:val="hybridMultilevel"/>
    <w:tmpl w:val="3E68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724"/>
    <w:multiLevelType w:val="hybridMultilevel"/>
    <w:tmpl w:val="9CC85250"/>
    <w:lvl w:ilvl="0" w:tplc="DCBEE834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" w15:restartNumberingAfterBreak="0">
    <w:nsid w:val="42E6455B"/>
    <w:multiLevelType w:val="hybridMultilevel"/>
    <w:tmpl w:val="9DF8B9BE"/>
    <w:lvl w:ilvl="0" w:tplc="8E3E5412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437518A7"/>
    <w:multiLevelType w:val="hybridMultilevel"/>
    <w:tmpl w:val="45B230DC"/>
    <w:lvl w:ilvl="0" w:tplc="2B663FD0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E0FA6"/>
    <w:multiLevelType w:val="hybridMultilevel"/>
    <w:tmpl w:val="9DF8B9BE"/>
    <w:lvl w:ilvl="0" w:tplc="8E3E5412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 w15:restartNumberingAfterBreak="0">
    <w:nsid w:val="4B583A1D"/>
    <w:multiLevelType w:val="hybridMultilevel"/>
    <w:tmpl w:val="39B65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BC2B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AB6289"/>
    <w:multiLevelType w:val="hybridMultilevel"/>
    <w:tmpl w:val="9CC85250"/>
    <w:lvl w:ilvl="0" w:tplc="DCBEE834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6E201B7B"/>
    <w:multiLevelType w:val="hybridMultilevel"/>
    <w:tmpl w:val="3E68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635F"/>
    <w:multiLevelType w:val="hybridMultilevel"/>
    <w:tmpl w:val="7EF4DCF4"/>
    <w:lvl w:ilvl="0" w:tplc="F8706D2C">
      <w:start w:val="1"/>
      <w:numFmt w:val="decimal"/>
      <w:lvlText w:val="%1."/>
      <w:lvlJc w:val="left"/>
      <w:pPr>
        <w:ind w:left="2062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723E26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62920">
    <w:abstractNumId w:val="1"/>
  </w:num>
  <w:num w:numId="2" w16cid:durableId="6007937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914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4858610">
    <w:abstractNumId w:val="5"/>
  </w:num>
  <w:num w:numId="5" w16cid:durableId="1408112621">
    <w:abstractNumId w:val="11"/>
  </w:num>
  <w:num w:numId="6" w16cid:durableId="599339947">
    <w:abstractNumId w:val="7"/>
  </w:num>
  <w:num w:numId="7" w16cid:durableId="1578973467">
    <w:abstractNumId w:val="0"/>
  </w:num>
  <w:num w:numId="8" w16cid:durableId="985743453">
    <w:abstractNumId w:val="8"/>
  </w:num>
  <w:num w:numId="9" w16cid:durableId="1778255964">
    <w:abstractNumId w:val="4"/>
  </w:num>
  <w:num w:numId="10" w16cid:durableId="1564874434">
    <w:abstractNumId w:val="6"/>
  </w:num>
  <w:num w:numId="11" w16cid:durableId="46146201">
    <w:abstractNumId w:val="9"/>
  </w:num>
  <w:num w:numId="12" w16cid:durableId="62067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6F"/>
    <w:rsid w:val="000968D7"/>
    <w:rsid w:val="000D10B3"/>
    <w:rsid w:val="000D29ED"/>
    <w:rsid w:val="000F0AB7"/>
    <w:rsid w:val="00102DF3"/>
    <w:rsid w:val="0012694C"/>
    <w:rsid w:val="00166CC0"/>
    <w:rsid w:val="00175D5E"/>
    <w:rsid w:val="001A70D3"/>
    <w:rsid w:val="001A75E2"/>
    <w:rsid w:val="001C4481"/>
    <w:rsid w:val="002423A7"/>
    <w:rsid w:val="002719CD"/>
    <w:rsid w:val="00277B9A"/>
    <w:rsid w:val="003512AB"/>
    <w:rsid w:val="003A1985"/>
    <w:rsid w:val="003A5C68"/>
    <w:rsid w:val="003A7D4D"/>
    <w:rsid w:val="003B2259"/>
    <w:rsid w:val="003D7063"/>
    <w:rsid w:val="003E644B"/>
    <w:rsid w:val="004060D4"/>
    <w:rsid w:val="00453328"/>
    <w:rsid w:val="00470F8A"/>
    <w:rsid w:val="0048655B"/>
    <w:rsid w:val="004E11E2"/>
    <w:rsid w:val="004E5BAC"/>
    <w:rsid w:val="0052057F"/>
    <w:rsid w:val="0054001C"/>
    <w:rsid w:val="00543DCE"/>
    <w:rsid w:val="00561A93"/>
    <w:rsid w:val="0057622B"/>
    <w:rsid w:val="005771D7"/>
    <w:rsid w:val="00577312"/>
    <w:rsid w:val="00585928"/>
    <w:rsid w:val="005C6E0B"/>
    <w:rsid w:val="006075A9"/>
    <w:rsid w:val="0065176F"/>
    <w:rsid w:val="006619E4"/>
    <w:rsid w:val="0068171F"/>
    <w:rsid w:val="0069262D"/>
    <w:rsid w:val="006A271D"/>
    <w:rsid w:val="006F2DD2"/>
    <w:rsid w:val="006F5AA1"/>
    <w:rsid w:val="00726067"/>
    <w:rsid w:val="00753213"/>
    <w:rsid w:val="00763778"/>
    <w:rsid w:val="00774CC4"/>
    <w:rsid w:val="00792FAC"/>
    <w:rsid w:val="00797EC9"/>
    <w:rsid w:val="007C0E72"/>
    <w:rsid w:val="007F2D91"/>
    <w:rsid w:val="0080279C"/>
    <w:rsid w:val="008219F9"/>
    <w:rsid w:val="0084620A"/>
    <w:rsid w:val="00864B22"/>
    <w:rsid w:val="0087241A"/>
    <w:rsid w:val="00875644"/>
    <w:rsid w:val="008F466F"/>
    <w:rsid w:val="009150DC"/>
    <w:rsid w:val="0094274B"/>
    <w:rsid w:val="00963F03"/>
    <w:rsid w:val="00976B97"/>
    <w:rsid w:val="009D550C"/>
    <w:rsid w:val="00A617C3"/>
    <w:rsid w:val="00A77207"/>
    <w:rsid w:val="00A86C10"/>
    <w:rsid w:val="00AC243F"/>
    <w:rsid w:val="00B47213"/>
    <w:rsid w:val="00B75A21"/>
    <w:rsid w:val="00BD739C"/>
    <w:rsid w:val="00C84EB6"/>
    <w:rsid w:val="00CB19BD"/>
    <w:rsid w:val="00CB55AB"/>
    <w:rsid w:val="00CE68BA"/>
    <w:rsid w:val="00D05DE7"/>
    <w:rsid w:val="00D3216E"/>
    <w:rsid w:val="00D44D89"/>
    <w:rsid w:val="00E000B7"/>
    <w:rsid w:val="00E506B0"/>
    <w:rsid w:val="00E74D23"/>
    <w:rsid w:val="00EC7222"/>
    <w:rsid w:val="00EF46BD"/>
    <w:rsid w:val="00F403F0"/>
    <w:rsid w:val="00F40E7A"/>
    <w:rsid w:val="00F6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86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50C"/>
    <w:pPr>
      <w:spacing w:after="160" w:line="259" w:lineRule="auto"/>
    </w:pPr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99"/>
    <w:qFormat/>
    <w:rsid w:val="009D550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99"/>
    <w:rsid w:val="009D550C"/>
    <w:rPr>
      <w:rFonts w:ascii="Calibri" w:eastAsia="Calibri" w:hAnsi="Calibri" w:cs="Arial"/>
    </w:rPr>
  </w:style>
  <w:style w:type="paragraph" w:styleId="Tytu">
    <w:name w:val="Title"/>
    <w:basedOn w:val="Normalny"/>
    <w:link w:val="TytuZnak"/>
    <w:uiPriority w:val="99"/>
    <w:qFormat/>
    <w:rsid w:val="009D550C"/>
    <w:pPr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D550C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9D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50C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9D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50C"/>
    <w:rPr>
      <w:rFonts w:ascii="Calibri" w:eastAsia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0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D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5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50C"/>
    <w:rPr>
      <w:rFonts w:ascii="Calibri" w:eastAsia="Calibri" w:hAnsi="Calibri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550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7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65176F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</dc:title>
  <dc:subject/>
  <dc:creator/>
  <cp:keywords/>
  <dc:description/>
  <cp:lastModifiedBy/>
  <cp:revision>1</cp:revision>
  <dcterms:created xsi:type="dcterms:W3CDTF">2024-10-10T11:43:00Z</dcterms:created>
  <dcterms:modified xsi:type="dcterms:W3CDTF">2024-10-10T11:43:00Z</dcterms:modified>
</cp:coreProperties>
</file>