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4FABB95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bookmarkStart w:id="1" w:name="_GoBack"/>
      <w:bookmarkEnd w:id="1"/>
      <w:r w:rsidRPr="0017571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4B0494" w:rsidRPr="0017571D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2A7BE479" w14:textId="77777777" w:rsidR="00DC18D9" w:rsidRDefault="00DC18D9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213CB22" w14:textId="77777777" w:rsidR="0017571D" w:rsidRDefault="0017571D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D73AC9F" w14:textId="004AD681" w:rsidR="0038736A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0D5CEEBF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46BEDB52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0B2EBD80" w14:textId="413FC6EA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 xml:space="preserve">Generalna Dyrekcja Dróg </w:t>
      </w:r>
      <w:r w:rsidRPr="004B0494">
        <w:rPr>
          <w:rFonts w:ascii="Times New Roman" w:hAnsi="Times New Roman" w:cs="Arial"/>
          <w:b/>
          <w:sz w:val="18"/>
          <w:szCs w:val="18"/>
        </w:rPr>
        <w:br/>
        <w:t>Krajowych i Autostrad</w:t>
      </w:r>
    </w:p>
    <w:p w14:paraId="1B289B9D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Oddział w Szczecinie, Rejon w Szczecinie</w:t>
      </w:r>
    </w:p>
    <w:p w14:paraId="7FE68DC7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ul. Pomorska 47, 70-812 Szczecin</w:t>
      </w:r>
    </w:p>
    <w:p w14:paraId="0E7BE42A" w14:textId="77777777" w:rsidR="004B0494" w:rsidRPr="00F8252D" w:rsidRDefault="004B0494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204D0993" w14:textId="77777777" w:rsidR="0017571D" w:rsidRDefault="0017571D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</w:p>
    <w:p w14:paraId="454F2DC4" w14:textId="5C64C100" w:rsidR="00BD47AF" w:rsidRPr="00A94C26" w:rsidRDefault="004B0494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  <w:r w:rsidRPr="00A94C26">
        <w:rPr>
          <w:rFonts w:ascii="Verdana" w:hAnsi="Verdana" w:cs="Arial"/>
          <w:sz w:val="20"/>
        </w:rPr>
        <w:t xml:space="preserve">Dotyczy zamówienia na: </w:t>
      </w:r>
    </w:p>
    <w:p w14:paraId="086C3262" w14:textId="77777777" w:rsidR="00A94C26" w:rsidRPr="00A94C26" w:rsidRDefault="00A94C26" w:rsidP="00A94C26">
      <w:pPr>
        <w:autoSpaceDE/>
        <w:autoSpaceDN/>
        <w:spacing w:before="0" w:line="276" w:lineRule="auto"/>
        <w:jc w:val="left"/>
        <w:rPr>
          <w:rFonts w:ascii="Verdana" w:eastAsia="Calibri" w:hAnsi="Verdana"/>
          <w:b/>
          <w:sz w:val="20"/>
          <w:lang w:eastAsia="en-US"/>
        </w:rPr>
      </w:pPr>
      <w:r w:rsidRPr="00A94C26">
        <w:rPr>
          <w:rFonts w:ascii="Verdana" w:eastAsia="Calibri" w:hAnsi="Verdana"/>
          <w:b/>
          <w:sz w:val="20"/>
          <w:lang w:eastAsia="en-US"/>
        </w:rPr>
        <w:t>Badanie instalacji elektrycznej i piorunochronnej w budynkach administrowanych przez GDDKiA Oddział w Szczecinie</w:t>
      </w:r>
    </w:p>
    <w:p w14:paraId="39D57EC4" w14:textId="77777777" w:rsidR="00A94C26" w:rsidRPr="00A94C26" w:rsidRDefault="00A94C26" w:rsidP="00A94C26">
      <w:pPr>
        <w:autoSpaceDE/>
        <w:autoSpaceDN/>
        <w:spacing w:before="0" w:line="276" w:lineRule="auto"/>
        <w:jc w:val="left"/>
        <w:rPr>
          <w:rFonts w:ascii="Verdana" w:eastAsia="Calibri" w:hAnsi="Verdana"/>
          <w:sz w:val="20"/>
          <w:lang w:eastAsia="en-US"/>
        </w:rPr>
      </w:pPr>
      <w:r w:rsidRPr="00A94C26">
        <w:rPr>
          <w:rFonts w:ascii="Verdana" w:eastAsia="Calibri" w:hAnsi="Verdana"/>
          <w:sz w:val="20"/>
          <w:lang w:eastAsia="en-US"/>
        </w:rPr>
        <w:t xml:space="preserve">zgodnie z art. 62.  1. ust. 2  Ustawy z dnia 7 lipca 1994 r. Prawo Budowlane </w:t>
      </w:r>
    </w:p>
    <w:p w14:paraId="4E6D02A3" w14:textId="2C99ED71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A94C26">
        <w:rPr>
          <w:rFonts w:ascii="Verdana" w:hAnsi="Verdana"/>
          <w:bCs/>
          <w:sz w:val="20"/>
        </w:rPr>
        <w:t xml:space="preserve">(Dz. U z </w:t>
      </w:r>
      <w:r w:rsidR="0017571D">
        <w:rPr>
          <w:rFonts w:ascii="Verdana" w:hAnsi="Verdana"/>
          <w:bCs/>
          <w:sz w:val="20"/>
        </w:rPr>
        <w:t>2023 poz. 682)</w:t>
      </w:r>
    </w:p>
    <w:p w14:paraId="470B1476" w14:textId="532ED318" w:rsid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6653282" w14:textId="77777777" w:rsidR="0017571D" w:rsidRPr="00A94C26" w:rsidRDefault="0017571D" w:rsidP="00A94C26">
      <w:pPr>
        <w:widowControl w:val="0"/>
        <w:autoSpaceDE/>
        <w:autoSpaceDN/>
        <w:spacing w:before="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F1CC644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eastAsia="Calibri" w:hAnsi="Verdana"/>
          <w:b/>
          <w:sz w:val="20"/>
          <w:lang w:eastAsia="en-US"/>
        </w:rPr>
      </w:pPr>
      <w:r w:rsidRPr="00A94C26">
        <w:rPr>
          <w:rFonts w:ascii="Verdana" w:eastAsia="Calibri" w:hAnsi="Verdana"/>
          <w:b/>
          <w:sz w:val="20"/>
          <w:lang w:eastAsia="en-US"/>
        </w:rPr>
        <w:t>Podział na zadania:</w:t>
      </w:r>
    </w:p>
    <w:p w14:paraId="5DEED88C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A94C26">
        <w:rPr>
          <w:rFonts w:ascii="Verdana" w:hAnsi="Verdana"/>
          <w:b/>
          <w:bCs/>
          <w:sz w:val="20"/>
        </w:rPr>
        <w:t>Zadanie nr 1: Rejon Szczecin (2 obiekty).</w:t>
      </w:r>
    </w:p>
    <w:p w14:paraId="2EF65564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A94C26">
        <w:rPr>
          <w:rFonts w:ascii="Verdana" w:hAnsi="Verdana"/>
          <w:b/>
          <w:bCs/>
          <w:sz w:val="20"/>
        </w:rPr>
        <w:t>Zadanie nr 2: Rejon Nowogard (5 obiektów).</w:t>
      </w:r>
    </w:p>
    <w:p w14:paraId="3B36B1B3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A94C26">
        <w:rPr>
          <w:rFonts w:ascii="Verdana" w:hAnsi="Verdana"/>
          <w:b/>
          <w:bCs/>
          <w:sz w:val="20"/>
        </w:rPr>
        <w:t>Zadanie nr 3: Rejon Koszalin (9 obiektów)</w:t>
      </w:r>
    </w:p>
    <w:p w14:paraId="3C4BE7BC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A94C26">
        <w:rPr>
          <w:rFonts w:ascii="Verdana" w:hAnsi="Verdana"/>
          <w:b/>
          <w:bCs/>
          <w:sz w:val="20"/>
        </w:rPr>
        <w:t>Zadanie nr 4: Rejon Szczecinek (1 obiekt).</w:t>
      </w:r>
    </w:p>
    <w:p w14:paraId="6949A749" w14:textId="4D61671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A94C26">
        <w:rPr>
          <w:rFonts w:ascii="Verdana" w:hAnsi="Verdana"/>
          <w:b/>
          <w:bCs/>
          <w:sz w:val="20"/>
        </w:rPr>
        <w:t>Zadanie nr 5: Rejon Lipiany (11 obiektów).</w:t>
      </w:r>
    </w:p>
    <w:p w14:paraId="6E1CA931" w14:textId="77777777" w:rsidR="00DC18D9" w:rsidRDefault="00DC18D9" w:rsidP="00B338A3">
      <w:pPr>
        <w:spacing w:before="120" w:after="120" w:line="288" w:lineRule="auto"/>
        <w:rPr>
          <w:rFonts w:ascii="Verdana" w:hAnsi="Verdana" w:cs="Open Sans"/>
          <w:sz w:val="20"/>
        </w:rPr>
      </w:pPr>
    </w:p>
    <w:p w14:paraId="39F765AB" w14:textId="4AB71E9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2836D9B9" w:rsidR="0038736A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7F7EE839" w14:textId="7AF8B1B6" w:rsidR="0017571D" w:rsidRDefault="0017571D">
      <w:r>
        <w:rPr>
          <w:rFonts w:ascii="Verdana" w:hAnsi="Verdana" w:cs="Open Sans"/>
          <w:sz w:val="20"/>
        </w:rPr>
        <w:t>______________________________________________________________________</w:t>
      </w:r>
    </w:p>
    <w:p w14:paraId="77279EF3" w14:textId="4609C2B1" w:rsidR="0017571D" w:rsidRPr="00F8252D" w:rsidRDefault="0017571D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1E663F6B" w:rsidR="0038736A" w:rsidRDefault="00A94C26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  <w:r w:rsidR="0038736A" w:rsidRPr="00F8252D">
        <w:rPr>
          <w:rFonts w:ascii="Verdana" w:hAnsi="Verdana" w:cs="Open Sans"/>
          <w:i/>
          <w:sz w:val="18"/>
          <w:szCs w:val="18"/>
        </w:rPr>
        <w:br/>
      </w:r>
    </w:p>
    <w:p w14:paraId="1FB82CBE" w14:textId="77777777" w:rsidR="00E6029E" w:rsidRPr="00F8252D" w:rsidRDefault="00E6029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45313107" w14:textId="77777777" w:rsidR="00BD47AF" w:rsidRPr="00BD47AF" w:rsidRDefault="0038736A" w:rsidP="00BD47AF">
      <w:pPr>
        <w:numPr>
          <w:ilvl w:val="0"/>
          <w:numId w:val="3"/>
        </w:numPr>
        <w:spacing w:before="120" w:after="120" w:line="276" w:lineRule="auto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BD47AF">
        <w:rPr>
          <w:rFonts w:ascii="Verdana" w:hAnsi="Verdana" w:cs="Open Sans"/>
          <w:sz w:val="20"/>
        </w:rPr>
        <w:t>opisem przedmiotu zamówienia:</w:t>
      </w:r>
    </w:p>
    <w:p w14:paraId="0DA437DD" w14:textId="4221FA01" w:rsidR="00A94C26" w:rsidRDefault="00BD47AF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BD47AF">
        <w:rPr>
          <w:rFonts w:ascii="Verdana" w:hAnsi="Verdana" w:cs="Open Sans"/>
          <w:b/>
          <w:bCs/>
          <w:sz w:val="20"/>
        </w:rPr>
        <w:t>Badanie instalacji elektrycznej i piorunochronnej w budynkach administrowanych przez GDDKiA Oddział w Szczecinie</w:t>
      </w:r>
    </w:p>
    <w:p w14:paraId="7D147FF0" w14:textId="77777777" w:rsidR="00A94C26" w:rsidRPr="00BD47AF" w:rsidRDefault="00A94C26" w:rsidP="00A94C26">
      <w:pPr>
        <w:spacing w:before="120" w:after="120" w:line="288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(*ofertę można złożyć na całość zamówienia albo poszczególne zadania – do wyboru)</w:t>
      </w:r>
    </w:p>
    <w:p w14:paraId="12AB7F5A" w14:textId="5841587D" w:rsidR="0017571D" w:rsidRDefault="0017571D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7F71244" w14:textId="59469985" w:rsidR="003945D5" w:rsidRDefault="00BD47AF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t>na następujące zadanie / zadania:</w:t>
      </w:r>
    </w:p>
    <w:p w14:paraId="047C6BB2" w14:textId="77777777" w:rsidR="003945D5" w:rsidRDefault="003945D5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</w:p>
    <w:p w14:paraId="4131FF21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lastRenderedPageBreak/>
        <w:t>Zadanie nr 1:</w:t>
      </w:r>
    </w:p>
    <w:p w14:paraId="361562C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6D7AC182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195E7CEF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6747813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58EB9518" w14:textId="343C401D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Zadanie nr 2:</w:t>
      </w:r>
    </w:p>
    <w:p w14:paraId="60C3A35E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4C5F2B5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55887E11" w14:textId="39A81A44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1047AF9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4E612C2A" w14:textId="41DEB98F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3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00E81556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  <w:r w:rsidRPr="003945D5">
        <w:rPr>
          <w:rFonts w:ascii="Verdana" w:hAnsi="Verdana" w:cs="Open Sans"/>
          <w:b/>
          <w:bCs/>
          <w:sz w:val="20"/>
        </w:rPr>
        <w:br/>
        <w:t>co łącznie stanowi cenę oferty brutto: .…………………………………………………………</w:t>
      </w:r>
    </w:p>
    <w:p w14:paraId="6287420E" w14:textId="18817A95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3A4856D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79FE0DAB" w14:textId="24517C21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4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225F44B8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3BDC1A6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05ED361D" w14:textId="6513B2A9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3FB9F1D5" w14:textId="5B7F5C8F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60899BE" w14:textId="24D8411E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5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72FEF3A0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39D526A7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4138B34D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2C541211" w14:textId="6F830FEF" w:rsidR="0038736A" w:rsidRPr="00F8252D" w:rsidRDefault="0038736A" w:rsidP="00BD47AF">
      <w:pPr>
        <w:spacing w:before="120" w:after="120" w:line="276" w:lineRule="auto"/>
        <w:ind w:left="227"/>
        <w:rPr>
          <w:rFonts w:ascii="Verdana" w:hAnsi="Verdana" w:cs="Open Sans"/>
          <w:sz w:val="20"/>
        </w:rPr>
      </w:pPr>
    </w:p>
    <w:p w14:paraId="04060FF4" w14:textId="285D7F94" w:rsidR="0038736A" w:rsidRPr="00DC18D9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25F422BD" w14:textId="77777777" w:rsidR="00DC18D9" w:rsidRPr="00F8252D" w:rsidRDefault="00DC18D9" w:rsidP="00DC18D9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779EC460" w14:textId="25025688" w:rsidR="0017571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65BE6A08" w14:textId="77777777" w:rsidR="0017571D" w:rsidRDefault="0017571D">
      <w:pPr>
        <w:autoSpaceDE/>
        <w:autoSpaceDN/>
        <w:spacing w:before="0" w:line="240" w:lineRule="auto"/>
        <w:jc w:val="left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br w:type="page"/>
      </w:r>
    </w:p>
    <w:p w14:paraId="7BC2010D" w14:textId="54F6B1D0" w:rsidR="00DC18D9" w:rsidRPr="00F8252D" w:rsidRDefault="00DC18D9" w:rsidP="00DC18D9">
      <w:pPr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47895E2C" w14:textId="1F0B8CA0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275"/>
        <w:gridCol w:w="1275"/>
        <w:gridCol w:w="2835"/>
      </w:tblGrid>
      <w:tr w:rsidR="00FD03B4" w:rsidRPr="00FD03B4" w14:paraId="23AF11F9" w14:textId="77777777" w:rsidTr="00BA2738">
        <w:trPr>
          <w:trHeight w:val="466"/>
        </w:trPr>
        <w:tc>
          <w:tcPr>
            <w:tcW w:w="3249" w:type="dxa"/>
            <w:shd w:val="clear" w:color="auto" w:fill="auto"/>
            <w:vAlign w:val="center"/>
          </w:tcPr>
          <w:p w14:paraId="58E2132A" w14:textId="79F12B10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ZADANIA</w:t>
            </w:r>
            <w:r w:rsidR="00BA273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4061E87" w14:textId="7CF92091" w:rsidR="00FD03B4" w:rsidRPr="00FD03B4" w:rsidRDefault="00BA2738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 xml:space="preserve">Cena </w:t>
            </w:r>
            <w:r w:rsidRPr="00FD03B4"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0CF1" w14:textId="4E74F7E6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Podatek VAT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3429B" w14:textId="7C1E6025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Cena brutto</w:t>
            </w:r>
          </w:p>
        </w:tc>
      </w:tr>
      <w:tr w:rsidR="00FD03B4" w:rsidRPr="00FD03B4" w14:paraId="25034A6A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E5132E2" w14:textId="70BE9D54" w:rsidR="00FD03B4" w:rsidRPr="003945D5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1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Szczecinie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C19CF22" w14:textId="785717C8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C2CAE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BB0D8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09A8E5D0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A4A91D6" w14:textId="5BA68C63" w:rsidR="00FD03B4" w:rsidRPr="003945D5" w:rsidRDefault="00FD03B4" w:rsidP="003945D5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2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="00BA2738" w:rsidRPr="003945D5">
              <w:rPr>
                <w:rFonts w:ascii="Verdana" w:hAnsi="Verdana"/>
                <w:b/>
                <w:sz w:val="18"/>
                <w:szCs w:val="18"/>
              </w:rPr>
              <w:t>Rejon</w:t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 w </w:t>
            </w:r>
            <w:r w:rsidR="003945D5" w:rsidRPr="003945D5">
              <w:rPr>
                <w:rFonts w:ascii="Verdana" w:hAnsi="Verdana"/>
                <w:b/>
                <w:sz w:val="18"/>
                <w:szCs w:val="18"/>
              </w:rPr>
              <w:t>Nowogardzie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9C98399" w14:textId="1A23C023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CA8202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A897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5D5" w:rsidRPr="00FD03B4" w14:paraId="1897C04C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40DA8FDB" w14:textId="1F6488F5" w:rsidR="003945D5" w:rsidRPr="003945D5" w:rsidRDefault="003945D5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Zadanie nr 3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Koszalinie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BCD8B71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6B4172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BA92A0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5D5" w:rsidRPr="00FD03B4" w14:paraId="2F5AE8E7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7871D893" w14:textId="6EE6F46B" w:rsidR="003945D5" w:rsidRPr="003945D5" w:rsidRDefault="003945D5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Zadanie nr 4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Szczecinku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28E848D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7FE684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BB5939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48295DA5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2F8523E5" w14:textId="2D3BAFC6" w:rsidR="00FD03B4" w:rsidRPr="003945D5" w:rsidRDefault="003945D5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5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945D5">
              <w:rPr>
                <w:rFonts w:ascii="Verdana" w:hAnsi="Verdana"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Lipianach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1BEDF09" w14:textId="17828ED2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7F23C1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8B6187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738" w:rsidRPr="00FD03B4" w14:paraId="4C7CD88F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159E0575" w14:textId="77777777" w:rsidR="00BA2738" w:rsidRPr="00FD03B4" w:rsidRDefault="00BA2738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7E9D5CFA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Łącznie netto</w:t>
            </w:r>
            <w:r w:rsidRPr="00BA2738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003646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6A440E7A" w14:textId="48023D8D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5730DD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Podatek VAT:</w:t>
            </w:r>
          </w:p>
          <w:p w14:paraId="4FEC4845" w14:textId="382ECC0F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A09E80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Łącznie brutto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796C5D61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369D52C3" w14:textId="68ED79F3" w:rsidR="00BA2738" w:rsidRPr="00FD03B4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1E9E22" w14:textId="3D0C2856" w:rsidR="00FD03B4" w:rsidRPr="00884E0A" w:rsidRDefault="00BA2738" w:rsidP="00FD03B4">
      <w:pPr>
        <w:spacing w:before="120" w:after="120" w:line="276" w:lineRule="auto"/>
        <w:ind w:left="284"/>
        <w:rPr>
          <w:rFonts w:ascii="Verdana" w:hAnsi="Verdana" w:cs="Open Sans"/>
          <w:bCs/>
          <w:sz w:val="18"/>
          <w:szCs w:val="18"/>
        </w:rPr>
      </w:pPr>
      <w:r w:rsidRPr="00884E0A">
        <w:rPr>
          <w:rFonts w:ascii="Verdana" w:hAnsi="Verdana" w:cs="Open Sans"/>
          <w:bCs/>
          <w:sz w:val="18"/>
          <w:szCs w:val="18"/>
        </w:rPr>
        <w:t>*</w:t>
      </w:r>
      <w:r w:rsidR="00884E0A" w:rsidRPr="00884E0A">
        <w:rPr>
          <w:sz w:val="18"/>
          <w:szCs w:val="18"/>
        </w:rPr>
        <w:t xml:space="preserve"> </w:t>
      </w:r>
      <w:r w:rsidR="00884E0A" w:rsidRPr="00884E0A">
        <w:rPr>
          <w:rFonts w:ascii="Verdana" w:hAnsi="Verdana" w:cs="Open Sans"/>
          <w:bCs/>
          <w:sz w:val="18"/>
          <w:szCs w:val="18"/>
        </w:rPr>
        <w:t>Ofertę można złożyć na całość zamówienia</w:t>
      </w:r>
      <w:r w:rsidR="00DC18D9">
        <w:rPr>
          <w:rFonts w:ascii="Verdana" w:hAnsi="Verdana" w:cs="Open Sans"/>
          <w:bCs/>
          <w:sz w:val="18"/>
          <w:szCs w:val="18"/>
        </w:rPr>
        <w:t>, tj. wszystkie zadania</w:t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 albo poszczególne zadania – </w:t>
      </w:r>
      <w:r w:rsidR="00DC18D9">
        <w:rPr>
          <w:rFonts w:ascii="Verdana" w:hAnsi="Verdana" w:cs="Open Sans"/>
          <w:bCs/>
          <w:sz w:val="18"/>
          <w:szCs w:val="18"/>
        </w:rPr>
        <w:br/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do wyboru, </w:t>
      </w:r>
      <w:r w:rsidR="00DC18D9">
        <w:rPr>
          <w:rFonts w:ascii="Verdana" w:hAnsi="Verdana" w:cs="Open Sans"/>
          <w:bCs/>
          <w:sz w:val="18"/>
          <w:szCs w:val="18"/>
        </w:rPr>
        <w:t>w przypadku rezygnacji z zadania należy wykreślić z tabeli.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2007D0">
        <w:trPr>
          <w:trHeight w:val="11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D0C484C" w14:textId="39D09D0B" w:rsidR="00B338A3" w:rsidRPr="00B338A3" w:rsidRDefault="00B338A3" w:rsidP="002007D0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7993DC7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4CE3E371" w14:textId="77777777" w:rsidR="00E6029E" w:rsidRDefault="00E6029E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4B053A" w14:textId="2BE5FFA2" w:rsidR="00F8252D" w:rsidRDefault="00F8252D" w:rsidP="00F8252D">
      <w:pPr>
        <w:spacing w:line="240" w:lineRule="auto"/>
        <w:ind w:firstLine="284"/>
        <w:rPr>
          <w:rFonts w:ascii="Verdana" w:hAnsi="Verdana"/>
          <w:sz w:val="20"/>
        </w:rPr>
      </w:pPr>
    </w:p>
    <w:p w14:paraId="318CB60E" w14:textId="77777777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A51F" w14:textId="77777777" w:rsidR="00E115AB" w:rsidRDefault="00E115AB">
      <w:r>
        <w:separator/>
      </w:r>
    </w:p>
  </w:endnote>
  <w:endnote w:type="continuationSeparator" w:id="0">
    <w:p w14:paraId="3F6AB7FD" w14:textId="77777777" w:rsidR="00E115AB" w:rsidRDefault="00E1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313552"/>
      <w:docPartObj>
        <w:docPartGallery w:val="Page Numbers (Bottom of Page)"/>
        <w:docPartUnique/>
      </w:docPartObj>
    </w:sdtPr>
    <w:sdtContent>
      <w:p w14:paraId="3F264511" w14:textId="009A5FCE" w:rsidR="0017571D" w:rsidRDefault="001757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AB8F" w14:textId="77777777" w:rsidR="00E115AB" w:rsidRDefault="00E115AB">
      <w:r>
        <w:separator/>
      </w:r>
    </w:p>
  </w:footnote>
  <w:footnote w:type="continuationSeparator" w:id="0">
    <w:p w14:paraId="183FD768" w14:textId="77777777" w:rsidR="00E115AB" w:rsidRDefault="00E1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99B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1B85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1D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6BF2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7D0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6B5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5D5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CB9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494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1B1B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330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4E0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C26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07F7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2738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47A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18D9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5AB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29E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03B4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1523-70E1-495F-9F68-3AF63077B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29601-83F9-489C-A5B2-5991BD5B0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11CE8-C685-4CD9-ADED-D741126872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CBCFD-1B87-4528-887B-9164960A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Wotalska Aldona</cp:lastModifiedBy>
  <cp:revision>9</cp:revision>
  <cp:lastPrinted>2020-10-28T13:11:00Z</cp:lastPrinted>
  <dcterms:created xsi:type="dcterms:W3CDTF">2021-05-05T11:45:00Z</dcterms:created>
  <dcterms:modified xsi:type="dcterms:W3CDTF">2023-09-26T11:10:00Z</dcterms:modified>
</cp:coreProperties>
</file>