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806BC3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06BC3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806BC3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66A634C7" w:rsidR="000E1C61" w:rsidRPr="00806BC3" w:rsidRDefault="00806BC3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>Zespół Składnic lasów Państwowych w Białogardzie</w:t>
      </w:r>
      <w:r w:rsidR="000E1C61" w:rsidRPr="00806BC3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5624C3DA" w:rsidR="000E1C61" w:rsidRPr="00806BC3" w:rsidRDefault="00806BC3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ul. Wojska polskiego 43, 78 -200 Białogard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5B26B744" w14:textId="6DF3011A" w:rsidR="00806BC3" w:rsidRDefault="00B627D7" w:rsidP="0080368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„Usługę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</w:t>
      </w:r>
      <w:r w:rsidR="00806BC3">
        <w:rPr>
          <w:rFonts w:ascii="Cambria" w:hAnsi="Cambria" w:cs="Arial"/>
          <w:bCs/>
          <w:sz w:val="22"/>
          <w:szCs w:val="22"/>
        </w:rPr>
        <w:t xml:space="preserve"> 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AD0C8C" w14:textId="77777777" w:rsidR="00806BC3" w:rsidRDefault="00806BC3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</w:p>
    <w:p w14:paraId="0E670D21" w14:textId="77777777" w:rsidR="00806BC3" w:rsidRP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nr 1; </w:t>
      </w:r>
    </w:p>
    <w:p w14:paraId="70FDB852" w14:textId="6C0B6B9D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„Usługa wytworzenia pelletu z udostępnionego surowca drzewnego z terenu administrowanego przez RDLP w Szczecinku”</w:t>
      </w:r>
    </w:p>
    <w:p w14:paraId="0D2C6544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4C18132D" w:rsidR="007C115F" w:rsidRDefault="007C115F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="00766FDD">
        <w:rPr>
          <w:rFonts w:ascii="Cambria" w:hAnsi="Cambria" w:cs="Arial"/>
          <w:bCs/>
          <w:sz w:val="22"/>
          <w:szCs w:val="22"/>
        </w:rPr>
        <w:t xml:space="preserve"> jednostkową w 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DA7AA7D" w14:textId="4B3BD702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766FDD" w14:paraId="12D2E443" w14:textId="77777777" w:rsidTr="001D6597">
        <w:tc>
          <w:tcPr>
            <w:tcW w:w="458" w:type="dxa"/>
          </w:tcPr>
          <w:p w14:paraId="5CC4C3C1" w14:textId="71361C22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</w:p>
        </w:tc>
        <w:tc>
          <w:tcPr>
            <w:tcW w:w="1759" w:type="dxa"/>
          </w:tcPr>
          <w:p w14:paraId="06E24F5E" w14:textId="70781ECD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 w:rsidR="001D6597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026B2FC" w14:textId="74E41908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2DFCF823" w14:textId="110A3883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D91828C" w14:textId="77777777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pelletu </w:t>
            </w:r>
          </w:p>
          <w:p w14:paraId="0396B3F6" w14:textId="52895928" w:rsidR="00766FDD" w:rsidRP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2DD36797" w14:textId="4E84FDB6" w:rsid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3812C866" w14:textId="77777777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52D2AEB9" w14:textId="15B767B8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3983E0BC" w14:textId="77777777" w:rsid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pelletu</w:t>
            </w:r>
          </w:p>
          <w:p w14:paraId="4782869C" w14:textId="27AB09D2" w:rsidR="00766FDD" w:rsidRP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B4EEA5C" w14:textId="77777777" w:rsidR="00766FDD" w:rsidRP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51FD847" w14:textId="7611B9E0" w:rsidR="00766FDD" w:rsidRP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7572E8E2" w14:textId="1889875E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F087AEC" w14:textId="46ADB45E" w:rsidR="001D6597" w:rsidRDefault="001D6597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D9CD8FC" w14:textId="001D5F86" w:rsidR="00766FDD" w:rsidRDefault="001D6597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 xml:space="preserve">n pelletu wyprodukowanego  z 6500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74C57B2D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B36630C" w14:textId="77777777" w:rsidR="001D6597" w:rsidRDefault="001D6597" w:rsidP="001D6597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829C310" w14:textId="4D9EAA1D" w:rsidR="001D6597" w:rsidRDefault="001D6597" w:rsidP="001D6597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30E7E9D3" w14:textId="677755F7" w:rsidR="001D6597" w:rsidRPr="00D4711C" w:rsidRDefault="001D6597" w:rsidP="001D6597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45D1A9D" w14:textId="399CCC54" w:rsidR="00766FDD" w:rsidRPr="001D6597" w:rsidRDefault="001D6597" w:rsidP="001D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766FDD" w14:paraId="66EDC3F4" w14:textId="77777777" w:rsidTr="001D6597">
        <w:tc>
          <w:tcPr>
            <w:tcW w:w="458" w:type="dxa"/>
          </w:tcPr>
          <w:p w14:paraId="5F2F8CE4" w14:textId="77777777" w:rsid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3F8B8F0B" w14:textId="638ACEE2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67FB7561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34D30905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1F0DC52F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BB3AD70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682898F" w14:textId="552BEC78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2405</w:t>
            </w:r>
          </w:p>
        </w:tc>
        <w:tc>
          <w:tcPr>
            <w:tcW w:w="1871" w:type="dxa"/>
          </w:tcPr>
          <w:p w14:paraId="6E5250AC" w14:textId="3BAA7CCD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1B45067" w14:textId="77777777" w:rsidR="00766FDD" w:rsidRPr="00D4711C" w:rsidRDefault="00766FDD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18F9A7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B9640F4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FE3372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1066C1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27FFFFC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39CA719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F5F09DC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41E3BA" w14:textId="6F717B7D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F9B5136" w14:textId="63B54FC3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DC1CC93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04B159" w14:textId="1A1ADAA0" w:rsidR="00806BC3" w:rsidRP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2</w:t>
      </w:r>
      <w:r w:rsidRPr="00806BC3">
        <w:rPr>
          <w:rFonts w:ascii="Cambria" w:hAnsi="Cambria" w:cs="Arial"/>
          <w:b/>
          <w:bCs/>
          <w:sz w:val="22"/>
          <w:szCs w:val="22"/>
        </w:rPr>
        <w:t xml:space="preserve">; </w:t>
      </w:r>
    </w:p>
    <w:p w14:paraId="5B14AB53" w14:textId="551F02A0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„Usługa wytworzenia pelletu z udostępnionego surowca drzewnego z terenu administrowanego przez RDLP w Toruniu”</w:t>
      </w:r>
    </w:p>
    <w:p w14:paraId="21B48ECA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FD8311" w14:textId="5244999E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</w:t>
      </w:r>
      <w:r w:rsidR="0095752B">
        <w:rPr>
          <w:rFonts w:ascii="Cambria" w:hAnsi="Cambria" w:cs="Arial"/>
          <w:bCs/>
          <w:sz w:val="22"/>
          <w:szCs w:val="22"/>
        </w:rPr>
        <w:t xml:space="preserve">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5365A4D" w14:textId="77777777" w:rsidR="00806BC3" w:rsidRPr="00D4711C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AC4853" w:rsidRPr="001D6597" w14:paraId="08AD06D9" w14:textId="77777777" w:rsidTr="00556494">
        <w:tc>
          <w:tcPr>
            <w:tcW w:w="458" w:type="dxa"/>
          </w:tcPr>
          <w:p w14:paraId="574D9C7C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</w:p>
        </w:tc>
        <w:tc>
          <w:tcPr>
            <w:tcW w:w="1759" w:type="dxa"/>
          </w:tcPr>
          <w:p w14:paraId="57792E4B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EF1C6A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7C5E61C8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4BDA3E8D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pelletu </w:t>
            </w:r>
          </w:p>
          <w:p w14:paraId="0E9E7BAC" w14:textId="77777777" w:rsidR="00AC4853" w:rsidRPr="00766FDD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70FB1DCB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6CB2EA4E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26D3B26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226F6A2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pelletu</w:t>
            </w:r>
          </w:p>
          <w:p w14:paraId="2747A951" w14:textId="77777777" w:rsidR="00AC4853" w:rsidRPr="00766FDD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33751C9" w14:textId="77777777" w:rsidR="00AC4853" w:rsidRPr="001D6597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7C4938D3" w14:textId="77777777" w:rsidR="00AC4853" w:rsidRPr="001D6597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2015E853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37E7154" w14:textId="77777777" w:rsidR="00AC4853" w:rsidRDefault="00AC4853" w:rsidP="00556494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24CE4755" w14:textId="18DD2E9B" w:rsidR="00AC4853" w:rsidRDefault="00AC4853" w:rsidP="00556494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 xml:space="preserve">n pelletu wyprodukowanego  z 6200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18935AFA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6815ED27" w14:textId="77777777" w:rsidR="00AC4853" w:rsidRDefault="00AC4853" w:rsidP="005564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C37E42F" w14:textId="77777777" w:rsidR="00AC4853" w:rsidRDefault="00AC4853" w:rsidP="0055649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7739B1F1" w14:textId="77777777" w:rsidR="00AC4853" w:rsidRPr="00D4711C" w:rsidRDefault="00AC4853" w:rsidP="005564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7B6C66B4" w14:textId="77777777" w:rsidR="00AC4853" w:rsidRPr="001D6597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AC4853" w14:paraId="366C32F0" w14:textId="77777777" w:rsidTr="00556494">
        <w:tc>
          <w:tcPr>
            <w:tcW w:w="458" w:type="dxa"/>
          </w:tcPr>
          <w:p w14:paraId="70EC6542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37F5782F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5F10696E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13A9904F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6B11D707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673077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5F1B3CD" w14:textId="1DCC7CCF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2294</w:t>
            </w:r>
          </w:p>
        </w:tc>
        <w:tc>
          <w:tcPr>
            <w:tcW w:w="1871" w:type="dxa"/>
          </w:tcPr>
          <w:p w14:paraId="448B7DF7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299FCF1" w14:textId="77777777" w:rsidR="00806BC3" w:rsidRPr="00D4711C" w:rsidRDefault="00806BC3" w:rsidP="00806B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69621A4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2D4CA6">
        <w:rPr>
          <w:rFonts w:ascii="Cambria" w:hAnsi="Cambria" w:cs="Arial"/>
          <w:bCs/>
          <w:sz w:val="22"/>
          <w:szCs w:val="22"/>
        </w:rPr>
        <w:t xml:space="preserve">jednostkowa za wytworzenie 1 tony pelletu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36CD1110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</w:t>
      </w:r>
      <w:r w:rsidR="00B317BB">
        <w:rPr>
          <w:rFonts w:ascii="Cambria" w:hAnsi="Cambria" w:cs="Arial"/>
          <w:bCs/>
          <w:sz w:val="22"/>
          <w:szCs w:val="22"/>
        </w:rPr>
        <w:t>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lastRenderedPageBreak/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BD66254" w14:textId="77777777" w:rsidR="00A97669" w:rsidRPr="00A97669" w:rsidRDefault="00A97669" w:rsidP="00A97669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220"/>
      </w:tblGrid>
      <w:tr w:rsidR="001E6C0A" w14:paraId="34410FB3" w14:textId="77777777" w:rsidTr="004A61F7">
        <w:tc>
          <w:tcPr>
            <w:tcW w:w="4135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4220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4A61F7">
        <w:trPr>
          <w:trHeight w:val="504"/>
        </w:trPr>
        <w:tc>
          <w:tcPr>
            <w:tcW w:w="4135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4A61F7">
        <w:trPr>
          <w:trHeight w:val="413"/>
        </w:trPr>
        <w:tc>
          <w:tcPr>
            <w:tcW w:w="4135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4A61F7">
        <w:trPr>
          <w:trHeight w:val="277"/>
        </w:trPr>
        <w:tc>
          <w:tcPr>
            <w:tcW w:w="4135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4A61F7">
        <w:trPr>
          <w:trHeight w:val="417"/>
        </w:trPr>
        <w:tc>
          <w:tcPr>
            <w:tcW w:w="4135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759B5F6" w14:textId="77777777" w:rsidR="004A61F7" w:rsidRPr="004A61F7" w:rsidRDefault="004A61F7" w:rsidP="004A61F7">
      <w:pPr>
        <w:pStyle w:val="Akapitzlist"/>
        <w:numPr>
          <w:ilvl w:val="0"/>
          <w:numId w:val="134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4A61F7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B803F9">
        <w:rPr>
          <w:vertAlign w:val="superscript"/>
        </w:rPr>
        <w:footnoteReference w:id="1"/>
      </w:r>
      <w:r w:rsidRPr="004A61F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143"/>
      </w:tblGrid>
      <w:tr w:rsidR="004A61F7" w:rsidRPr="00B803F9" w14:paraId="7ABA7DE5" w14:textId="77777777" w:rsidTr="00A966AB">
        <w:tc>
          <w:tcPr>
            <w:tcW w:w="4605" w:type="dxa"/>
            <w:shd w:val="clear" w:color="auto" w:fill="auto"/>
          </w:tcPr>
          <w:p w14:paraId="47A6A10B" w14:textId="77777777" w:rsidR="004A61F7" w:rsidRPr="00B803F9" w:rsidRDefault="004A61F7" w:rsidP="00A966AB">
            <w:pPr>
              <w:spacing w:before="240" w:after="240"/>
              <w:ind w:left="142" w:right="16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803F9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E7CF471" w14:textId="77777777" w:rsidR="004A61F7" w:rsidRPr="00B803F9" w:rsidRDefault="004A61F7" w:rsidP="00A966A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803F9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4A61F7" w:rsidRPr="00B803F9" w14:paraId="3D7D79F4" w14:textId="77777777" w:rsidTr="00A966AB">
        <w:tc>
          <w:tcPr>
            <w:tcW w:w="4605" w:type="dxa"/>
            <w:shd w:val="clear" w:color="auto" w:fill="auto"/>
          </w:tcPr>
          <w:p w14:paraId="5F7CBB24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F244525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1F7" w:rsidRPr="00B803F9" w14:paraId="0CFC24F2" w14:textId="77777777" w:rsidTr="00A966AB">
        <w:tc>
          <w:tcPr>
            <w:tcW w:w="4605" w:type="dxa"/>
            <w:shd w:val="clear" w:color="auto" w:fill="auto"/>
          </w:tcPr>
          <w:p w14:paraId="11BC537F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0DBD80D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1F7" w:rsidRPr="00B803F9" w14:paraId="01481909" w14:textId="77777777" w:rsidTr="00A966AB">
        <w:tc>
          <w:tcPr>
            <w:tcW w:w="4605" w:type="dxa"/>
            <w:shd w:val="clear" w:color="auto" w:fill="auto"/>
          </w:tcPr>
          <w:p w14:paraId="40221090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E22F93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8D2B28A" w14:textId="08F9EF30" w:rsidR="005A1E4E" w:rsidRDefault="005A1E4E" w:rsidP="004A61F7">
      <w:pPr>
        <w:pStyle w:val="Akapitzlist"/>
        <w:suppressAutoHyphens w:val="0"/>
        <w:spacing w:before="120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42A6FF2E" w14:textId="11F6817F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9237" w16cex:dateUtc="2022-09-15T09:59:00Z"/>
  <w16cex:commentExtensible w16cex:durableId="26CD95CA" w16cex:dateUtc="2022-09-15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09B03A" w16cid:durableId="26CD9237"/>
  <w16cid:commentId w16cid:paraId="1C4258EA" w16cid:durableId="26CD9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8FD52" w14:textId="77777777" w:rsidR="004617AB" w:rsidRDefault="004617AB">
      <w:r>
        <w:separator/>
      </w:r>
    </w:p>
  </w:endnote>
  <w:endnote w:type="continuationSeparator" w:id="0">
    <w:p w14:paraId="4D432E08" w14:textId="77777777" w:rsidR="004617AB" w:rsidRDefault="0046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A0AE32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D0C6C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0EFEE" w14:textId="77777777" w:rsidR="004617AB" w:rsidRDefault="004617AB">
      <w:r>
        <w:separator/>
      </w:r>
    </w:p>
  </w:footnote>
  <w:footnote w:type="continuationSeparator" w:id="0">
    <w:p w14:paraId="2FA071EF" w14:textId="77777777" w:rsidR="004617AB" w:rsidRDefault="004617AB">
      <w:r>
        <w:continuationSeparator/>
      </w:r>
    </w:p>
  </w:footnote>
  <w:footnote w:id="1">
    <w:p w14:paraId="45F520D9" w14:textId="12C72989" w:rsidR="004A61F7" w:rsidRPr="008B7B99" w:rsidRDefault="004A61F7" w:rsidP="004A61F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tekst jednolity: </w:t>
      </w:r>
      <w:r w:rsidRPr="008B7B99">
        <w:rPr>
          <w:rFonts w:ascii="Cambria" w:hAnsi="Cambria"/>
        </w:rPr>
        <w:t>Dz.</w:t>
      </w:r>
      <w:r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>U. z 20</w:t>
      </w:r>
      <w:r>
        <w:rPr>
          <w:rFonts w:ascii="Cambria" w:hAnsi="Cambria"/>
        </w:rPr>
        <w:t>22</w:t>
      </w:r>
      <w:r w:rsidRPr="008B7B99">
        <w:rPr>
          <w:rFonts w:ascii="Cambria" w:hAnsi="Cambria"/>
        </w:rPr>
        <w:t xml:space="preserve"> r., poz. </w:t>
      </w:r>
      <w:r>
        <w:rPr>
          <w:rFonts w:ascii="Cambria" w:hAnsi="Cambria"/>
        </w:rPr>
        <w:t>1710</w:t>
      </w:r>
      <w:r w:rsidRPr="008B7B99">
        <w:rPr>
          <w:rFonts w:ascii="Cambria" w:hAnsi="Cambria"/>
        </w:rPr>
        <w:t>), składają wykonawcy wspólnie ubiegający się o udzielenie zamówienia.</w:t>
      </w:r>
      <w:r>
        <w:rPr>
          <w:rFonts w:ascii="Cambria" w:hAnsi="Cambria"/>
        </w:rPr>
        <w:t xml:space="preserve"> Dotyczy to również wykonawców występujących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3C1"/>
    <w:rsid w:val="001C2F87"/>
    <w:rsid w:val="001C3D38"/>
    <w:rsid w:val="001C3DD1"/>
    <w:rsid w:val="001C769C"/>
    <w:rsid w:val="001C7FF2"/>
    <w:rsid w:val="001D172C"/>
    <w:rsid w:val="001D225F"/>
    <w:rsid w:val="001D6597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4CA6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6EE6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17A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1F7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1E4E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C6C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050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450A8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66FDD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BC3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C97"/>
    <w:rsid w:val="00955FBA"/>
    <w:rsid w:val="00956463"/>
    <w:rsid w:val="00957022"/>
    <w:rsid w:val="0095752B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58AF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853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5FE0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7BB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5370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387B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48BC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8BC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421C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62A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EFC1-411E-42C3-9DB7-A4FF6DF7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Krzysztof Chmura</cp:lastModifiedBy>
  <cp:revision>2</cp:revision>
  <cp:lastPrinted>2022-09-19T08:23:00Z</cp:lastPrinted>
  <dcterms:created xsi:type="dcterms:W3CDTF">2022-09-21T08:14:00Z</dcterms:created>
  <dcterms:modified xsi:type="dcterms:W3CDTF">2022-09-21T08:14:00Z</dcterms:modified>
</cp:coreProperties>
</file>