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35B1D" w:rsidRDefault="00315E9B" w:rsidP="00315E9B">
      <w:pPr>
        <w:spacing w:before="120"/>
        <w:jc w:val="right"/>
        <w:rPr>
          <w:rFonts w:ascii="Cambria" w:hAnsi="Cambria" w:cstheme="minorBidi"/>
          <w:b/>
          <w:bCs/>
          <w:sz w:val="22"/>
          <w:szCs w:val="22"/>
        </w:rPr>
      </w:pPr>
      <w:r w:rsidRPr="00E35B1D">
        <w:rPr>
          <w:rFonts w:ascii="Cambria" w:hAnsi="Cambria" w:cstheme="minorBidi"/>
          <w:b/>
          <w:bCs/>
          <w:sz w:val="22"/>
          <w:szCs w:val="22"/>
        </w:rPr>
        <w:t xml:space="preserve">Załącznik nr </w:t>
      </w:r>
      <w:r w:rsidR="00A223F9" w:rsidRPr="00E35B1D">
        <w:rPr>
          <w:rFonts w:ascii="Cambria" w:hAnsi="Cambria" w:cstheme="minorBidi"/>
          <w:b/>
          <w:bCs/>
          <w:sz w:val="22"/>
          <w:szCs w:val="22"/>
        </w:rPr>
        <w:t>9</w:t>
      </w:r>
      <w:r w:rsidRPr="00E35B1D">
        <w:rPr>
          <w:rFonts w:ascii="Cambria" w:hAnsi="Cambria" w:cstheme="minorBidi"/>
          <w:b/>
          <w:bCs/>
          <w:sz w:val="22"/>
          <w:szCs w:val="22"/>
        </w:rPr>
        <w:t xml:space="preserve"> </w:t>
      </w:r>
    </w:p>
    <w:p w14:paraId="02ED8505" w14:textId="77777777" w:rsidR="00315E9B" w:rsidRPr="00E35B1D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7F8F4E0" w14:textId="05FD21FE" w:rsidR="00B61C3D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19E92483" w14:textId="77777777" w:rsidR="004B6674" w:rsidRDefault="004B6674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bookmarkStart w:id="1" w:name="_Hlk63004032"/>
    </w:p>
    <w:p w14:paraId="13DB08AE" w14:textId="753E1A57" w:rsidR="00B61C3D" w:rsidRPr="00E35B1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E35B1D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 w:rsidRPr="00E35B1D">
        <w:rPr>
          <w:rFonts w:ascii="Cambria" w:hAnsi="Cambria" w:cs="Arial"/>
          <w:bCs/>
          <w:sz w:val="22"/>
          <w:szCs w:val="22"/>
        </w:rPr>
        <w:t>Gniezno</w:t>
      </w:r>
      <w:r w:rsidRPr="00E35B1D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35B1D">
        <w:rPr>
          <w:rFonts w:ascii="Cambria" w:hAnsi="Cambria" w:cs="Arial"/>
          <w:bCs/>
          <w:sz w:val="22"/>
          <w:szCs w:val="22"/>
        </w:rPr>
        <w:t>(Dz. U. z 202</w:t>
      </w:r>
      <w:r w:rsidR="00DC19E5" w:rsidRPr="00E35B1D">
        <w:rPr>
          <w:rFonts w:ascii="Cambria" w:hAnsi="Cambria" w:cs="Arial"/>
          <w:bCs/>
          <w:sz w:val="22"/>
          <w:szCs w:val="22"/>
        </w:rPr>
        <w:t>3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r. poz. 1</w:t>
      </w:r>
      <w:r w:rsidR="00DC19E5" w:rsidRPr="00E35B1D">
        <w:rPr>
          <w:rFonts w:ascii="Cambria" w:hAnsi="Cambria" w:cs="Arial"/>
          <w:bCs/>
          <w:sz w:val="22"/>
          <w:szCs w:val="22"/>
        </w:rPr>
        <w:t>605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71F57" w:rsidRPr="00E35B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71F57" w:rsidRPr="00E35B1D">
        <w:rPr>
          <w:rFonts w:ascii="Cambria" w:hAnsi="Cambria" w:cs="Arial"/>
          <w:bCs/>
          <w:sz w:val="22"/>
          <w:szCs w:val="22"/>
        </w:rPr>
        <w:t xml:space="preserve">. zm.)  </w:t>
      </w:r>
      <w:r w:rsidRPr="00E35B1D">
        <w:rPr>
          <w:rFonts w:ascii="Cambria" w:hAnsi="Cambria" w:cs="Arial"/>
          <w:bCs/>
          <w:sz w:val="22"/>
          <w:szCs w:val="22"/>
        </w:rPr>
        <w:t xml:space="preserve">na </w:t>
      </w:r>
      <w:r w:rsidR="00B63B77" w:rsidRPr="00E35B1D">
        <w:rPr>
          <w:rFonts w:ascii="Cambria" w:hAnsi="Cambria" w:cstheme="minorHAnsi"/>
          <w:b/>
          <w:sz w:val="22"/>
          <w:szCs w:val="22"/>
        </w:rPr>
        <w:t>„</w:t>
      </w:r>
      <w:r w:rsidR="004B6674">
        <w:rPr>
          <w:rFonts w:ascii="Cambria" w:hAnsi="Cambria" w:cstheme="minorHAnsi"/>
          <w:b/>
          <w:sz w:val="22"/>
          <w:szCs w:val="22"/>
        </w:rPr>
        <w:t>Przebudowa</w:t>
      </w:r>
      <w:r w:rsidR="00B47D31" w:rsidRPr="00E35B1D">
        <w:rPr>
          <w:rFonts w:ascii="Cambria" w:hAnsi="Cambria" w:cstheme="minorHAnsi"/>
          <w:b/>
          <w:sz w:val="22"/>
          <w:szCs w:val="22"/>
        </w:rPr>
        <w:t xml:space="preserve"> i remont </w:t>
      </w:r>
      <w:r w:rsidR="000B3037" w:rsidRPr="00E35B1D">
        <w:rPr>
          <w:rFonts w:ascii="Cambria" w:hAnsi="Cambria" w:cstheme="minorHAnsi"/>
          <w:b/>
          <w:sz w:val="22"/>
          <w:szCs w:val="22"/>
        </w:rPr>
        <w:t xml:space="preserve">budynku mieszkalnego Leśnictwa </w:t>
      </w:r>
      <w:r w:rsidR="00DC19E5" w:rsidRPr="00E35B1D">
        <w:rPr>
          <w:rFonts w:ascii="Cambria" w:hAnsi="Cambria" w:cstheme="minorHAnsi"/>
          <w:b/>
          <w:sz w:val="22"/>
          <w:szCs w:val="22"/>
        </w:rPr>
        <w:t>Kowalewko</w:t>
      </w:r>
      <w:r w:rsidR="000B3037" w:rsidRPr="00E35B1D">
        <w:rPr>
          <w:rFonts w:ascii="Cambria" w:hAnsi="Cambria" w:cstheme="minorHAnsi"/>
          <w:b/>
          <w:sz w:val="22"/>
          <w:szCs w:val="22"/>
        </w:rPr>
        <w:t xml:space="preserve"> </w:t>
      </w:r>
      <w:r w:rsidR="00DC19E5" w:rsidRPr="00E35B1D">
        <w:rPr>
          <w:rFonts w:ascii="Cambria" w:hAnsi="Cambria" w:cstheme="minorHAnsi"/>
          <w:b/>
          <w:sz w:val="22"/>
          <w:szCs w:val="22"/>
        </w:rPr>
        <w:t>Kowalewo 14</w:t>
      </w:r>
      <w:r w:rsidR="004B6674">
        <w:rPr>
          <w:rFonts w:ascii="Cambria" w:hAnsi="Cambria" w:cstheme="minorHAnsi"/>
          <w:b/>
          <w:sz w:val="22"/>
          <w:szCs w:val="22"/>
        </w:rPr>
        <w:t>,</w:t>
      </w:r>
      <w:r w:rsidR="00B47D31" w:rsidRPr="00E35B1D">
        <w:rPr>
          <w:rFonts w:ascii="Cambria" w:hAnsi="Cambria" w:cstheme="minorHAnsi"/>
          <w:b/>
          <w:sz w:val="22"/>
          <w:szCs w:val="22"/>
        </w:rPr>
        <w:t xml:space="preserve">  </w:t>
      </w:r>
      <w:r w:rsidR="000B3037" w:rsidRPr="00E35B1D">
        <w:rPr>
          <w:rFonts w:ascii="Cambria" w:hAnsi="Cambria" w:cstheme="minorHAnsi"/>
          <w:b/>
          <w:sz w:val="22"/>
          <w:szCs w:val="22"/>
        </w:rPr>
        <w:t>62-212 Mieleszyn</w:t>
      </w:r>
      <w:r w:rsidR="00B63B77" w:rsidRPr="00E35B1D">
        <w:rPr>
          <w:rFonts w:ascii="Cambria" w:hAnsi="Cambria" w:cstheme="minorHAnsi"/>
          <w:b/>
          <w:sz w:val="22"/>
          <w:szCs w:val="22"/>
        </w:rPr>
        <w:t>”.</w:t>
      </w:r>
    </w:p>
    <w:p w14:paraId="063D9451" w14:textId="52E88295" w:rsidR="00B61C3D" w:rsidRPr="00E35B1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oświadczam, że dla </w:t>
      </w:r>
      <w:r w:rsidR="00101B2C" w:rsidRPr="00E35B1D">
        <w:rPr>
          <w:rFonts w:ascii="Cambria" w:hAnsi="Cambria" w:cs="Arial"/>
          <w:bCs/>
          <w:sz w:val="22"/>
          <w:szCs w:val="22"/>
        </w:rPr>
        <w:t xml:space="preserve">następujących </w:t>
      </w:r>
      <w:r w:rsidRPr="00E35B1D">
        <w:rPr>
          <w:rFonts w:ascii="Cambria" w:hAnsi="Cambria" w:cstheme="minorBidi"/>
          <w:bCs/>
          <w:sz w:val="22"/>
          <w:szCs w:val="22"/>
        </w:rPr>
        <w:t>czynności wchodzących w skład przedmiotu zamówienia:</w:t>
      </w:r>
    </w:p>
    <w:p w14:paraId="1E95A715" w14:textId="77777777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1.</w:t>
      </w:r>
      <w:r w:rsidRPr="00E35B1D">
        <w:rPr>
          <w:rFonts w:ascii="Cambria" w:hAnsi="Cambria" w:cstheme="minorBidi"/>
          <w:bCs/>
          <w:sz w:val="22"/>
          <w:szCs w:val="22"/>
        </w:rPr>
        <w:tab/>
        <w:t>Przebudowa pomieszczeń</w:t>
      </w:r>
    </w:p>
    <w:p w14:paraId="6E3796FC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rozbiórkowe i demontażowe - parter,</w:t>
      </w:r>
    </w:p>
    <w:p w14:paraId="65A830E3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murarskie, posadzkowe i tynkarskie,</w:t>
      </w:r>
    </w:p>
    <w:p w14:paraId="006871AD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stolarka drzwiowa + zadaszenie wejścia do kancelarii,</w:t>
      </w:r>
    </w:p>
    <w:p w14:paraId="41DD9AF7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okładzinowe i malarskie,</w:t>
      </w:r>
    </w:p>
    <w:p w14:paraId="6D8EDA82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instalacja sanitarna – pom. nr 2 i nr 5,</w:t>
      </w:r>
    </w:p>
    <w:p w14:paraId="1C61A138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instalacja elektryczna oświetleniowa, gniazd i teletechniczna,</w:t>
      </w:r>
    </w:p>
    <w:p w14:paraId="68729BB6" w14:textId="38BE0B30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- </w:t>
      </w:r>
      <w:r w:rsidR="00B47D31" w:rsidRPr="00E35B1D">
        <w:rPr>
          <w:rFonts w:ascii="Cambria" w:hAnsi="Cambria" w:cstheme="minorBidi"/>
          <w:bCs/>
          <w:sz w:val="22"/>
          <w:szCs w:val="22"/>
        </w:rPr>
        <w:t>dojście do kancelarii – nawierzchnia utwardzona + balustrada</w:t>
      </w:r>
    </w:p>
    <w:p w14:paraId="0FCC8211" w14:textId="279DF25F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2. </w:t>
      </w:r>
      <w:r w:rsidR="00B47D31" w:rsidRPr="00E35B1D">
        <w:rPr>
          <w:rFonts w:ascii="Cambria" w:hAnsi="Cambria" w:cstheme="minorBidi"/>
          <w:bCs/>
          <w:sz w:val="22"/>
          <w:szCs w:val="22"/>
        </w:rPr>
        <w:t xml:space="preserve">        </w:t>
      </w:r>
      <w:r w:rsidRPr="00E35B1D">
        <w:rPr>
          <w:rFonts w:ascii="Cambria" w:hAnsi="Cambria" w:cstheme="minorBidi"/>
          <w:bCs/>
          <w:sz w:val="22"/>
          <w:szCs w:val="22"/>
        </w:rPr>
        <w:t>Roboty remontowe</w:t>
      </w:r>
    </w:p>
    <w:p w14:paraId="33A67DB3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remontowe wewnętrzne,</w:t>
      </w:r>
    </w:p>
    <w:p w14:paraId="1531065C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zewnętrzne różne,</w:t>
      </w:r>
    </w:p>
    <w:p w14:paraId="14CDB218" w14:textId="238100D0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zejście do kotłowni + rozkucie otworu piwnicznego.</w:t>
      </w:r>
    </w:p>
    <w:p w14:paraId="3235FED0" w14:textId="51B77AC8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3. Ogrodzenia</w:t>
      </w:r>
    </w:p>
    <w:p w14:paraId="5C7D3EF6" w14:textId="6A9E5B6C" w:rsidR="00DC19E5" w:rsidRPr="00E35B1D" w:rsidRDefault="00B47D31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    </w:t>
      </w:r>
      <w:r w:rsidR="00DC19E5" w:rsidRPr="00E35B1D">
        <w:rPr>
          <w:rFonts w:ascii="Cambria" w:hAnsi="Cambria" w:cstheme="minorBidi"/>
          <w:bCs/>
          <w:sz w:val="22"/>
          <w:szCs w:val="22"/>
        </w:rPr>
        <w:t>- ogrodzenie – nakłady,</w:t>
      </w:r>
    </w:p>
    <w:p w14:paraId="4B66B4EE" w14:textId="3B6A2614" w:rsidR="00B47D31" w:rsidRPr="00E35B1D" w:rsidRDefault="00B47D31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    </w:t>
      </w:r>
      <w:r w:rsidR="00DC19E5" w:rsidRPr="00E35B1D">
        <w:rPr>
          <w:rFonts w:ascii="Cambria" w:hAnsi="Cambria" w:cstheme="minorBidi"/>
          <w:bCs/>
          <w:sz w:val="22"/>
          <w:szCs w:val="22"/>
        </w:rPr>
        <w:t>- ogrodzenie – remont.</w:t>
      </w:r>
    </w:p>
    <w:p w14:paraId="5D0DE1EE" w14:textId="7BD9A256" w:rsidR="004B6674" w:rsidRPr="004B6674" w:rsidRDefault="00B61C3D" w:rsidP="004B6674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zatrudniam/</w:t>
      </w:r>
      <w:proofErr w:type="spellStart"/>
      <w:r w:rsidRPr="00E35B1D">
        <w:rPr>
          <w:rFonts w:ascii="Cambria" w:hAnsi="Cambria" w:cstheme="minorBidi"/>
          <w:bCs/>
          <w:sz w:val="22"/>
          <w:szCs w:val="22"/>
        </w:rPr>
        <w:t>amy</w:t>
      </w:r>
      <w:proofErr w:type="spellEnd"/>
      <w:r w:rsidRPr="00E35B1D">
        <w:rPr>
          <w:rFonts w:ascii="Cambria" w:hAnsi="Cambria" w:cstheme="minorBidi"/>
          <w:bCs/>
          <w:sz w:val="22"/>
          <w:szCs w:val="22"/>
        </w:rPr>
        <w:t xml:space="preserve"> osoby na podstawie umowy o pracę zgodnie z art. 22 § 1 ustawy z dnia 26 czerwca 1974 r. - Kodeks pracy (</w:t>
      </w:r>
      <w:r w:rsidR="00DC19E5" w:rsidRPr="00E35B1D">
        <w:rPr>
          <w:rFonts w:ascii="Cambria" w:hAnsi="Cambria" w:cstheme="minorBidi"/>
          <w:bCs/>
          <w:sz w:val="22"/>
          <w:szCs w:val="22"/>
        </w:rPr>
        <w:t xml:space="preserve">tekst jedn.: Dz. U. z 2022 r. poz. 1510 z </w:t>
      </w:r>
      <w:proofErr w:type="spellStart"/>
      <w:r w:rsidR="00DC19E5" w:rsidRPr="00E35B1D">
        <w:rPr>
          <w:rFonts w:ascii="Cambria" w:hAnsi="Cambria" w:cstheme="minorBidi"/>
          <w:bCs/>
          <w:sz w:val="22"/>
          <w:szCs w:val="22"/>
        </w:rPr>
        <w:t>późn</w:t>
      </w:r>
      <w:proofErr w:type="spellEnd"/>
      <w:r w:rsidR="00DC19E5" w:rsidRPr="00E35B1D">
        <w:rPr>
          <w:rFonts w:ascii="Cambria" w:hAnsi="Cambria" w:cstheme="minorBidi"/>
          <w:bCs/>
          <w:sz w:val="22"/>
          <w:szCs w:val="22"/>
        </w:rPr>
        <w:t>. zm.</w:t>
      </w:r>
      <w:r w:rsidRPr="00E35B1D">
        <w:rPr>
          <w:rFonts w:ascii="Cambria" w:hAnsi="Cambria" w:cstheme="minorBidi"/>
          <w:bCs/>
          <w:sz w:val="22"/>
          <w:szCs w:val="22"/>
        </w:rPr>
        <w:t>).</w:t>
      </w:r>
    </w:p>
    <w:p w14:paraId="52B7A4C2" w14:textId="77777777" w:rsidR="004B6674" w:rsidRPr="00E35B1D" w:rsidRDefault="004B6674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B383D17" w14:textId="77777777" w:rsidR="00B47D31" w:rsidRPr="00E929F2" w:rsidRDefault="00B47D31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1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FC550" w14:textId="77777777" w:rsidR="0042375A" w:rsidRDefault="0042375A">
      <w:r>
        <w:separator/>
      </w:r>
    </w:p>
  </w:endnote>
  <w:endnote w:type="continuationSeparator" w:id="0">
    <w:p w14:paraId="247C319D" w14:textId="77777777" w:rsidR="0042375A" w:rsidRDefault="0042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4237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4ED748E8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21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4237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CD1BD" w14:textId="77777777" w:rsidR="0042375A" w:rsidRDefault="0042375A">
      <w:r>
        <w:separator/>
      </w:r>
    </w:p>
  </w:footnote>
  <w:footnote w:type="continuationSeparator" w:id="0">
    <w:p w14:paraId="21233751" w14:textId="77777777" w:rsidR="0042375A" w:rsidRDefault="0042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6F23B23A" w:rsidR="00B84D5A" w:rsidRDefault="00E2126F">
    <w:pPr>
      <w:pStyle w:val="Nagwek"/>
    </w:pPr>
    <w:r w:rsidRPr="00E2126F">
      <w:rPr>
        <w:rFonts w:ascii="Cambria" w:hAnsi="Cambria"/>
        <w:b/>
        <w:bCs/>
      </w:rPr>
      <w:t>SA.270.</w:t>
    </w:r>
    <w:r w:rsidR="00642130">
      <w:rPr>
        <w:rFonts w:ascii="Cambria" w:hAnsi="Cambria"/>
        <w:b/>
        <w:bCs/>
      </w:rPr>
      <w:t>10</w:t>
    </w:r>
    <w:r w:rsidRPr="00E2126F">
      <w:rPr>
        <w:rFonts w:ascii="Cambria" w:hAnsi="Cambria"/>
        <w:b/>
        <w:bCs/>
      </w:rPr>
      <w:t>.202</w:t>
    </w:r>
    <w:r w:rsidR="00DC19E5">
      <w:rPr>
        <w:rFonts w:ascii="Cambria" w:hAnsi="Cambria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31434D"/>
    <w:rsid w:val="00315E9B"/>
    <w:rsid w:val="00344145"/>
    <w:rsid w:val="003E7172"/>
    <w:rsid w:val="0042375A"/>
    <w:rsid w:val="004B6674"/>
    <w:rsid w:val="004D4995"/>
    <w:rsid w:val="004F2631"/>
    <w:rsid w:val="00541321"/>
    <w:rsid w:val="00642130"/>
    <w:rsid w:val="00673D52"/>
    <w:rsid w:val="007375AD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87170"/>
    <w:rsid w:val="00B47D31"/>
    <w:rsid w:val="00B61C3D"/>
    <w:rsid w:val="00B63B77"/>
    <w:rsid w:val="00C01F72"/>
    <w:rsid w:val="00C94C4C"/>
    <w:rsid w:val="00D321EE"/>
    <w:rsid w:val="00D72902"/>
    <w:rsid w:val="00DC19E5"/>
    <w:rsid w:val="00E2126F"/>
    <w:rsid w:val="00E35B1D"/>
    <w:rsid w:val="00E51C44"/>
    <w:rsid w:val="00E71F57"/>
    <w:rsid w:val="00E929F2"/>
    <w:rsid w:val="00E93CFE"/>
    <w:rsid w:val="00EE17FC"/>
    <w:rsid w:val="00F54E11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10</cp:revision>
  <cp:lastPrinted>2021-10-08T08:43:00Z</cp:lastPrinted>
  <dcterms:created xsi:type="dcterms:W3CDTF">2023-03-30T09:24:00Z</dcterms:created>
  <dcterms:modified xsi:type="dcterms:W3CDTF">2024-06-24T19:02:00Z</dcterms:modified>
</cp:coreProperties>
</file>