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165B" w14:textId="656F8509" w:rsidR="0077379A" w:rsidRPr="00DD35A7" w:rsidRDefault="0077379A">
      <w:pPr>
        <w:rPr>
          <w:rFonts w:ascii="Calibri-Bold" w:hAnsi="Calibri-Bold" w:cs="Calibri-Bold"/>
          <w:kern w:val="0"/>
        </w:rPr>
      </w:pPr>
      <w:r w:rsidRPr="0077379A">
        <w:rPr>
          <w:rFonts w:ascii="Calibri-Bold" w:hAnsi="Calibri-Bold" w:cs="Calibri-Bold"/>
          <w:kern w:val="0"/>
        </w:rPr>
        <w:t>Minister Klimatu i Środowiska poszukuje kandydatów/kandydatek na stanowisko:</w:t>
      </w:r>
    </w:p>
    <w:p w14:paraId="1AADCD72" w14:textId="63BBFC8F" w:rsidR="007366AF" w:rsidRPr="000001C2" w:rsidRDefault="006076A6">
      <w:pPr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G</w:t>
      </w:r>
      <w:r w:rsidR="00DD35A7">
        <w:rPr>
          <w:rFonts w:ascii="Calibri-Bold" w:hAnsi="Calibri-Bold" w:cs="Calibri-Bold"/>
          <w:b/>
          <w:bCs/>
          <w:kern w:val="0"/>
        </w:rPr>
        <w:t xml:space="preserve">eneralnego Dyrektora </w:t>
      </w:r>
      <w:r w:rsidR="007366AF">
        <w:rPr>
          <w:rFonts w:ascii="Calibri-Bold" w:hAnsi="Calibri-Bold" w:cs="Calibri-Bold"/>
          <w:b/>
          <w:bCs/>
          <w:kern w:val="0"/>
        </w:rPr>
        <w:t>O</w:t>
      </w:r>
      <w:r w:rsidR="00DD35A7">
        <w:rPr>
          <w:rFonts w:ascii="Calibri-Bold" w:hAnsi="Calibri-Bold" w:cs="Calibri-Bold"/>
          <w:b/>
          <w:bCs/>
          <w:kern w:val="0"/>
        </w:rPr>
        <w:t>chrony</w:t>
      </w:r>
      <w:r w:rsidR="007366AF">
        <w:rPr>
          <w:rFonts w:ascii="Calibri-Bold" w:hAnsi="Calibri-Bold" w:cs="Calibri-Bold"/>
          <w:b/>
          <w:bCs/>
          <w:kern w:val="0"/>
        </w:rPr>
        <w:t xml:space="preserve"> Ś</w:t>
      </w:r>
      <w:r w:rsidR="00DD35A7">
        <w:rPr>
          <w:rFonts w:ascii="Calibri-Bold" w:hAnsi="Calibri-Bold" w:cs="Calibri-Bold"/>
          <w:b/>
          <w:bCs/>
          <w:kern w:val="0"/>
        </w:rPr>
        <w:t>rodowiska</w:t>
      </w:r>
    </w:p>
    <w:p w14:paraId="06E2985D" w14:textId="77777777" w:rsidR="00DD35A7" w:rsidRDefault="00DD35A7" w:rsidP="00DD35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Nazwa i adres urzędu</w:t>
      </w:r>
      <w:r w:rsidRPr="00F26C34">
        <w:rPr>
          <w:rFonts w:cstheme="minorHAnsi"/>
          <w:color w:val="000000"/>
          <w:kern w:val="0"/>
        </w:rPr>
        <w:t xml:space="preserve">: </w:t>
      </w:r>
    </w:p>
    <w:p w14:paraId="3DFBCCF3" w14:textId="5399F9DB" w:rsidR="00DD35A7" w:rsidRPr="00F26C34" w:rsidRDefault="00DD35A7" w:rsidP="00DD35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G</w:t>
      </w:r>
      <w:r>
        <w:rPr>
          <w:rFonts w:cstheme="minorHAnsi"/>
          <w:color w:val="000000"/>
          <w:kern w:val="0"/>
        </w:rPr>
        <w:t xml:space="preserve">eneralna Dyrekcja </w:t>
      </w:r>
      <w:r w:rsidRPr="00F26C34">
        <w:rPr>
          <w:rFonts w:cstheme="minorHAnsi"/>
          <w:color w:val="000000"/>
          <w:kern w:val="0"/>
        </w:rPr>
        <w:t>Ochrony Środowiska</w:t>
      </w:r>
    </w:p>
    <w:p w14:paraId="33F6BD4B" w14:textId="77777777" w:rsidR="00DD35A7" w:rsidRPr="00DD35A7" w:rsidRDefault="00DD35A7" w:rsidP="00DD35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D35A7">
        <w:rPr>
          <w:rFonts w:cstheme="minorHAnsi"/>
          <w:color w:val="000000"/>
          <w:kern w:val="0"/>
        </w:rPr>
        <w:t>Al. Jerozolimskie 136</w:t>
      </w:r>
    </w:p>
    <w:p w14:paraId="1BC8B945" w14:textId="77777777" w:rsidR="00DD35A7" w:rsidRPr="00DD35A7" w:rsidRDefault="00DD35A7" w:rsidP="00DD35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D35A7">
        <w:rPr>
          <w:rFonts w:cstheme="minorHAnsi"/>
          <w:color w:val="000000"/>
          <w:kern w:val="0"/>
        </w:rPr>
        <w:t>02-305 Warszawa</w:t>
      </w:r>
    </w:p>
    <w:p w14:paraId="35AE0555" w14:textId="77777777" w:rsidR="00DD35A7" w:rsidRPr="00F26C34" w:rsidRDefault="00DD35A7" w:rsidP="00DD35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00F55A8" w14:textId="77777777" w:rsidR="00DD35A7" w:rsidRPr="00F26C34" w:rsidRDefault="00DD35A7" w:rsidP="00DD35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Zakres zadań wykonywanych na stanowisku pracy</w:t>
      </w:r>
    </w:p>
    <w:p w14:paraId="7A33FD3C" w14:textId="3A0BD364" w:rsidR="00DD35A7" w:rsidRPr="007A1D35" w:rsidRDefault="00DD35A7" w:rsidP="00DD35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</w:rPr>
      </w:pPr>
      <w:r w:rsidRPr="00F26C34">
        <w:rPr>
          <w:rFonts w:cstheme="minorHAnsi"/>
          <w:i/>
          <w:iCs/>
          <w:color w:val="000000"/>
          <w:kern w:val="0"/>
        </w:rPr>
        <w:t xml:space="preserve">(określony ustawą </w:t>
      </w:r>
      <w:r w:rsidRPr="00DD35A7">
        <w:rPr>
          <w:rFonts w:cstheme="minorHAnsi"/>
          <w:i/>
          <w:iCs/>
          <w:color w:val="000000"/>
          <w:kern w:val="0"/>
        </w:rPr>
        <w:t>z dnia 3 października 2008 r. o udostępnianiu informacji o środowisku i jego ochronie, udziale społeczeństwa w ochronie środowiska oraz o ocenach oddziaływania na środowisko</w:t>
      </w:r>
      <w:r>
        <w:rPr>
          <w:rFonts w:cstheme="minorHAnsi"/>
          <w:i/>
          <w:iCs/>
          <w:color w:val="000000"/>
          <w:kern w:val="0"/>
        </w:rPr>
        <w:t xml:space="preserve"> </w:t>
      </w:r>
      <w:r w:rsidRPr="007A1D35">
        <w:rPr>
          <w:rFonts w:cstheme="minorHAnsi"/>
          <w:i/>
          <w:iCs/>
          <w:color w:val="000000"/>
          <w:kern w:val="0"/>
        </w:rPr>
        <w:t>(</w:t>
      </w:r>
      <w:r w:rsidRPr="007A1D35">
        <w:rPr>
          <w:i/>
          <w:iCs/>
        </w:rPr>
        <w:t>Dz.U.</w:t>
      </w:r>
      <w:r w:rsidR="00DA1A7F">
        <w:rPr>
          <w:i/>
          <w:iCs/>
        </w:rPr>
        <w:t xml:space="preserve"> z </w:t>
      </w:r>
      <w:r w:rsidRPr="007A1D35">
        <w:rPr>
          <w:i/>
          <w:iCs/>
        </w:rPr>
        <w:t>2023</w:t>
      </w:r>
      <w:r w:rsidR="00DA1A7F">
        <w:rPr>
          <w:i/>
          <w:iCs/>
        </w:rPr>
        <w:t xml:space="preserve"> r., poz. </w:t>
      </w:r>
      <w:r w:rsidRPr="007A1D35">
        <w:rPr>
          <w:i/>
          <w:iCs/>
        </w:rPr>
        <w:t xml:space="preserve">1094 </w:t>
      </w:r>
      <w:r w:rsidR="00DA1A7F">
        <w:rPr>
          <w:i/>
          <w:iCs/>
        </w:rPr>
        <w:t>z późn. zm.</w:t>
      </w:r>
      <w:r w:rsidRPr="007A1D35">
        <w:rPr>
          <w:rFonts w:cstheme="minorHAnsi"/>
          <w:i/>
          <w:iCs/>
        </w:rPr>
        <w:t>)</w:t>
      </w:r>
    </w:p>
    <w:p w14:paraId="3786D5D7" w14:textId="77777777" w:rsidR="00DD35A7" w:rsidRPr="00F26C34" w:rsidRDefault="00DD35A7" w:rsidP="00DD35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63B5EDD1" w14:textId="77777777" w:rsidR="00DD35A7" w:rsidRPr="0011596A" w:rsidRDefault="00DD35A7" w:rsidP="00DD35A7">
      <w:pPr>
        <w:pStyle w:val="Teksttreci20"/>
        <w:shd w:val="clear" w:color="auto" w:fill="auto"/>
        <w:spacing w:line="240" w:lineRule="auto"/>
        <w:ind w:firstLine="0"/>
        <w:rPr>
          <w:rFonts w:asciiTheme="minorHAnsi" w:eastAsiaTheme="minorHAnsi" w:hAnsiTheme="minorHAnsi" w:cstheme="minorBidi"/>
        </w:rPr>
      </w:pPr>
      <w:r w:rsidRPr="0011596A">
        <w:rPr>
          <w:rFonts w:asciiTheme="minorHAnsi" w:eastAsiaTheme="minorHAnsi" w:hAnsiTheme="minorHAnsi" w:cstheme="minorBidi"/>
          <w:sz w:val="22"/>
          <w:szCs w:val="22"/>
        </w:rPr>
        <w:t>Do zakresu zadań wykonywanych na stanowisku Generalnego Dyrektora Ochrony Środowiska należy kierowanie pracami Generalnej Dyrekcji Ochrony Środowiska,</w:t>
      </w:r>
      <w:r w:rsidRPr="0011596A">
        <w:rPr>
          <w:rFonts w:asciiTheme="minorHAnsi" w:eastAsiaTheme="minorHAnsi" w:hAnsiTheme="minorHAnsi" w:cstheme="minorBidi"/>
        </w:rPr>
        <w:t xml:space="preserve"> </w:t>
      </w:r>
      <w:r w:rsidRPr="0011596A">
        <w:rPr>
          <w:rFonts w:asciiTheme="minorHAnsi" w:eastAsiaTheme="minorHAnsi" w:hAnsiTheme="minorHAnsi" w:cstheme="minorBidi"/>
          <w:sz w:val="22"/>
          <w:szCs w:val="22"/>
        </w:rPr>
        <w:t>a w szczególności</w:t>
      </w:r>
      <w:r w:rsidRPr="0011596A">
        <w:rPr>
          <w:rFonts w:asciiTheme="minorHAnsi" w:eastAsiaTheme="minorHAnsi" w:hAnsiTheme="minorHAnsi" w:cstheme="minorBidi"/>
        </w:rPr>
        <w:t>:</w:t>
      </w:r>
    </w:p>
    <w:p w14:paraId="4253CFAD" w14:textId="77777777" w:rsidR="00DD35A7" w:rsidRDefault="00DD35A7" w:rsidP="00DD35A7">
      <w:pPr>
        <w:pStyle w:val="Teksttreci20"/>
        <w:shd w:val="clear" w:color="auto" w:fill="auto"/>
        <w:spacing w:line="240" w:lineRule="auto"/>
        <w:ind w:firstLine="0"/>
        <w:rPr>
          <w:rStyle w:val="Teksttreci3Bezkursywy"/>
          <w:rFonts w:ascii="Arial" w:hAnsi="Arial" w:cs="Arial"/>
          <w:i w:val="0"/>
          <w:iCs w:val="0"/>
          <w:sz w:val="22"/>
          <w:szCs w:val="22"/>
        </w:rPr>
      </w:pPr>
    </w:p>
    <w:p w14:paraId="12DC0254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współudział w realizacji polityki ochrony środowiska w zakresie ochrony przyrody i kontroli procesu inwestycyjnego;</w:t>
      </w:r>
    </w:p>
    <w:p w14:paraId="731E5B5B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kontrola odpowiedzialności za zapobieganie szkodom w środowisku i naprawę szkód w środowisku;</w:t>
      </w:r>
    </w:p>
    <w:p w14:paraId="7A10911B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gromadzenie danych i sporządzanie informacji o sieci Natura 2000 i innych obszarach chronionych oraz o ocenach oddziaływania na środowisko;</w:t>
      </w:r>
    </w:p>
    <w:p w14:paraId="380184F8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współpraca z właściwymi organami ochrony środowiska innych państw i organizacjami międzynarodowymi oraz Komisją Europejską;</w:t>
      </w:r>
    </w:p>
    <w:p w14:paraId="456357DA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współpraca z Głównym Konserwatorem Przyrody i Państwową Radą Ochrony Przyrody w sprawach ochrony przyrody;</w:t>
      </w:r>
    </w:p>
    <w:p w14:paraId="6D5C34A5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współpraca z organami jednostek samorządu terytorialnego w sprawach ocen oddziaływania na środowisko i ochrony przyrody;</w:t>
      </w:r>
    </w:p>
    <w:p w14:paraId="071D407A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udział w strategicznych ocenach oddziaływania na środowisko;</w:t>
      </w:r>
    </w:p>
    <w:p w14:paraId="3432F086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udział w postępowaniach w sprawie transgranicznego oddziaływania na środowisko;</w:t>
      </w:r>
    </w:p>
    <w:p w14:paraId="33404907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wykonywanie zadań związanych z siecią Natura 2000, o których mowa w ustawie z dnia 16 kwietnia 2004 r. o ochronie przyrody;</w:t>
      </w:r>
    </w:p>
    <w:p w14:paraId="369F8F7F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wykonywanie zadań związanych z udziałem organizacji w systemie ekozarządzania i audytu (EMAS) na zasadach i w zakresie określonych w ustawie z dnia 15 lipca 2011 r. o krajowym systemie ekozarządzania i audytu (EMAS);</w:t>
      </w:r>
    </w:p>
    <w:p w14:paraId="5604CE9C" w14:textId="77777777" w:rsidR="00120610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współpraca z organizacjami ekologicznymi;</w:t>
      </w:r>
    </w:p>
    <w:p w14:paraId="040C75CE" w14:textId="39DC5DBC" w:rsidR="007366AF" w:rsidRDefault="007366AF" w:rsidP="00FA57FA">
      <w:pPr>
        <w:pStyle w:val="Akapitzlist"/>
        <w:numPr>
          <w:ilvl w:val="0"/>
          <w:numId w:val="3"/>
        </w:numPr>
        <w:spacing w:after="0"/>
        <w:jc w:val="both"/>
      </w:pPr>
      <w:r>
        <w:t>wykonywanie zadań związanych z zapobieganiem wprowadzaniu do środowiska i przeciwdziałaniem rozprzestrzenianiu się w środowisku inwazyjnych gatunków obcych stwarzających zagrożenie dla Unii, inwazyjnych gatunków obcych stwarzających zagrożenie dla Polski oraz inwazyjnych gatunków obcych, które prawdopodobnie spełniają kryteria uznania ich za stwarzające zagrożenie dla Unii, w zakresie określonym w ustawie z dnia 11 sierpnia 2021 r. o gatunkach obcych.</w:t>
      </w:r>
    </w:p>
    <w:p w14:paraId="28780F1B" w14:textId="77777777" w:rsidR="00BE7D62" w:rsidRDefault="00BE7D62" w:rsidP="00BE7D62">
      <w:pPr>
        <w:pStyle w:val="Akapitzlist"/>
        <w:spacing w:after="0"/>
        <w:jc w:val="both"/>
      </w:pPr>
    </w:p>
    <w:p w14:paraId="43141B15" w14:textId="2214A4A2" w:rsidR="00380E77" w:rsidRPr="00F26C34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Kandydat</w:t>
      </w:r>
      <w:r>
        <w:rPr>
          <w:rFonts w:cstheme="minorHAnsi"/>
          <w:b/>
          <w:bCs/>
          <w:color w:val="000000"/>
          <w:kern w:val="0"/>
        </w:rPr>
        <w:t>/kandydatka</w:t>
      </w:r>
      <w:r w:rsidRPr="00F26C34">
        <w:rPr>
          <w:rFonts w:cstheme="minorHAnsi"/>
          <w:b/>
          <w:bCs/>
          <w:color w:val="000000"/>
          <w:kern w:val="0"/>
        </w:rPr>
        <w:t xml:space="preserve"> przystępujący</w:t>
      </w:r>
      <w:r>
        <w:rPr>
          <w:rFonts w:cstheme="minorHAnsi"/>
          <w:b/>
          <w:bCs/>
          <w:color w:val="000000"/>
          <w:kern w:val="0"/>
        </w:rPr>
        <w:t>/-a</w:t>
      </w:r>
      <w:r w:rsidRPr="00F26C34">
        <w:rPr>
          <w:rFonts w:cstheme="minorHAnsi"/>
          <w:b/>
          <w:bCs/>
          <w:color w:val="000000"/>
          <w:kern w:val="0"/>
        </w:rPr>
        <w:t xml:space="preserve"> do naboru na stanowisko </w:t>
      </w:r>
      <w:r>
        <w:rPr>
          <w:rFonts w:cstheme="minorHAnsi"/>
          <w:b/>
          <w:bCs/>
          <w:color w:val="000000"/>
          <w:kern w:val="0"/>
        </w:rPr>
        <w:t>Generalnego Dyrektora</w:t>
      </w:r>
      <w:r w:rsidRPr="00F26C34">
        <w:rPr>
          <w:rFonts w:cstheme="minorHAnsi"/>
          <w:b/>
          <w:bCs/>
          <w:color w:val="000000"/>
          <w:kern w:val="0"/>
        </w:rPr>
        <w:t xml:space="preserve"> Ochrony Środowiska </w:t>
      </w:r>
      <w:r>
        <w:rPr>
          <w:rFonts w:cstheme="minorHAnsi"/>
          <w:b/>
          <w:bCs/>
          <w:color w:val="000000"/>
          <w:kern w:val="0"/>
        </w:rPr>
        <w:t>p</w:t>
      </w:r>
      <w:r w:rsidRPr="00F26C34">
        <w:rPr>
          <w:rFonts w:cstheme="minorHAnsi"/>
          <w:b/>
          <w:bCs/>
          <w:color w:val="000000"/>
          <w:kern w:val="0"/>
        </w:rPr>
        <w:t>owinien</w:t>
      </w:r>
      <w:r>
        <w:rPr>
          <w:rFonts w:cstheme="minorHAnsi"/>
          <w:b/>
          <w:bCs/>
          <w:color w:val="000000"/>
          <w:kern w:val="0"/>
        </w:rPr>
        <w:t>/powinna</w:t>
      </w:r>
      <w:r w:rsidRPr="00F26C34">
        <w:rPr>
          <w:rFonts w:cstheme="minorHAnsi"/>
          <w:b/>
          <w:bCs/>
          <w:color w:val="000000"/>
          <w:kern w:val="0"/>
        </w:rPr>
        <w:t xml:space="preserve"> spełniać następujące warunki:</w:t>
      </w:r>
    </w:p>
    <w:p w14:paraId="755FDC8D" w14:textId="7A45D804" w:rsidR="00380E77" w:rsidRPr="00F26C34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posiada tytuł zawodowy magistra lub równorzędny;</w:t>
      </w:r>
    </w:p>
    <w:p w14:paraId="799D0AF3" w14:textId="36567FC2" w:rsidR="00380E77" w:rsidRPr="00F26C34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jest obywatelem</w:t>
      </w:r>
      <w:r w:rsidR="00DA1A7F">
        <w:rPr>
          <w:rFonts w:cstheme="minorHAnsi"/>
          <w:color w:val="000000"/>
          <w:kern w:val="0"/>
        </w:rPr>
        <w:t>/obywatelką</w:t>
      </w:r>
      <w:r w:rsidRPr="00F26C34">
        <w:rPr>
          <w:rFonts w:cstheme="minorHAnsi"/>
          <w:color w:val="000000"/>
          <w:kern w:val="0"/>
        </w:rPr>
        <w:t xml:space="preserve"> polskim;</w:t>
      </w:r>
    </w:p>
    <w:p w14:paraId="18BA04B1" w14:textId="77777777" w:rsidR="00380E77" w:rsidRPr="00F26C34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korzysta z pełni praw publicznych;</w:t>
      </w:r>
    </w:p>
    <w:p w14:paraId="3352A9E2" w14:textId="77777777" w:rsidR="00380E77" w:rsidRPr="00F26C34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lastRenderedPageBreak/>
        <w:t>- nie był</w:t>
      </w:r>
      <w:r>
        <w:rPr>
          <w:rFonts w:cstheme="minorHAnsi"/>
          <w:color w:val="000000"/>
          <w:kern w:val="0"/>
        </w:rPr>
        <w:t>/-a</w:t>
      </w:r>
      <w:r w:rsidRPr="00F26C34">
        <w:rPr>
          <w:rFonts w:cstheme="minorHAnsi"/>
          <w:color w:val="000000"/>
          <w:kern w:val="0"/>
        </w:rPr>
        <w:t xml:space="preserve"> skazany</w:t>
      </w:r>
      <w:r>
        <w:rPr>
          <w:rFonts w:cstheme="minorHAnsi"/>
          <w:color w:val="000000"/>
          <w:kern w:val="0"/>
        </w:rPr>
        <w:t>/-a</w:t>
      </w:r>
      <w:r w:rsidRPr="00F26C34">
        <w:rPr>
          <w:rFonts w:cstheme="minorHAnsi"/>
          <w:color w:val="000000"/>
          <w:kern w:val="0"/>
        </w:rPr>
        <w:t xml:space="preserve"> prawomocnym wyrokiem za umyślne przestępstwo lub umyślne przestępstwo skarbowe;</w:t>
      </w:r>
    </w:p>
    <w:p w14:paraId="054C03B2" w14:textId="77777777" w:rsidR="00380E77" w:rsidRPr="00380E77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80E77">
        <w:rPr>
          <w:rFonts w:cstheme="minorHAnsi"/>
          <w:color w:val="000000"/>
          <w:kern w:val="0"/>
        </w:rPr>
        <w:t>- nie był/-a karany/-a zakazem zajmowania stanowisk kierowniczych w urzędach organów władzy publicznej lub pełnienia funkcji związanych z dysponowaniem środkami publicznymi;</w:t>
      </w:r>
    </w:p>
    <w:p w14:paraId="503666CE" w14:textId="77777777" w:rsidR="00380E77" w:rsidRPr="00380E77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80E77">
        <w:rPr>
          <w:rFonts w:cstheme="minorHAnsi"/>
          <w:color w:val="000000"/>
          <w:kern w:val="0"/>
        </w:rPr>
        <w:t>- posiada aktualne poświadczenie bezpieczeństwa upoważniające do dostępu do informacji niejawnych oznaczone klauzulą „tajne”, albo wyrazi zgodę na przeprowadzenie poszerzonego postępowania sprawdzającego na podstawie ustawy o ochronie informacji niejawnych;</w:t>
      </w:r>
    </w:p>
    <w:p w14:paraId="5212CDF1" w14:textId="77777777" w:rsidR="00380E77" w:rsidRPr="00F26C34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80E77">
        <w:rPr>
          <w:rFonts w:cstheme="minorHAnsi"/>
          <w:color w:val="000000"/>
          <w:kern w:val="0"/>
        </w:rPr>
        <w:t>- złożył oświadczenie lustracyjne lub informację o złożeniu oświadczenia lustracyjnego, zgodnie  z art. 7 ustawy z dnia 18 października 2006 r. o ujawnianiu informacji o dokumentach organów bezpieczeństwa państwa z lat 1944-1990 oraz treści tych dokumentów, według wzoru określonego ww. ustawie (dotyczy kandydatów/kandydatek urodzonych przed dniem 1 sierpnia 1972 r.);</w:t>
      </w:r>
    </w:p>
    <w:p w14:paraId="36737FFA" w14:textId="77777777" w:rsidR="00380E77" w:rsidRPr="00F26C34" w:rsidRDefault="00380E77" w:rsidP="0038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posiada kompetencje kierownicze</w:t>
      </w:r>
      <w:r>
        <w:rPr>
          <w:rFonts w:cstheme="minorHAnsi"/>
          <w:color w:val="000000"/>
          <w:kern w:val="0"/>
        </w:rPr>
        <w:t xml:space="preserve"> </w:t>
      </w:r>
      <w:r>
        <w:t>(zarządzanie ludźmi, zarządzanie strategiczne, organizacja pracy i orientacja na osiąganie celów, podejmowanie decyzji i odpowiedzialność, komunikacja, współpraca)</w:t>
      </w:r>
      <w:r>
        <w:rPr>
          <w:rFonts w:cstheme="minorHAnsi"/>
          <w:color w:val="000000"/>
          <w:kern w:val="0"/>
        </w:rPr>
        <w:t xml:space="preserve"> </w:t>
      </w:r>
      <w:r w:rsidRPr="00F26C34">
        <w:rPr>
          <w:rFonts w:cstheme="minorHAnsi"/>
          <w:color w:val="000000"/>
          <w:kern w:val="0"/>
        </w:rPr>
        <w:t>;</w:t>
      </w:r>
    </w:p>
    <w:p w14:paraId="2D433307" w14:textId="77777777" w:rsidR="00380E77" w:rsidRDefault="00380E77" w:rsidP="0038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 xml:space="preserve">- </w:t>
      </w:r>
      <w:r w:rsidRPr="00380E77">
        <w:rPr>
          <w:rFonts w:cstheme="minorHAnsi"/>
          <w:color w:val="000000"/>
          <w:kern w:val="0"/>
        </w:rPr>
        <w:t>posiada co najmniej 6-letni staż pracy, w tym co najmniej 3-letni staż pracy na stanowisku</w:t>
      </w:r>
      <w:r>
        <w:rPr>
          <w:rFonts w:cstheme="minorHAnsi"/>
          <w:color w:val="000000"/>
          <w:kern w:val="0"/>
        </w:rPr>
        <w:t xml:space="preserve"> </w:t>
      </w:r>
      <w:r w:rsidRPr="00380E77">
        <w:rPr>
          <w:rFonts w:cstheme="minorHAnsi"/>
          <w:color w:val="000000"/>
          <w:kern w:val="0"/>
        </w:rPr>
        <w:t>kierowniczym</w:t>
      </w:r>
      <w:bookmarkStart w:id="0" w:name="_Hlk155287753"/>
      <w:r w:rsidRPr="00380E77">
        <w:rPr>
          <w:rFonts w:cstheme="minorHAnsi"/>
          <w:color w:val="000000"/>
          <w:kern w:val="0"/>
        </w:rPr>
        <w:t>, w zakresie ochrony środowiska</w:t>
      </w:r>
      <w:r>
        <w:rPr>
          <w:rFonts w:cstheme="minorHAnsi"/>
          <w:color w:val="000000"/>
          <w:kern w:val="0"/>
        </w:rPr>
        <w:t>;</w:t>
      </w:r>
      <w:bookmarkEnd w:id="0"/>
    </w:p>
    <w:p w14:paraId="70540F9C" w14:textId="329C3B70" w:rsidR="00380E77" w:rsidRPr="00380E77" w:rsidRDefault="00380E77" w:rsidP="0038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- </w:t>
      </w:r>
      <w:r w:rsidRPr="00380E77">
        <w:rPr>
          <w:rFonts w:cstheme="minorHAnsi"/>
          <w:color w:val="000000"/>
          <w:kern w:val="0"/>
        </w:rPr>
        <w:t>posiada wykształcenie i wiedzę z zakresu spraw należących do właściwości Generalnego Dyrektora Ochrony Środowiska.</w:t>
      </w:r>
    </w:p>
    <w:p w14:paraId="6084567D" w14:textId="77777777" w:rsidR="00087CEF" w:rsidRDefault="00087CEF" w:rsidP="00087CEF">
      <w:pPr>
        <w:spacing w:after="0"/>
      </w:pPr>
    </w:p>
    <w:p w14:paraId="4FF6EC33" w14:textId="04F68522" w:rsidR="00087CEF" w:rsidRDefault="00B2754A" w:rsidP="00B2754A">
      <w:pPr>
        <w:shd w:val="clear" w:color="auto" w:fill="FFFFFF" w:themeFill="background1"/>
        <w:spacing w:after="0"/>
        <w:rPr>
          <w:b/>
          <w:bCs/>
        </w:rPr>
      </w:pPr>
      <w:r>
        <w:rPr>
          <w:b/>
          <w:bCs/>
        </w:rPr>
        <w:t>W</w:t>
      </w:r>
      <w:r w:rsidR="00087CEF" w:rsidRPr="00B2754A">
        <w:rPr>
          <w:b/>
          <w:bCs/>
        </w:rPr>
        <w:t xml:space="preserve">ymagania </w:t>
      </w:r>
      <w:r>
        <w:rPr>
          <w:b/>
          <w:bCs/>
        </w:rPr>
        <w:t>pożądane</w:t>
      </w:r>
      <w:r w:rsidR="00087CEF" w:rsidRPr="00B2754A">
        <w:rPr>
          <w:b/>
          <w:bCs/>
        </w:rPr>
        <w:t>:</w:t>
      </w:r>
    </w:p>
    <w:p w14:paraId="4ED044DB" w14:textId="06A93D60" w:rsidR="00087CEF" w:rsidRDefault="00087CEF" w:rsidP="00B2754A">
      <w:pPr>
        <w:pStyle w:val="Akapitzlist"/>
        <w:numPr>
          <w:ilvl w:val="0"/>
          <w:numId w:val="5"/>
        </w:numPr>
        <w:spacing w:after="0"/>
      </w:pPr>
      <w:r w:rsidRPr="000001C2">
        <w:t xml:space="preserve">znajomość języka angielskiego </w:t>
      </w:r>
      <w:r>
        <w:t>w mowie i piśmie,</w:t>
      </w:r>
    </w:p>
    <w:p w14:paraId="230DAF60" w14:textId="65030BC6" w:rsidR="00087CEF" w:rsidRDefault="00087CEF" w:rsidP="00B2754A">
      <w:pPr>
        <w:pStyle w:val="Akapitzlist"/>
        <w:numPr>
          <w:ilvl w:val="0"/>
          <w:numId w:val="5"/>
        </w:numPr>
        <w:spacing w:after="0"/>
        <w:jc w:val="both"/>
      </w:pPr>
      <w:bookmarkStart w:id="1" w:name="_Hlk155287871"/>
      <w:r>
        <w:t>posiadanie tytułu zawodowego magistra lub równorzędnego z obszaru nauk przyrodniczych</w:t>
      </w:r>
      <w:r w:rsidR="00B2754A">
        <w:t xml:space="preserve"> </w:t>
      </w:r>
      <w:r>
        <w:t>lub leśnych,</w:t>
      </w:r>
    </w:p>
    <w:p w14:paraId="19F4468D" w14:textId="647D060A" w:rsidR="00AD0C2D" w:rsidRDefault="003E5C97" w:rsidP="00492B25">
      <w:pPr>
        <w:pStyle w:val="Akapitzlist"/>
        <w:numPr>
          <w:ilvl w:val="0"/>
          <w:numId w:val="5"/>
        </w:numPr>
        <w:spacing w:after="0"/>
        <w:jc w:val="both"/>
      </w:pPr>
      <w:bookmarkStart w:id="2" w:name="_Hlk155288081"/>
      <w:r>
        <w:t>znajomość przepisów i</w:t>
      </w:r>
      <w:r w:rsidR="002F6EE9">
        <w:t> </w:t>
      </w:r>
      <w:r>
        <w:t>wytycznych krajowych w zakresie procedury administracyjnej</w:t>
      </w:r>
      <w:bookmarkEnd w:id="2"/>
      <w:r w:rsidR="008D09A3">
        <w:t>,</w:t>
      </w:r>
    </w:p>
    <w:p w14:paraId="48BBADEE" w14:textId="289DD730" w:rsidR="003E5C97" w:rsidRDefault="00AD0C2D" w:rsidP="00492B25">
      <w:pPr>
        <w:pStyle w:val="Akapitzlist"/>
        <w:numPr>
          <w:ilvl w:val="0"/>
          <w:numId w:val="5"/>
        </w:numPr>
        <w:spacing w:after="0"/>
        <w:jc w:val="both"/>
      </w:pPr>
      <w:r>
        <w:t>umiejętność wystąpień publicznych</w:t>
      </w:r>
      <w:r w:rsidR="003F17E0">
        <w:t>.</w:t>
      </w:r>
    </w:p>
    <w:bookmarkEnd w:id="1"/>
    <w:p w14:paraId="70F02C61" w14:textId="77777777" w:rsidR="00C5363C" w:rsidRDefault="00C5363C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130777B6" w14:textId="59E9946E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Wymagane dokumenty i oświadczenia</w:t>
      </w:r>
    </w:p>
    <w:p w14:paraId="20882A2E" w14:textId="77777777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życiorys;</w:t>
      </w:r>
    </w:p>
    <w:p w14:paraId="22C6EEDE" w14:textId="77777777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list motywacyjny;</w:t>
      </w:r>
    </w:p>
    <w:p w14:paraId="44C6916A" w14:textId="77777777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oświadczenie o posiadaniu obywatelstwa polskiego;</w:t>
      </w:r>
    </w:p>
    <w:p w14:paraId="10C57663" w14:textId="77777777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kopie dokumentów potwierdzających wymagane wykształcenie (w przypadku ukończenia studiów wyższych na uczelni zagranicznej prosimy o przesłanie kopii dokumentów potwierdzających posiadanie wykształcenia wyższego zgodnie z ustawą Prawo o szkolnictwie wyższym oraz tłumaczenia przysięgłego dyplomu);</w:t>
      </w:r>
    </w:p>
    <w:p w14:paraId="025B7681" w14:textId="06D242C8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kopie dokumentów potwierdzających co najmniej 6</w:t>
      </w:r>
      <w:r w:rsidR="00DA1A7F">
        <w:rPr>
          <w:rFonts w:cstheme="minorHAnsi"/>
          <w:color w:val="000000"/>
          <w:kern w:val="0"/>
        </w:rPr>
        <w:t xml:space="preserve">. </w:t>
      </w:r>
      <w:r w:rsidRPr="00F26C34">
        <w:rPr>
          <w:rFonts w:cstheme="minorHAnsi"/>
          <w:color w:val="000000"/>
          <w:kern w:val="0"/>
        </w:rPr>
        <w:t>letni staż pracy, w tym co najmniej 3</w:t>
      </w:r>
      <w:r w:rsidR="00DA1A7F">
        <w:rPr>
          <w:rFonts w:cstheme="minorHAnsi"/>
          <w:color w:val="000000"/>
          <w:kern w:val="0"/>
        </w:rPr>
        <w:t xml:space="preserve">. </w:t>
      </w:r>
      <w:r w:rsidRPr="00F26C34">
        <w:rPr>
          <w:rFonts w:cstheme="minorHAnsi"/>
          <w:color w:val="000000"/>
          <w:kern w:val="0"/>
        </w:rPr>
        <w:t>letni staż pracy na stanowisku kierowniczym</w:t>
      </w:r>
      <w:r w:rsidR="00C378CE" w:rsidRPr="00C378CE">
        <w:rPr>
          <w:rFonts w:cstheme="minorHAnsi"/>
          <w:color w:val="000000"/>
          <w:kern w:val="0"/>
        </w:rPr>
        <w:t>, w zakresie ochrony środowiska</w:t>
      </w:r>
      <w:r w:rsidRPr="00F26C34">
        <w:rPr>
          <w:rFonts w:cstheme="minorHAnsi"/>
          <w:color w:val="000000"/>
          <w:kern w:val="0"/>
        </w:rPr>
        <w:t xml:space="preserve"> (świadectwa pracy, zaświadczenia);</w:t>
      </w:r>
    </w:p>
    <w:p w14:paraId="09DDF1BB" w14:textId="77777777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 xml:space="preserve">- </w:t>
      </w:r>
      <w:bookmarkStart w:id="3" w:name="_Hlk155208802"/>
      <w:r w:rsidRPr="00F26C34">
        <w:rPr>
          <w:rFonts w:cstheme="minorHAnsi"/>
          <w:color w:val="000000"/>
          <w:kern w:val="0"/>
        </w:rPr>
        <w:t>oświadczenie kandydata</w:t>
      </w:r>
      <w:r>
        <w:rPr>
          <w:rFonts w:cstheme="minorHAnsi"/>
          <w:color w:val="000000"/>
          <w:kern w:val="0"/>
        </w:rPr>
        <w:t>/kandydatki</w:t>
      </w:r>
      <w:r w:rsidRPr="00F26C34">
        <w:rPr>
          <w:rFonts w:cstheme="minorHAnsi"/>
          <w:color w:val="000000"/>
          <w:kern w:val="0"/>
        </w:rPr>
        <w:t xml:space="preserve"> </w:t>
      </w:r>
      <w:bookmarkStart w:id="4" w:name="_Hlk155261926"/>
      <w:r w:rsidRPr="00F26C34">
        <w:rPr>
          <w:rFonts w:cstheme="minorHAnsi"/>
          <w:color w:val="000000"/>
          <w:kern w:val="0"/>
        </w:rPr>
        <w:t>o niekaralności zakazem zajmowania stanowisk kierowniczych w urzędach organów władzy publicznej lub pełnienia funkcji związanych z dysponowaniem środkami publicznymi;</w:t>
      </w:r>
      <w:bookmarkEnd w:id="4"/>
    </w:p>
    <w:p w14:paraId="228F55A0" w14:textId="77777777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kopia aktualnego poświadczenia bezpieczeństwa upoważniającego do dostępu do informacji niejawnych oznaczone klauzulą „tajne” albo oświadczenie o wyrażeniu zgody na przeprowadzenie poszerzonego postępowania sprawdzającego na podstawie ustawy o ochronie informacji niejawnych</w:t>
      </w:r>
      <w:bookmarkEnd w:id="3"/>
      <w:r w:rsidRPr="00F26C34">
        <w:rPr>
          <w:rFonts w:cstheme="minorHAnsi"/>
          <w:color w:val="000000"/>
          <w:kern w:val="0"/>
        </w:rPr>
        <w:t>;</w:t>
      </w:r>
    </w:p>
    <w:p w14:paraId="6FD4988E" w14:textId="645DF840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oświadczenie kandydata</w:t>
      </w:r>
      <w:r>
        <w:rPr>
          <w:rFonts w:cstheme="minorHAnsi"/>
          <w:color w:val="000000"/>
          <w:kern w:val="0"/>
        </w:rPr>
        <w:t>/kandydatki</w:t>
      </w:r>
      <w:r w:rsidRPr="00F26C34">
        <w:rPr>
          <w:rFonts w:cstheme="minorHAnsi"/>
          <w:color w:val="000000"/>
          <w:kern w:val="0"/>
        </w:rPr>
        <w:t xml:space="preserve"> o dopełnieniu ustawowego obowiązku złożenia oświadczenia lustracyjnego lub informacji o złożeniu oświadczenia lustracyjnego, zgodnie z art. 7 ustawy z dnia 18 października 2006 r. o ujawnianiu informacji o dokumentach organów bezpieczeństwa państwa z lat 1944-1990 oraz treści tych dokumentów, złożone według wzoru określonego ww. ustawie</w:t>
      </w:r>
      <w:r w:rsidR="00B86C39">
        <w:rPr>
          <w:rFonts w:cstheme="minorHAnsi"/>
          <w:color w:val="000000"/>
          <w:kern w:val="0"/>
        </w:rPr>
        <w:t xml:space="preserve"> -  </w:t>
      </w:r>
      <w:r w:rsidR="00B86C39" w:rsidRPr="00F26C34">
        <w:rPr>
          <w:rFonts w:cstheme="minorHAnsi"/>
          <w:color w:val="000000"/>
          <w:kern w:val="0"/>
        </w:rPr>
        <w:t xml:space="preserve">wzory </w:t>
      </w:r>
      <w:r w:rsidR="00B86C39">
        <w:rPr>
          <w:rFonts w:cstheme="minorHAnsi"/>
          <w:color w:val="000000"/>
          <w:kern w:val="0"/>
        </w:rPr>
        <w:t>można znaleźć na stronie internetowej Ministerstwa – link poniżej</w:t>
      </w:r>
      <w:r w:rsidR="00B86C39" w:rsidRPr="00F26C34">
        <w:rPr>
          <w:rFonts w:cstheme="minorHAnsi"/>
          <w:color w:val="000000"/>
          <w:kern w:val="0"/>
        </w:rPr>
        <w:t xml:space="preserve"> </w:t>
      </w:r>
      <w:r w:rsidRPr="00F26C34">
        <w:rPr>
          <w:rFonts w:cstheme="minorHAnsi"/>
          <w:color w:val="000000"/>
          <w:kern w:val="0"/>
        </w:rPr>
        <w:t>(dotyczy kandydatów</w:t>
      </w:r>
      <w:r>
        <w:rPr>
          <w:rFonts w:cstheme="minorHAnsi"/>
          <w:color w:val="000000"/>
          <w:kern w:val="0"/>
        </w:rPr>
        <w:t>/kandydatek</w:t>
      </w:r>
      <w:r w:rsidRPr="00F26C34">
        <w:rPr>
          <w:rFonts w:cstheme="minorHAnsi"/>
          <w:color w:val="000000"/>
          <w:kern w:val="0"/>
        </w:rPr>
        <w:t xml:space="preserve"> urodzonych przed dniem 1 sierpnia 1972 r.);</w:t>
      </w:r>
    </w:p>
    <w:p w14:paraId="1DCBAF65" w14:textId="77777777" w:rsidR="00DA1A7F" w:rsidRDefault="00DA1A7F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- </w:t>
      </w:r>
      <w:r w:rsidR="00674DA6" w:rsidRPr="00F26C34">
        <w:rPr>
          <w:rFonts w:cstheme="minorHAnsi"/>
          <w:color w:val="000000"/>
          <w:kern w:val="0"/>
        </w:rPr>
        <w:t>oświadczenie kandydata</w:t>
      </w:r>
      <w:r w:rsidR="00674DA6">
        <w:rPr>
          <w:rFonts w:cstheme="minorHAnsi"/>
          <w:color w:val="000000"/>
          <w:kern w:val="0"/>
        </w:rPr>
        <w:t>/kandydatki</w:t>
      </w:r>
      <w:r w:rsidR="00674DA6" w:rsidRPr="00F26C34">
        <w:rPr>
          <w:rFonts w:cstheme="minorHAnsi"/>
          <w:color w:val="000000"/>
          <w:kern w:val="0"/>
        </w:rPr>
        <w:t xml:space="preserve"> o korzystaniu z pełni praw publicznych;</w:t>
      </w:r>
    </w:p>
    <w:p w14:paraId="34B2C808" w14:textId="2C8C925F" w:rsidR="00674DA6" w:rsidRPr="00F26C34" w:rsidRDefault="00DA1A7F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- </w:t>
      </w:r>
      <w:r w:rsidR="00674DA6" w:rsidRPr="00F26C34">
        <w:rPr>
          <w:rFonts w:cstheme="minorHAnsi"/>
          <w:color w:val="000000"/>
          <w:kern w:val="0"/>
        </w:rPr>
        <w:t>oświadczenie kandydata</w:t>
      </w:r>
      <w:r w:rsidR="00674DA6">
        <w:rPr>
          <w:rFonts w:cstheme="minorHAnsi"/>
          <w:color w:val="000000"/>
          <w:kern w:val="0"/>
        </w:rPr>
        <w:t>/kandydatki</w:t>
      </w:r>
      <w:r w:rsidR="00674DA6" w:rsidRPr="00F26C34">
        <w:rPr>
          <w:rFonts w:cstheme="minorHAnsi"/>
          <w:color w:val="000000"/>
          <w:kern w:val="0"/>
        </w:rPr>
        <w:t xml:space="preserve"> o nieskazaniu prawomocnym wyrokiem za umyślne</w:t>
      </w:r>
      <w:r w:rsidR="00674DA6">
        <w:rPr>
          <w:rFonts w:cstheme="minorHAnsi"/>
          <w:color w:val="000000"/>
          <w:kern w:val="0"/>
        </w:rPr>
        <w:t xml:space="preserve"> </w:t>
      </w:r>
      <w:r w:rsidR="00674DA6" w:rsidRPr="00F26C34">
        <w:rPr>
          <w:rFonts w:cstheme="minorHAnsi"/>
          <w:color w:val="000000"/>
          <w:kern w:val="0"/>
        </w:rPr>
        <w:t>przestępstwo lub umyślne przestępstwo skarbowe.</w:t>
      </w:r>
    </w:p>
    <w:p w14:paraId="41C654BA" w14:textId="77777777" w:rsidR="008D09A3" w:rsidRDefault="008D09A3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1AC5388E" w14:textId="2B5D9FC0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lastRenderedPageBreak/>
        <w:t>Inne dokumenty i oświadczenia</w:t>
      </w:r>
    </w:p>
    <w:p w14:paraId="1B174ECB" w14:textId="77777777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Kandydat</w:t>
      </w:r>
      <w:r>
        <w:rPr>
          <w:rFonts w:cstheme="minorHAnsi"/>
          <w:color w:val="000000"/>
          <w:kern w:val="0"/>
        </w:rPr>
        <w:t>/kandydatka</w:t>
      </w:r>
      <w:r w:rsidRPr="00F26C34">
        <w:rPr>
          <w:rFonts w:cstheme="minorHAnsi"/>
          <w:color w:val="000000"/>
          <w:kern w:val="0"/>
        </w:rPr>
        <w:t xml:space="preserve"> może złożyć także:</w:t>
      </w:r>
    </w:p>
    <w:p w14:paraId="12BF73D7" w14:textId="688790C6" w:rsidR="00C378CE" w:rsidRDefault="00674DA6" w:rsidP="00C378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 xml:space="preserve">- </w:t>
      </w:r>
      <w:bookmarkStart w:id="5" w:name="_Hlk155287887"/>
      <w:r w:rsidRPr="00F26C34">
        <w:rPr>
          <w:rFonts w:cstheme="minorHAnsi"/>
          <w:color w:val="000000"/>
          <w:kern w:val="0"/>
        </w:rPr>
        <w:t xml:space="preserve">kopie dokumentów potwierdzających </w:t>
      </w:r>
      <w:bookmarkEnd w:id="5"/>
      <w:r w:rsidR="00C378CE" w:rsidRPr="00C378CE">
        <w:rPr>
          <w:rFonts w:cstheme="minorHAnsi"/>
          <w:color w:val="000000"/>
          <w:kern w:val="0"/>
        </w:rPr>
        <w:t xml:space="preserve">posiadanie tytułu zawodowego magistra lub równorzędnego </w:t>
      </w:r>
      <w:r w:rsidR="00B86C39">
        <w:rPr>
          <w:rFonts w:cstheme="minorHAnsi"/>
          <w:color w:val="000000"/>
          <w:kern w:val="0"/>
        </w:rPr>
        <w:br/>
      </w:r>
      <w:r w:rsidR="00C378CE" w:rsidRPr="00C378CE">
        <w:rPr>
          <w:rFonts w:cstheme="minorHAnsi"/>
          <w:color w:val="000000"/>
          <w:kern w:val="0"/>
        </w:rPr>
        <w:t>z obszaru nauk przyrodniczych lub leśnych,</w:t>
      </w:r>
    </w:p>
    <w:p w14:paraId="0EBA00AC" w14:textId="3F82FEBC" w:rsidR="00674DA6" w:rsidRPr="00F26C34" w:rsidRDefault="00674DA6" w:rsidP="00C378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referencje dotyczące jego dotychczasowej działalności zawodowej.</w:t>
      </w:r>
    </w:p>
    <w:p w14:paraId="10B87F5C" w14:textId="77777777" w:rsidR="00674DA6" w:rsidRPr="00F26C34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0FA9ABB" w14:textId="77777777" w:rsidR="00674DA6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Dokumenty należy składać lub przesłać w formie papierowej w terminie do:</w:t>
      </w:r>
    </w:p>
    <w:p w14:paraId="790EB526" w14:textId="67D9B983" w:rsidR="00674DA6" w:rsidRPr="006A7275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>2</w:t>
      </w:r>
      <w:r w:rsidR="00A923B2">
        <w:rPr>
          <w:rFonts w:cstheme="minorHAnsi"/>
          <w:b/>
          <w:bCs/>
          <w:color w:val="000000"/>
          <w:kern w:val="0"/>
        </w:rPr>
        <w:t>9</w:t>
      </w:r>
      <w:r>
        <w:rPr>
          <w:rFonts w:cstheme="minorHAnsi"/>
          <w:b/>
          <w:bCs/>
          <w:color w:val="000000"/>
          <w:kern w:val="0"/>
        </w:rPr>
        <w:t xml:space="preserve"> stycznia </w:t>
      </w:r>
      <w:r w:rsidRPr="00462E67">
        <w:rPr>
          <w:rFonts w:cstheme="minorHAnsi"/>
          <w:b/>
          <w:bCs/>
          <w:color w:val="000000"/>
          <w:kern w:val="0"/>
        </w:rPr>
        <w:t xml:space="preserve">2024 r. </w:t>
      </w:r>
      <w:r w:rsidRPr="00462E67">
        <w:rPr>
          <w:rFonts w:cstheme="minorHAnsi"/>
          <w:color w:val="000000"/>
          <w:kern w:val="0"/>
        </w:rPr>
        <w:t xml:space="preserve">– </w:t>
      </w:r>
      <w:r w:rsidRPr="006A7275">
        <w:rPr>
          <w:rFonts w:cstheme="minorHAnsi"/>
          <w:color w:val="000000"/>
          <w:kern w:val="0"/>
          <w:u w:val="single"/>
        </w:rPr>
        <w:t>decyduje data wpływu do Ministerstwa Klimatu i Środowiska</w:t>
      </w:r>
    </w:p>
    <w:p w14:paraId="44485C01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26FE6D1A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b/>
          <w:bCs/>
          <w:color w:val="000000"/>
          <w:kern w:val="0"/>
        </w:rPr>
        <w:t>Miejsce składania dokumentów</w:t>
      </w:r>
    </w:p>
    <w:p w14:paraId="09AC5704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Ministerstwo Klimatu i Środowiska</w:t>
      </w:r>
    </w:p>
    <w:p w14:paraId="3392DC64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Biuro Zarządzania Kapitałem Ludzkim</w:t>
      </w:r>
    </w:p>
    <w:p w14:paraId="241DBB0D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ul. Wawelska 52/54</w:t>
      </w:r>
    </w:p>
    <w:p w14:paraId="239DA995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00-922 Warszawa</w:t>
      </w:r>
    </w:p>
    <w:p w14:paraId="727F7405" w14:textId="05D20342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 xml:space="preserve">W zamkniętej kopercie oznaczonej numerem referencyjnym </w:t>
      </w:r>
      <w:r w:rsidRPr="00462E67">
        <w:rPr>
          <w:rFonts w:cstheme="minorHAnsi"/>
          <w:b/>
          <w:bCs/>
          <w:color w:val="000000"/>
          <w:kern w:val="0"/>
        </w:rPr>
        <w:t>G</w:t>
      </w:r>
      <w:r w:rsidR="00C378CE">
        <w:rPr>
          <w:rFonts w:cstheme="minorHAnsi"/>
          <w:b/>
          <w:bCs/>
          <w:color w:val="000000"/>
          <w:kern w:val="0"/>
        </w:rPr>
        <w:t>D</w:t>
      </w:r>
      <w:r w:rsidRPr="00462E67">
        <w:rPr>
          <w:rFonts w:cstheme="minorHAnsi"/>
          <w:b/>
          <w:bCs/>
          <w:color w:val="000000"/>
          <w:kern w:val="0"/>
        </w:rPr>
        <w:t>OŚ/1/2024</w:t>
      </w:r>
    </w:p>
    <w:p w14:paraId="1E92DB2E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02EF34D4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b/>
          <w:bCs/>
          <w:color w:val="000000"/>
          <w:kern w:val="0"/>
        </w:rPr>
        <w:t>Informacje o metodach i technikach naboru</w:t>
      </w:r>
    </w:p>
    <w:p w14:paraId="2DCA5693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bookmarkStart w:id="6" w:name="_Hlk155348308"/>
      <w:r w:rsidRPr="00462E67">
        <w:rPr>
          <w:rFonts w:cstheme="minorHAnsi"/>
          <w:color w:val="000000"/>
          <w:kern w:val="0"/>
        </w:rPr>
        <w:t>- weryfikacja formalna nadesłanych ofert,</w:t>
      </w:r>
    </w:p>
    <w:p w14:paraId="466809AA" w14:textId="586616A3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 xml:space="preserve">- rozmowa kwalifikacyjna </w:t>
      </w:r>
      <w:r w:rsidR="00AD0C2D">
        <w:rPr>
          <w:rFonts w:cstheme="minorHAnsi"/>
          <w:color w:val="000000"/>
          <w:kern w:val="0"/>
        </w:rPr>
        <w:t xml:space="preserve">– </w:t>
      </w:r>
      <w:r w:rsidRPr="006F7F32">
        <w:rPr>
          <w:rFonts w:cstheme="minorHAnsi"/>
          <w:color w:val="000000"/>
          <w:kern w:val="0"/>
        </w:rPr>
        <w:t>pyta</w:t>
      </w:r>
      <w:r w:rsidR="00AD0C2D">
        <w:rPr>
          <w:rFonts w:cstheme="minorHAnsi"/>
          <w:color w:val="000000"/>
          <w:kern w:val="0"/>
        </w:rPr>
        <w:t xml:space="preserve">nia </w:t>
      </w:r>
      <w:r w:rsidRPr="006F7F32">
        <w:rPr>
          <w:rFonts w:cstheme="minorHAnsi"/>
          <w:color w:val="000000"/>
          <w:kern w:val="0"/>
        </w:rPr>
        <w:t>otwart</w:t>
      </w:r>
      <w:r w:rsidR="00AD0C2D">
        <w:rPr>
          <w:rFonts w:cstheme="minorHAnsi"/>
          <w:color w:val="000000"/>
          <w:kern w:val="0"/>
        </w:rPr>
        <w:t>e</w:t>
      </w:r>
      <w:r w:rsidRPr="006F7F32">
        <w:rPr>
          <w:rFonts w:cstheme="minorHAnsi"/>
          <w:color w:val="000000"/>
          <w:kern w:val="0"/>
        </w:rPr>
        <w:t xml:space="preserve"> lub studium przypadku </w:t>
      </w:r>
    </w:p>
    <w:p w14:paraId="20479B72" w14:textId="30EA21DD" w:rsidR="00674DA6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Podczas rozmowy kandydat</w:t>
      </w:r>
      <w:r>
        <w:rPr>
          <w:rFonts w:cstheme="minorHAnsi"/>
          <w:color w:val="000000"/>
          <w:kern w:val="0"/>
        </w:rPr>
        <w:t>/kandydatka</w:t>
      </w:r>
      <w:r w:rsidRPr="00462E67">
        <w:rPr>
          <w:rFonts w:cstheme="minorHAnsi"/>
          <w:color w:val="000000"/>
          <w:kern w:val="0"/>
        </w:rPr>
        <w:t xml:space="preserve"> zostanie poproszony</w:t>
      </w:r>
      <w:r>
        <w:rPr>
          <w:rFonts w:cstheme="minorHAnsi"/>
          <w:color w:val="000000"/>
          <w:kern w:val="0"/>
        </w:rPr>
        <w:t>/-a</w:t>
      </w:r>
      <w:r w:rsidRPr="00462E67">
        <w:rPr>
          <w:rFonts w:cstheme="minorHAnsi"/>
          <w:color w:val="000000"/>
          <w:kern w:val="0"/>
        </w:rPr>
        <w:t xml:space="preserve"> o przedstawienie swojej wizji funkcjonowania </w:t>
      </w:r>
      <w:bookmarkEnd w:id="6"/>
      <w:r w:rsidR="00C378CE">
        <w:rPr>
          <w:rFonts w:cstheme="minorHAnsi"/>
          <w:color w:val="000000"/>
          <w:kern w:val="0"/>
        </w:rPr>
        <w:t>Generalnej Dyrekcji</w:t>
      </w:r>
      <w:r w:rsidRPr="00462E67">
        <w:rPr>
          <w:rFonts w:cstheme="minorHAnsi"/>
          <w:color w:val="000000"/>
          <w:kern w:val="0"/>
        </w:rPr>
        <w:t xml:space="preserve"> Ochrony Środowiska.</w:t>
      </w:r>
      <w:r w:rsidRPr="007C48E4">
        <w:rPr>
          <w:rFonts w:cstheme="minorHAnsi"/>
          <w:color w:val="000000"/>
          <w:kern w:val="0"/>
        </w:rPr>
        <w:t xml:space="preserve"> </w:t>
      </w:r>
    </w:p>
    <w:p w14:paraId="3520F284" w14:textId="77777777" w:rsidR="00C378CE" w:rsidRDefault="00C378CE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3F4F09D9" w14:textId="2BE96DAB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UWAGA: Rozmowy kwalifikacyjne w ramach naboru mogą być przeprowadzone w formie zdalnej (online).</w:t>
      </w:r>
    </w:p>
    <w:p w14:paraId="5639A65E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CB04A7F" w14:textId="77777777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b/>
          <w:bCs/>
          <w:color w:val="000000"/>
          <w:kern w:val="0"/>
        </w:rPr>
        <w:t>Inne informacje</w:t>
      </w:r>
    </w:p>
    <w:p w14:paraId="1226EEFD" w14:textId="77777777" w:rsidR="00674DA6" w:rsidRPr="00462E67" w:rsidRDefault="00674DA6" w:rsidP="00674D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Kandydaci</w:t>
      </w:r>
      <w:r>
        <w:rPr>
          <w:rFonts w:cstheme="minorHAnsi"/>
          <w:color w:val="000000"/>
          <w:kern w:val="0"/>
        </w:rPr>
        <w:t>/kandydatki</w:t>
      </w:r>
      <w:r w:rsidRPr="00462E67">
        <w:rPr>
          <w:rFonts w:cstheme="minorHAnsi"/>
          <w:color w:val="000000"/>
          <w:kern w:val="0"/>
        </w:rPr>
        <w:t xml:space="preserve"> proszeni</w:t>
      </w:r>
      <w:r>
        <w:rPr>
          <w:rFonts w:cstheme="minorHAnsi"/>
          <w:color w:val="000000"/>
          <w:kern w:val="0"/>
        </w:rPr>
        <w:t>/-one</w:t>
      </w:r>
      <w:r w:rsidRPr="00462E67">
        <w:rPr>
          <w:rFonts w:cstheme="minorHAnsi"/>
          <w:color w:val="000000"/>
          <w:kern w:val="0"/>
        </w:rPr>
        <w:t xml:space="preserve"> są o podanie nr telefonu i/lub adresu poczty elektronicznej.</w:t>
      </w:r>
    </w:p>
    <w:p w14:paraId="7AAB1555" w14:textId="77777777" w:rsidR="00674DA6" w:rsidRPr="00462E67" w:rsidRDefault="00674DA6" w:rsidP="00674D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Oferty otrzymane po terminie nie będą rozpatrywane (liczy się data wpływu).</w:t>
      </w:r>
    </w:p>
    <w:p w14:paraId="105E4B47" w14:textId="77777777" w:rsidR="00674DA6" w:rsidRPr="007C48E4" w:rsidRDefault="00674DA6" w:rsidP="00674D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O terminach etapów naboru kandydaci</w:t>
      </w:r>
      <w:r>
        <w:rPr>
          <w:rFonts w:cstheme="minorHAnsi"/>
          <w:color w:val="000000"/>
          <w:kern w:val="0"/>
        </w:rPr>
        <w:t>/kandydatki</w:t>
      </w:r>
      <w:r w:rsidRPr="00462E67">
        <w:rPr>
          <w:rFonts w:cstheme="minorHAnsi"/>
          <w:color w:val="000000"/>
          <w:kern w:val="0"/>
        </w:rPr>
        <w:t xml:space="preserve"> będą powiadamiani telefonicznie albo pocztą</w:t>
      </w:r>
      <w:r>
        <w:rPr>
          <w:rFonts w:cstheme="minorHAnsi"/>
          <w:color w:val="000000"/>
          <w:kern w:val="0"/>
        </w:rPr>
        <w:t xml:space="preserve"> </w:t>
      </w:r>
      <w:r w:rsidRPr="007C48E4">
        <w:rPr>
          <w:rFonts w:cstheme="minorHAnsi"/>
          <w:color w:val="000000"/>
          <w:kern w:val="0"/>
        </w:rPr>
        <w:t>elektroniczną.</w:t>
      </w:r>
    </w:p>
    <w:p w14:paraId="0C7A9DC4" w14:textId="58A062CF" w:rsidR="00674DA6" w:rsidRDefault="00674DA6" w:rsidP="00674D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 xml:space="preserve">Poprzez wiedzę z zakresu spraw należących do właściwości </w:t>
      </w:r>
      <w:r w:rsidR="00C378CE">
        <w:rPr>
          <w:rFonts w:cstheme="minorHAnsi"/>
          <w:color w:val="000000"/>
          <w:kern w:val="0"/>
        </w:rPr>
        <w:t>Generalnego Dyrektora</w:t>
      </w:r>
      <w:r w:rsidRPr="00462E67">
        <w:rPr>
          <w:rFonts w:cstheme="minorHAnsi"/>
          <w:color w:val="000000"/>
          <w:kern w:val="0"/>
        </w:rPr>
        <w:t xml:space="preserve"> Ochrony Środowiska, rozumie się w szczególności:</w:t>
      </w:r>
    </w:p>
    <w:p w14:paraId="38CCBF66" w14:textId="7B39995E" w:rsidR="00D8176E" w:rsidRPr="008D09A3" w:rsidRDefault="00D8176E" w:rsidP="00D817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  <w:color w:val="000000"/>
          <w:kern w:val="0"/>
        </w:rPr>
        <w:t>znajomość przepisów następujących aktów prawnych wraz z aktami wykonawczymi:</w:t>
      </w:r>
    </w:p>
    <w:p w14:paraId="21D788E5" w14:textId="5F730B0E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  <w:color w:val="000000"/>
          <w:kern w:val="0"/>
        </w:rPr>
        <w:t>ustawy z dnia 3 października 2008 r. o udostępnianiu informacji o środowisku i jego ochronie, udziale społeczeństwa w ochronie środowiska oraz o ocenach oddziaływania na środowisko (Dz.U. z 2023 r. poz. 1094),</w:t>
      </w:r>
    </w:p>
    <w:p w14:paraId="64AB6EB0" w14:textId="6BB04542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eastAsia="Times New Roman" w:cstheme="minorHAnsi"/>
          <w:kern w:val="0"/>
          <w:lang w:eastAsia="pl-PL"/>
          <w14:ligatures w14:val="none"/>
        </w:rPr>
        <w:t>ustawy z dnia 27 kwietnia 2001 r. - Prawo ochrony środowiska (Dz.U. z 2022 r. poz. 2556),</w:t>
      </w:r>
    </w:p>
    <w:p w14:paraId="1FC24A4E" w14:textId="42C03866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eastAsia="Times New Roman" w:cstheme="minorHAnsi"/>
          <w:kern w:val="0"/>
          <w:lang w:eastAsia="pl-PL"/>
          <w14:ligatures w14:val="none"/>
        </w:rPr>
        <w:t xml:space="preserve">ustawy z dnia 16 kwietnia 2004 r. o ochronie przyrody (Dz.U. z 2023 r. poz. 1336), </w:t>
      </w:r>
    </w:p>
    <w:p w14:paraId="7BA9492E" w14:textId="5B7BF260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eastAsia="Times New Roman" w:cstheme="minorHAnsi"/>
          <w:kern w:val="0"/>
          <w:lang w:eastAsia="pl-PL"/>
          <w14:ligatures w14:val="none"/>
        </w:rPr>
        <w:t xml:space="preserve">ustawy z dnia 13 kwietnia 2007 r. o zapobieganiu szkodom w środowisku i ich naprawie (Dz.U. z 2020 r. poz. 2187), </w:t>
      </w:r>
    </w:p>
    <w:p w14:paraId="2869686B" w14:textId="3D0E21FE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eastAsia="Times New Roman" w:cstheme="minorHAnsi"/>
          <w:kern w:val="0"/>
          <w:lang w:eastAsia="pl-PL"/>
          <w14:ligatures w14:val="none"/>
        </w:rPr>
        <w:t>ustawy z dnia 15 lipca 2011 r. o krajowym systemie ekozarządzania i audytu (EMAS) (Dz.U. z 2022 r. poz. 2013),</w:t>
      </w:r>
    </w:p>
    <w:p w14:paraId="6ED78A57" w14:textId="63408ADA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eastAsia="Times New Roman" w:cstheme="minorHAnsi"/>
          <w:kern w:val="0"/>
          <w:lang w:eastAsia="pl-PL"/>
          <w14:ligatures w14:val="none"/>
        </w:rPr>
        <w:t>ustawy z dnia 11 sierpnia 2021 r. o gatunkach obcych (Dz.U. z 2023 r. poz. 1589),</w:t>
      </w:r>
    </w:p>
    <w:p w14:paraId="5DE311A8" w14:textId="3E1BB951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eastAsia="Times New Roman" w:cstheme="minorHAnsi"/>
          <w:kern w:val="0"/>
          <w:lang w:eastAsia="pl-PL"/>
          <w14:ligatures w14:val="none"/>
        </w:rPr>
        <w:t xml:space="preserve">Kodeksu postępowania administracyjnego </w:t>
      </w:r>
      <w:r w:rsidRPr="008D09A3">
        <w:t>z dnia 14 czerwca 1960 r. (Dz.U. z 2023 r. poz. 775),</w:t>
      </w:r>
    </w:p>
    <w:p w14:paraId="6B294327" w14:textId="623AF44C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eastAsia="Times New Roman" w:cstheme="minorHAnsi"/>
          <w:kern w:val="0"/>
          <w:lang w:eastAsia="pl-PL"/>
          <w14:ligatures w14:val="none"/>
        </w:rPr>
        <w:t xml:space="preserve">Prawa o postępowaniu przed sądami administracyjnymi </w:t>
      </w:r>
      <w:r w:rsidRPr="008D09A3">
        <w:t>z dnia 30 sierpnia 2002 r. (Dz.U. z 2023 r. poz. 1634)</w:t>
      </w:r>
    </w:p>
    <w:p w14:paraId="2902294E" w14:textId="77777777" w:rsidR="00D8176E" w:rsidRPr="008D09A3" w:rsidRDefault="00D8176E" w:rsidP="00D817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  <w:color w:val="000000"/>
          <w:kern w:val="0"/>
        </w:rPr>
        <w:t xml:space="preserve">znajomości </w:t>
      </w:r>
      <w:r w:rsidRPr="008D09A3">
        <w:rPr>
          <w:rFonts w:cstheme="minorHAnsi"/>
        </w:rPr>
        <w:t>postanowień międzynarodowych konwencji dotyczących ochrony przyrody:</w:t>
      </w:r>
    </w:p>
    <w:p w14:paraId="52F74BCF" w14:textId="77777777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</w:rPr>
        <w:t xml:space="preserve">Konwencji Berneńskiej, </w:t>
      </w:r>
    </w:p>
    <w:p w14:paraId="7424200F" w14:textId="77777777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</w:rPr>
        <w:lastRenderedPageBreak/>
        <w:t xml:space="preserve">Konwencji Ramsarskiej, </w:t>
      </w:r>
    </w:p>
    <w:p w14:paraId="28EED3D1" w14:textId="77777777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</w:rPr>
        <w:t>Europejskiej Konwencji Krajobrazowej.</w:t>
      </w:r>
    </w:p>
    <w:p w14:paraId="6D40AFD9" w14:textId="77777777" w:rsidR="00D8176E" w:rsidRPr="008D09A3" w:rsidRDefault="00D8176E" w:rsidP="00D817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  <w:color w:val="000000"/>
          <w:kern w:val="0"/>
        </w:rPr>
        <w:t>znajomości aktów prawa europejskiego:</w:t>
      </w:r>
    </w:p>
    <w:p w14:paraId="65A6F724" w14:textId="77777777" w:rsidR="00D8176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</w:rPr>
        <w:t>dyrektywy Parlamentu Europejskiego i Rady 2009/147/WE z dnia 30 listopada 2009 r. w sprawie ochrony dzikiego ptactwa - wcześniej dyrektywa Rady 79/409/EWG z dnia 2 kwietnia 1979 r. w sprawie ochrony dzikiego ptactwa,</w:t>
      </w:r>
    </w:p>
    <w:p w14:paraId="64160392" w14:textId="7F1C7124" w:rsidR="00C378CE" w:rsidRPr="008D09A3" w:rsidRDefault="00D8176E" w:rsidP="00D8176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09A3">
        <w:rPr>
          <w:rFonts w:cstheme="minorHAnsi"/>
        </w:rPr>
        <w:t>dyrektywy Rady 92/43/EWG z dnia 21 maja 1992 r. w sprawie ochrony siedlisk przyrodniczych oraz dzikiej fauny i flory.</w:t>
      </w:r>
    </w:p>
    <w:p w14:paraId="610BE187" w14:textId="77777777" w:rsidR="00674DA6" w:rsidRPr="00462E67" w:rsidRDefault="00674DA6" w:rsidP="00674D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W przypadku przedstawienia dokumentów w języku obcym należy dołączyć również ich tłumaczenie na język polski dokonane przez tłumacza przysięgłego.</w:t>
      </w:r>
    </w:p>
    <w:p w14:paraId="1FD7D46F" w14:textId="77777777" w:rsidR="00674DA6" w:rsidRPr="00462E67" w:rsidRDefault="00674DA6" w:rsidP="00674D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 xml:space="preserve">Bliższe informacje można uzyskać pod nr tel. </w:t>
      </w:r>
      <w:r w:rsidRPr="007C48E4">
        <w:rPr>
          <w:rFonts w:cstheme="minorHAnsi"/>
          <w:color w:val="000000"/>
          <w:kern w:val="0"/>
        </w:rPr>
        <w:t>883 848 630, 880 521 260</w:t>
      </w:r>
      <w:r w:rsidRPr="00462E67">
        <w:rPr>
          <w:rFonts w:cstheme="minorHAnsi"/>
          <w:color w:val="000000"/>
          <w:kern w:val="0"/>
        </w:rPr>
        <w:t>.</w:t>
      </w:r>
    </w:p>
    <w:p w14:paraId="35FD5861" w14:textId="77777777" w:rsidR="00674DA6" w:rsidRPr="007A3784" w:rsidRDefault="00674DA6" w:rsidP="00674D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Kandydaci</w:t>
      </w:r>
      <w:r>
        <w:rPr>
          <w:rFonts w:cstheme="minorHAnsi"/>
          <w:color w:val="000000"/>
          <w:kern w:val="0"/>
        </w:rPr>
        <w:t>/kandydatki</w:t>
      </w:r>
      <w:r w:rsidRPr="00462E67">
        <w:rPr>
          <w:rFonts w:cstheme="minorHAnsi"/>
          <w:color w:val="000000"/>
          <w:kern w:val="0"/>
        </w:rPr>
        <w:t xml:space="preserve"> spełniający wymagania formalne, którzy – po analizie ofert – zostaną zakwalifikowani do kolejnego etapu naboru, będą powiadomieni o terminie jego przeprowadzenia.</w:t>
      </w:r>
    </w:p>
    <w:p w14:paraId="5334419A" w14:textId="49941D12" w:rsidR="00674DA6" w:rsidRPr="00462E67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C2F0178" w14:textId="77777777" w:rsidR="00AD0C2D" w:rsidRPr="00AD0C2D" w:rsidRDefault="00AD0C2D" w:rsidP="00AD0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D0C2D">
        <w:rPr>
          <w:rFonts w:cstheme="minorHAnsi"/>
          <w:b/>
          <w:bCs/>
        </w:rPr>
        <w:t xml:space="preserve">Wzory oświadczeń dostępne są na stronach: </w:t>
      </w:r>
    </w:p>
    <w:p w14:paraId="325861DD" w14:textId="77777777" w:rsidR="00AD0C2D" w:rsidRPr="00AD0C2D" w:rsidRDefault="00000000" w:rsidP="00AD0C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5" w:history="1">
        <w:r w:rsidR="00AD0C2D" w:rsidRPr="00AD0C2D">
          <w:rPr>
            <w:rStyle w:val="Hipercze"/>
            <w:rFonts w:cstheme="minorHAnsi"/>
          </w:rPr>
          <w:t>https://bip.mos.gov.pl/fileadmin/user_upload/bip/praca/wyzsze_stanowiska/Wzor_oswiadczenia_lustracyjnego.docx</w:t>
        </w:r>
      </w:hyperlink>
    </w:p>
    <w:p w14:paraId="03AF2C23" w14:textId="77777777" w:rsidR="00AD0C2D" w:rsidRPr="00AD0C2D" w:rsidRDefault="00000000" w:rsidP="00AD0C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6" w:history="1">
        <w:r w:rsidR="00AD0C2D" w:rsidRPr="00AD0C2D">
          <w:rPr>
            <w:rStyle w:val="Hipercze"/>
            <w:rFonts w:cstheme="minorHAnsi"/>
          </w:rPr>
          <w:t>https://bip.mos.gov.pl/fileadmin/user_upload/bip/praca/wyzsze_stanowiska/Wzor_informacji_o_zlozeniu_oswiadczenia_lustracyjnego.docx</w:t>
        </w:r>
      </w:hyperlink>
      <w:r w:rsidR="00AD0C2D" w:rsidRPr="00AD0C2D">
        <w:rPr>
          <w:rFonts w:cstheme="minorHAnsi"/>
        </w:rPr>
        <w:t xml:space="preserve"> </w:t>
      </w:r>
    </w:p>
    <w:p w14:paraId="723CEDD0" w14:textId="77777777" w:rsidR="00AD0C2D" w:rsidRPr="00AD0C2D" w:rsidRDefault="00000000" w:rsidP="00AD0C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7" w:history="1">
        <w:r w:rsidR="00AD0C2D" w:rsidRPr="00AD0C2D">
          <w:rPr>
            <w:rStyle w:val="Hipercze"/>
            <w:rFonts w:cstheme="minorHAnsi"/>
          </w:rPr>
          <w:t>https://bip.mos.gov.pl/fileadmin/user_upload/bip/praca/wyzsze_stanowiska/Wzor_oswiadczenia_obywatelstwo__niekaralnosc__poswiadczenia.doc</w:t>
        </w:r>
      </w:hyperlink>
    </w:p>
    <w:p w14:paraId="339530C1" w14:textId="77777777" w:rsidR="00674DA6" w:rsidRDefault="00674DA6" w:rsidP="00674D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7C1E0C" w14:textId="4C515CD1" w:rsidR="00674DA6" w:rsidRDefault="00674DA6" w:rsidP="00674D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b/>
          <w:bCs/>
          <w:color w:val="000000"/>
          <w:kern w:val="0"/>
        </w:rPr>
        <w:t>Informacje dotyczące zasad przetwarzania danych osobowych kandydatów</w:t>
      </w:r>
      <w:r>
        <w:rPr>
          <w:rFonts w:cstheme="minorHAnsi"/>
          <w:b/>
          <w:bCs/>
          <w:color w:val="000000"/>
          <w:kern w:val="0"/>
        </w:rPr>
        <w:t>/kandydatek</w:t>
      </w:r>
      <w:r w:rsidRPr="00462E67">
        <w:rPr>
          <w:rFonts w:cstheme="minorHAnsi"/>
          <w:b/>
          <w:bCs/>
          <w:color w:val="000000"/>
          <w:kern w:val="0"/>
        </w:rPr>
        <w:t xml:space="preserve"> biorących udział w naborze na stanowisko </w:t>
      </w:r>
      <w:r w:rsidR="00C378CE">
        <w:rPr>
          <w:rFonts w:cstheme="minorHAnsi"/>
          <w:b/>
          <w:bCs/>
          <w:color w:val="000000"/>
          <w:kern w:val="0"/>
        </w:rPr>
        <w:t>Generalnego Dyrektora</w:t>
      </w:r>
      <w:r w:rsidRPr="00462E67">
        <w:rPr>
          <w:rFonts w:cstheme="minorHAnsi"/>
          <w:b/>
          <w:bCs/>
          <w:color w:val="000000"/>
          <w:kern w:val="0"/>
        </w:rPr>
        <w:t xml:space="preserve"> Ochrony Środowiska </w:t>
      </w:r>
    </w:p>
    <w:p w14:paraId="1D99AC92" w14:textId="0F38515B" w:rsidR="00674DA6" w:rsidRDefault="00674DA6" w:rsidP="00674D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75D3">
        <w:rPr>
          <w:rFonts w:cstheme="minorHAnsi"/>
        </w:rPr>
        <w:t>Przed przystąpieniem do procesu naboru proszę zapoznać się z klauzulą informacyjną dot. przetwarzania danych osobowych, dostępną na stronie:</w:t>
      </w:r>
    </w:p>
    <w:p w14:paraId="6056B41C" w14:textId="77777777" w:rsidR="000D16BF" w:rsidRPr="000D16BF" w:rsidRDefault="00000000" w:rsidP="000D16BF">
      <w:pPr>
        <w:autoSpaceDE w:val="0"/>
        <w:autoSpaceDN w:val="0"/>
        <w:adjustRightInd w:val="0"/>
        <w:spacing w:after="0" w:line="240" w:lineRule="auto"/>
        <w:rPr>
          <w:color w:val="0462C1"/>
        </w:rPr>
      </w:pPr>
      <w:hyperlink r:id="rId8" w:history="1">
        <w:r w:rsidR="000D16BF" w:rsidRPr="000D16BF">
          <w:rPr>
            <w:rStyle w:val="Hipercze"/>
          </w:rPr>
          <w:t>https://bip.mos.gov.pl/fileadmin/user_upload/bip/praca/wyzsze_stanowiska/klauzule_informacyjne_nabor_GDOS.docx</w:t>
        </w:r>
      </w:hyperlink>
    </w:p>
    <w:p w14:paraId="2B7E1A68" w14:textId="77777777" w:rsidR="00674DA6" w:rsidRDefault="00674DA6" w:rsidP="00674D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DB40AB" w14:textId="77777777" w:rsidR="000D16BF" w:rsidRPr="00BA689C" w:rsidRDefault="000D16BF" w:rsidP="00674D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786677" w14:textId="77777777" w:rsidR="00674DA6" w:rsidRPr="009A6E52" w:rsidRDefault="00674DA6" w:rsidP="009A6E52">
      <w:pPr>
        <w:rPr>
          <w:b/>
          <w:bCs/>
          <w:color w:val="2F5496" w:themeColor="accent1" w:themeShade="BF"/>
          <w:u w:val="single"/>
        </w:rPr>
      </w:pPr>
    </w:p>
    <w:sectPr w:rsidR="00674DA6" w:rsidRPr="009A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AC0"/>
    <w:multiLevelType w:val="hybridMultilevel"/>
    <w:tmpl w:val="2A52D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9AA"/>
    <w:multiLevelType w:val="hybridMultilevel"/>
    <w:tmpl w:val="2124DD28"/>
    <w:lvl w:ilvl="0" w:tplc="4E1AC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62288"/>
    <w:multiLevelType w:val="hybridMultilevel"/>
    <w:tmpl w:val="FC1E9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3A25"/>
    <w:multiLevelType w:val="hybridMultilevel"/>
    <w:tmpl w:val="A5A2E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DAA"/>
    <w:multiLevelType w:val="hybridMultilevel"/>
    <w:tmpl w:val="6012EED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4B6A48"/>
    <w:multiLevelType w:val="hybridMultilevel"/>
    <w:tmpl w:val="1A56A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25CFE"/>
    <w:multiLevelType w:val="hybridMultilevel"/>
    <w:tmpl w:val="9A320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2421"/>
    <w:multiLevelType w:val="hybridMultilevel"/>
    <w:tmpl w:val="E3D615C4"/>
    <w:lvl w:ilvl="0" w:tplc="2000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2457F4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0DC9"/>
    <w:multiLevelType w:val="hybridMultilevel"/>
    <w:tmpl w:val="2B7471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6236FD"/>
    <w:multiLevelType w:val="hybridMultilevel"/>
    <w:tmpl w:val="804ED7E2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51D12"/>
    <w:multiLevelType w:val="hybridMultilevel"/>
    <w:tmpl w:val="CB7CE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3701">
    <w:abstractNumId w:val="5"/>
  </w:num>
  <w:num w:numId="2" w16cid:durableId="227888496">
    <w:abstractNumId w:val="10"/>
  </w:num>
  <w:num w:numId="3" w16cid:durableId="1904101430">
    <w:abstractNumId w:val="2"/>
  </w:num>
  <w:num w:numId="4" w16cid:durableId="1274361072">
    <w:abstractNumId w:val="9"/>
  </w:num>
  <w:num w:numId="5" w16cid:durableId="1656648157">
    <w:abstractNumId w:val="3"/>
  </w:num>
  <w:num w:numId="6" w16cid:durableId="933975924">
    <w:abstractNumId w:val="7"/>
  </w:num>
  <w:num w:numId="7" w16cid:durableId="1429157134">
    <w:abstractNumId w:val="4"/>
  </w:num>
  <w:num w:numId="8" w16cid:durableId="1231581043">
    <w:abstractNumId w:val="6"/>
  </w:num>
  <w:num w:numId="9" w16cid:durableId="778528021">
    <w:abstractNumId w:val="1"/>
  </w:num>
  <w:num w:numId="10" w16cid:durableId="647823951">
    <w:abstractNumId w:val="8"/>
  </w:num>
  <w:num w:numId="11" w16cid:durableId="29557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AF"/>
    <w:rsid w:val="000001C2"/>
    <w:rsid w:val="000161D7"/>
    <w:rsid w:val="000777D7"/>
    <w:rsid w:val="00087CEF"/>
    <w:rsid w:val="000D16BF"/>
    <w:rsid w:val="000E67C3"/>
    <w:rsid w:val="0010517B"/>
    <w:rsid w:val="0011596A"/>
    <w:rsid w:val="00120610"/>
    <w:rsid w:val="0016486F"/>
    <w:rsid w:val="00265DB8"/>
    <w:rsid w:val="002F6EE9"/>
    <w:rsid w:val="00380E77"/>
    <w:rsid w:val="003C24D0"/>
    <w:rsid w:val="003E5C97"/>
    <w:rsid w:val="003F17E0"/>
    <w:rsid w:val="00485865"/>
    <w:rsid w:val="004C40EE"/>
    <w:rsid w:val="00545A55"/>
    <w:rsid w:val="006076A6"/>
    <w:rsid w:val="00674DA6"/>
    <w:rsid w:val="007366AF"/>
    <w:rsid w:val="007378B7"/>
    <w:rsid w:val="0077379A"/>
    <w:rsid w:val="007A1D35"/>
    <w:rsid w:val="00831077"/>
    <w:rsid w:val="0088215D"/>
    <w:rsid w:val="008D09A3"/>
    <w:rsid w:val="00933C99"/>
    <w:rsid w:val="009473BB"/>
    <w:rsid w:val="0098666D"/>
    <w:rsid w:val="009A6E52"/>
    <w:rsid w:val="009B7B3A"/>
    <w:rsid w:val="009F5902"/>
    <w:rsid w:val="00A760E4"/>
    <w:rsid w:val="00A923B2"/>
    <w:rsid w:val="00AA4496"/>
    <w:rsid w:val="00AD0C2D"/>
    <w:rsid w:val="00AE3CDE"/>
    <w:rsid w:val="00B0531F"/>
    <w:rsid w:val="00B239C2"/>
    <w:rsid w:val="00B2754A"/>
    <w:rsid w:val="00B6473E"/>
    <w:rsid w:val="00B851AD"/>
    <w:rsid w:val="00B86C39"/>
    <w:rsid w:val="00BE7D62"/>
    <w:rsid w:val="00C378CE"/>
    <w:rsid w:val="00C5363C"/>
    <w:rsid w:val="00D8176E"/>
    <w:rsid w:val="00DA1A7F"/>
    <w:rsid w:val="00DD35A7"/>
    <w:rsid w:val="00E10D6D"/>
    <w:rsid w:val="00E3291E"/>
    <w:rsid w:val="00ED6028"/>
    <w:rsid w:val="00EF177E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4503"/>
  <w15:chartTrackingRefBased/>
  <w15:docId w15:val="{2193F597-ED0C-4460-90AD-AD49431C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1C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C24D0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C24D0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character" w:customStyle="1" w:styleId="Teksttreci3Bezkursywy">
    <w:name w:val="Tekst treści (3) + Bez kursywy"/>
    <w:aliases w:val="Odstępy 0 pt"/>
    <w:basedOn w:val="Domylnaczcionkaakapitu"/>
    <w:rsid w:val="003C24D0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customStyle="1" w:styleId="Default">
    <w:name w:val="Default"/>
    <w:rsid w:val="00DD3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0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E7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0E7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D0C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C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0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os.gov.pl/fileadmin/user_upload/bip/praca/wyzsze_stanowiska/klauzule_informacyjne_nabor_GD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os.gov.pl/fileadmin/user_upload/bip/praca/wyzsze_stanowiska/Wzor_oswiadczenia_obywatelstwo__niekaralnosc__poswiadczeni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os.gov.pl/fileadmin/user_upload/bip/praca/wyzsze_stanowiska/Wzor_informacji_o_zlozeniu_oswiadczenia_lustracyjnego.docx" TargetMode="External"/><Relationship Id="rId5" Type="http://schemas.openxmlformats.org/officeDocument/2006/relationships/hyperlink" Target="https://bip.mos.gov.pl/fileadmin/user_upload/bip/praca/wyzsze_stanowiska/Wzor_oswiadczenia_lustracyjnego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 Karolina</dc:creator>
  <cp:keywords/>
  <dc:description/>
  <cp:lastModifiedBy>Strządała Grażyna</cp:lastModifiedBy>
  <cp:revision>2</cp:revision>
  <dcterms:created xsi:type="dcterms:W3CDTF">2024-01-08T14:11:00Z</dcterms:created>
  <dcterms:modified xsi:type="dcterms:W3CDTF">2024-01-08T14:11:00Z</dcterms:modified>
</cp:coreProperties>
</file>