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5E" w:rsidRPr="00BF295E" w:rsidRDefault="00BF295E" w:rsidP="00BF295E">
      <w:pPr>
        <w:keepNext/>
        <w:spacing w:after="0" w:line="240" w:lineRule="auto"/>
        <w:outlineLvl w:val="3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BF295E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    DEPARTAMENT WSPÓŁPRACY</w:t>
      </w:r>
      <w:r w:rsidRPr="00BF295E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  <w:r w:rsidRPr="00BF295E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  <w:r w:rsidRPr="00BF295E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  <w:r w:rsidRPr="00BF295E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  <w:r w:rsidRPr="00BF295E">
        <w:rPr>
          <w:sz w:val="24"/>
          <w:szCs w:val="24"/>
        </w:rPr>
        <w:t xml:space="preserve">Warszawa, </w:t>
      </w:r>
      <w:r w:rsidR="00977FE8">
        <w:rPr>
          <w:sz w:val="24"/>
          <w:szCs w:val="24"/>
        </w:rPr>
        <w:t>29</w:t>
      </w:r>
      <w:r w:rsidRPr="00BF295E">
        <w:rPr>
          <w:sz w:val="24"/>
          <w:szCs w:val="24"/>
        </w:rPr>
        <w:t xml:space="preserve"> </w:t>
      </w:r>
      <w:r>
        <w:rPr>
          <w:sz w:val="24"/>
          <w:szCs w:val="24"/>
        </w:rPr>
        <w:t>marca</w:t>
      </w:r>
      <w:r w:rsidRPr="00BF295E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Pr="00BF295E">
        <w:rPr>
          <w:sz w:val="24"/>
          <w:szCs w:val="24"/>
        </w:rPr>
        <w:t xml:space="preserve"> roku</w:t>
      </w:r>
    </w:p>
    <w:p w:rsidR="00BF295E" w:rsidRPr="00BF295E" w:rsidRDefault="00BF295E" w:rsidP="00BF295E">
      <w:pPr>
        <w:spacing w:after="0" w:line="240" w:lineRule="auto"/>
        <w:jc w:val="both"/>
        <w:rPr>
          <w:sz w:val="24"/>
          <w:szCs w:val="24"/>
        </w:rPr>
      </w:pPr>
      <w:r w:rsidRPr="00BF295E">
        <w:rPr>
          <w:b/>
          <w:sz w:val="24"/>
          <w:szCs w:val="24"/>
        </w:rPr>
        <w:t>Z POLONIĄ I POLAKAMI ZA GRANICĄ</w:t>
      </w:r>
      <w:r w:rsidRPr="00BF295E">
        <w:rPr>
          <w:b/>
          <w:sz w:val="24"/>
          <w:szCs w:val="24"/>
        </w:rPr>
        <w:tab/>
      </w:r>
      <w:r w:rsidRPr="00BF295E">
        <w:rPr>
          <w:b/>
          <w:sz w:val="24"/>
          <w:szCs w:val="24"/>
        </w:rPr>
        <w:tab/>
      </w:r>
      <w:r w:rsidRPr="00BF295E">
        <w:rPr>
          <w:sz w:val="24"/>
          <w:szCs w:val="24"/>
        </w:rPr>
        <w:tab/>
      </w:r>
    </w:p>
    <w:p w:rsidR="00BF295E" w:rsidRPr="00BF295E" w:rsidRDefault="00BF295E" w:rsidP="00BF295E">
      <w:pPr>
        <w:spacing w:after="0" w:line="240" w:lineRule="auto"/>
        <w:jc w:val="center"/>
        <w:rPr>
          <w:b/>
          <w:sz w:val="24"/>
          <w:szCs w:val="24"/>
        </w:rPr>
      </w:pPr>
    </w:p>
    <w:p w:rsidR="00BF295E" w:rsidRPr="00BF295E" w:rsidRDefault="00BF295E" w:rsidP="00BF295E">
      <w:pPr>
        <w:spacing w:after="0" w:line="256" w:lineRule="auto"/>
        <w:rPr>
          <w:b/>
        </w:rPr>
      </w:pPr>
    </w:p>
    <w:p w:rsidR="00BF295E" w:rsidRPr="00BF295E" w:rsidRDefault="00BF295E" w:rsidP="00BF295E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Projekt </w:t>
      </w:r>
      <w:r w:rsidR="00977FE8">
        <w:rPr>
          <w:b/>
          <w:i/>
          <w:sz w:val="24"/>
          <w:szCs w:val="24"/>
        </w:rPr>
        <w:t>przesłania wielkanocnego</w:t>
      </w:r>
    </w:p>
    <w:p w:rsidR="00BF295E" w:rsidRPr="00BF295E" w:rsidRDefault="00BF295E" w:rsidP="00BF295E">
      <w:pPr>
        <w:spacing w:after="0" w:line="240" w:lineRule="auto"/>
        <w:jc w:val="center"/>
        <w:rPr>
          <w:b/>
          <w:i/>
          <w:sz w:val="24"/>
          <w:szCs w:val="24"/>
        </w:rPr>
      </w:pPr>
      <w:r w:rsidRPr="00BF295E">
        <w:rPr>
          <w:b/>
          <w:i/>
          <w:sz w:val="24"/>
          <w:szCs w:val="24"/>
        </w:rPr>
        <w:t xml:space="preserve">Pana </w:t>
      </w:r>
      <w:r w:rsidR="00977FE8">
        <w:rPr>
          <w:b/>
          <w:i/>
          <w:sz w:val="24"/>
          <w:szCs w:val="24"/>
        </w:rPr>
        <w:t xml:space="preserve">Piotra </w:t>
      </w:r>
      <w:proofErr w:type="spellStart"/>
      <w:r w:rsidR="00977FE8">
        <w:rPr>
          <w:b/>
          <w:i/>
          <w:sz w:val="24"/>
          <w:szCs w:val="24"/>
        </w:rPr>
        <w:t>Wawrzyka</w:t>
      </w:r>
      <w:proofErr w:type="spellEnd"/>
      <w:r w:rsidR="00977FE8">
        <w:rPr>
          <w:b/>
          <w:i/>
          <w:sz w:val="24"/>
          <w:szCs w:val="24"/>
        </w:rPr>
        <w:t>, Sekretarza Stanu w MSZ</w:t>
      </w:r>
      <w:r w:rsidRPr="00BF295E">
        <w:rPr>
          <w:b/>
          <w:i/>
          <w:sz w:val="24"/>
          <w:szCs w:val="24"/>
        </w:rPr>
        <w:t xml:space="preserve"> </w:t>
      </w:r>
    </w:p>
    <w:p w:rsidR="006C6C22" w:rsidRDefault="006C6C22"/>
    <w:p w:rsidR="00FA7E0E" w:rsidRDefault="00FA7E0E"/>
    <w:p w:rsidR="00FA7E0E" w:rsidRPr="00FA7E0E" w:rsidRDefault="00977FE8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Droga Polonio, </w:t>
      </w:r>
      <w:r w:rsidR="00FA7E0E" w:rsidRPr="00FA7E0E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Drodzy Rodacy</w:t>
      </w:r>
      <w:r w:rsidR="003D767F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FA7E0E" w:rsidRPr="00FA7E0E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! </w:t>
      </w:r>
    </w:p>
    <w:p w:rsidR="00FA7E0E" w:rsidRDefault="00FA7E0E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FA7E0E" w:rsidRPr="003542D6" w:rsidRDefault="00FA7E0E" w:rsidP="003542D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 oczekiwaniu </w:t>
      </w:r>
      <w:r w:rsidR="00724AC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Świąt Wielkiej Nocy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pragnę przekazać wszystkim zamieszkałym poza granicami kraju Polakom i ich rodzinom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pozdrowienia i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najlepsze życzenia świąteczne. </w:t>
      </w:r>
    </w:p>
    <w:p w:rsidR="00FA7E0E" w:rsidRDefault="00FA7E0E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546327" w:rsidRPr="003542D6" w:rsidRDefault="00FA7E0E" w:rsidP="003542D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 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tym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roku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,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przeżywaniu świąt wielkanocnych i związanego z nimi odnowienia 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ciągle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towarzyszy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wojna i zbrodnie wojenne na Ukrainie.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901C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Tak dług</w:t>
      </w:r>
      <w:r w:rsidR="003D767F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o</w:t>
      </w:r>
      <w:r w:rsidR="00901C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, jak długo będzie trwać agresja Rosji 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na Ukrain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ę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obowiązkiem naszym jest jedność i niesienie pomocy 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naszym 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sąsiadom.  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</w:p>
    <w:p w:rsidR="00435EE9" w:rsidRDefault="00435EE9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ED1343" w:rsidRPr="003542D6" w:rsidRDefault="00ED1343" w:rsidP="003542D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Nikt nie jest stworzony, by być samowystarczalnym</w:t>
      </w:r>
      <w:r w:rsidR="00546327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i ograniczać się 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wyłącznie </w:t>
      </w:r>
      <w:r w:rsidR="00546327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do potrzeb własnych.</w:t>
      </w:r>
      <w:r w:rsidR="00724AC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Doświadczenie, tym bardziej doświadczenie emigracyjne uczy, że istotnym dopełnieniem naszego życia są </w:t>
      </w:r>
      <w:r w:rsidR="00546327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autonomia i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przedsięwzięcia wspólnotowe. </w:t>
      </w:r>
      <w:r w:rsidR="00D60AE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Jest tak ponieważ autonomia 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-</w:t>
      </w:r>
      <w:r w:rsidR="00D60AE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724AC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także </w:t>
      </w:r>
      <w:r w:rsidR="00D60AE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autonomia polonijna 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-</w:t>
      </w:r>
      <w:r w:rsidR="00D60AE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to samodzielność i niezależność w decydowaniu o sobie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. To 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jednocześnie </w:t>
      </w:r>
      <w:r w:rsidR="00D60AE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prawo 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polskiej </w:t>
      </w:r>
      <w:r w:rsidR="00D60AE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zbiorowości do samodzielnego rozstrzygania swoich spraw. </w:t>
      </w:r>
      <w:r w:rsidR="00977FE8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Jako wiceminister spraw zagranicznych odpowiedzialny za współpracę z Polonią i Polakami za granicą, z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dumą i radością stwierdzam, że p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olska wspólnota poza granicami kraju 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w pełni realizuje to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twierdzeni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e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.</w:t>
      </w:r>
      <w:r w:rsidR="00E3615C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Polonia i Polacy za granicą byli aktywni, zaangażowani i solidarni </w:t>
      </w:r>
      <w:r w:rsidR="00E3615C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w czasie pandemii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. Są i pozostają niezmiennie i w sposób wyjątkowo jednoznaczny </w:t>
      </w:r>
      <w:r w:rsidR="00BF295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solidarni </w:t>
      </w:r>
      <w:r w:rsidR="00C5655D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 obliczu tragedii i ofiar agresji rosyjskiej na Ukrainie.    </w:t>
      </w:r>
    </w:p>
    <w:p w:rsidR="00ED1343" w:rsidRDefault="00ED1343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BF295E" w:rsidRPr="003542D6" w:rsidRDefault="00BF295E" w:rsidP="003542D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 klimacie świąt wielkanocnych chciałbym zachęcić Państwa, naszych Rodaków, do jeszcze większego korzystania z dobrodziejstw wspólnoty i nadziei. Pragnę, abyśmy podtrzymując się na duchu nadal mogli realizować te idee i wartości, które mocą tożsamości, tradycji i życia w prawdzie najlepiej służą Polsce i polskiej wspólnocie na świecie. Aby marzenia, oczekiwania, zaufanie i optymizm nadal definiowały nasze wspólne, to jest Państwa polskiego i środowisk polskich za granicą, cele oraz 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formy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budowani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a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nowoczesnej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wspólnoty  narodowej. Obyśmy z otuchą i nadzieją mogli i potrafili wzmacniać i krzewić nasze najlepsze cechy i doświadczenie narodowe.</w:t>
      </w:r>
    </w:p>
    <w:p w:rsidR="00BF295E" w:rsidRDefault="00BF295E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AF58F4" w:rsidRPr="003542D6" w:rsidRDefault="008923C9" w:rsidP="003542D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Nieustannie</w:t>
      </w:r>
      <w:r w:rsidR="00724AC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ważna pozostaje </w:t>
      </w:r>
      <w:r w:rsidR="00724AC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odnowa wiary i troski o dobro wspólne. </w:t>
      </w:r>
      <w:r w:rsidR="00AF58F4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Dobro naszego kraju i pomyślność polskiej społeczności na całym świecie. </w:t>
      </w:r>
      <w:r w:rsidR="0020397A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To dla tej przyczyny Państwo polskie zwiększa środki i inwestuje z roku na rok coraz wię</w:t>
      </w:r>
      <w:r w:rsidR="006F61F7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ksze kwoty na</w:t>
      </w:r>
      <w:r w:rsidR="0020397A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wpieranie Polonii i Polaków na świecie,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 </w:t>
      </w:r>
      <w:r w:rsidR="0020397A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edukację i kulturę polonijną,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w </w:t>
      </w:r>
      <w:r w:rsidR="0020397A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jej infrastrukturę i możliwość życia w autonomii.   </w:t>
      </w:r>
      <w:r w:rsidR="00AF58F4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 </w:t>
      </w:r>
    </w:p>
    <w:p w:rsidR="00AF58F4" w:rsidRDefault="00AF58F4" w:rsidP="00896C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3D767F" w:rsidRPr="003542D6" w:rsidRDefault="00FA7E0E" w:rsidP="003542D6">
      <w:pPr>
        <w:shd w:val="clear" w:color="auto" w:fill="FFFFFF"/>
        <w:spacing w:after="216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lastRenderedPageBreak/>
        <w:t xml:space="preserve">Do </w:t>
      </w:r>
      <w:r w:rsidR="00BA400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powszechnie składanych 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i zgodnych z tradycją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życzeń 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– smacznego jajeczka</w:t>
      </w:r>
      <w:r w:rsidR="00863211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i mokrego Dyngusa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863211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–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dołącz</w:t>
      </w:r>
      <w:r w:rsidR="00BA400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am</w:t>
      </w:r>
      <w:bookmarkStart w:id="0" w:name="_GoBack"/>
      <w:bookmarkEnd w:id="0"/>
      <w:r w:rsidR="00BA400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życzenia szczególnie ważne dzisiaj</w:t>
      </w:r>
      <w:r w:rsidR="00863211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– życzenia pokoju.</w:t>
      </w:r>
      <w:r w:rsidR="00BA400E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Życzenia w konkretnym czasie i w konkretnej sytuacji międzynarodowej.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W s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ytuacji, kiedy za naszą wschodnią granicą trwa wojna a w sąsiednim kraju Polacy są prześladowani i skazywani za to, że uczciwie i odważnie trwają w prawdzie i polskości.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To dlatego w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spólna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nam sprawa - 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sprawa tożsamości i dobra naszego kraju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- 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skłania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mnie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, 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by życzyć wszyst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kim </w:t>
      </w:r>
      <w:r w:rsidR="00863211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Państwu </w:t>
      </w:r>
      <w:r w:rsid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zdrowia,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bezpieczeństwa oraz pokoju w rodzinach. 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U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zupełnia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ć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je musi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jeszcze jedno życzenie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- życzenie niegasnącej </w:t>
      </w:r>
      <w:r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nadziei</w:t>
      </w:r>
      <w:r w:rsidR="00FC580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.</w:t>
      </w:r>
      <w:r w:rsidR="003D767F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Czynię to, ponieważ nadzieja wynikająca z wiary w Chrystusa i wiary w trwałość i siłę narodowej tożsamości najpełniej pozwala nam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żyć</w:t>
      </w:r>
      <w:r w:rsidR="003D767F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i budować przyszłość. </w:t>
      </w:r>
      <w:r w:rsidR="00FB4735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Tym bardziej, że 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nadzieja </w:t>
      </w:r>
      <w:r w:rsidR="003D767F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nigdy nie zawodzi</w:t>
      </w:r>
      <w:r w:rsidR="00C92486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>.</w:t>
      </w:r>
    </w:p>
    <w:p w:rsidR="008923C9" w:rsidRPr="008923C9" w:rsidRDefault="008923C9" w:rsidP="00896C16">
      <w:pPr>
        <w:pStyle w:val="Akapitzlist"/>
        <w:spacing w:line="276" w:lineRule="auto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8923C9" w:rsidRPr="003542D6" w:rsidRDefault="003542D6" w:rsidP="003542D6">
      <w:pPr>
        <w:shd w:val="clear" w:color="auto" w:fill="FFFFFF"/>
        <w:spacing w:after="216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202020"/>
          <w:sz w:val="23"/>
          <w:szCs w:val="23"/>
          <w:lang w:eastAsia="pl-PL"/>
        </w:rPr>
        <w:t>Ż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yczę wszystkim Państwu i Państwa rodzinom </w:t>
      </w:r>
      <w:r>
        <w:rPr>
          <w:rFonts w:ascii="Arial" w:eastAsia="Times New Roman" w:hAnsi="Arial" w:cs="Arial"/>
          <w:color w:val="202020"/>
          <w:sz w:val="23"/>
          <w:szCs w:val="23"/>
          <w:lang w:eastAsia="pl-PL"/>
        </w:rPr>
        <w:t>zdrowych, spokojnych i bezpiecznych Świąt Wielkanocnych oraz</w:t>
      </w:r>
      <w:r w:rsidR="008923C9" w:rsidRPr="003542D6">
        <w:rPr>
          <w:rFonts w:ascii="Arial" w:eastAsia="Times New Roman" w:hAnsi="Arial" w:cs="Arial"/>
          <w:color w:val="202020"/>
          <w:sz w:val="23"/>
          <w:szCs w:val="23"/>
          <w:lang w:eastAsia="pl-PL"/>
        </w:rPr>
        <w:t xml:space="preserve"> odnowy sił dla dobra i pomyślności polskiej społeczności za granicą!</w:t>
      </w:r>
    </w:p>
    <w:p w:rsidR="008923C9" w:rsidRDefault="008923C9" w:rsidP="003542D6">
      <w:pPr>
        <w:spacing w:line="276" w:lineRule="auto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3542D6" w:rsidRPr="003542D6" w:rsidRDefault="003542D6" w:rsidP="003542D6">
      <w:pPr>
        <w:spacing w:line="276" w:lineRule="auto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  <w:r>
        <w:rPr>
          <w:rFonts w:ascii="Arial" w:eastAsia="Times New Roman" w:hAnsi="Arial" w:cs="Arial"/>
          <w:color w:val="202020"/>
          <w:sz w:val="23"/>
          <w:szCs w:val="23"/>
          <w:lang w:eastAsia="pl-PL"/>
        </w:rPr>
        <w:t>Wesołego Alleluja!</w:t>
      </w:r>
    </w:p>
    <w:p w:rsidR="008923C9" w:rsidRPr="008923C9" w:rsidRDefault="008923C9" w:rsidP="00896C16">
      <w:pPr>
        <w:shd w:val="clear" w:color="auto" w:fill="FFFFFF"/>
        <w:spacing w:after="216" w:line="276" w:lineRule="auto"/>
        <w:jc w:val="both"/>
        <w:rPr>
          <w:rFonts w:ascii="Arial" w:eastAsia="Times New Roman" w:hAnsi="Arial" w:cs="Arial"/>
          <w:color w:val="202020"/>
          <w:sz w:val="23"/>
          <w:szCs w:val="23"/>
          <w:lang w:eastAsia="pl-PL"/>
        </w:rPr>
      </w:pPr>
    </w:p>
    <w:p w:rsidR="00FA7E0E" w:rsidRDefault="00FA7E0E" w:rsidP="00896C16">
      <w:pPr>
        <w:spacing w:line="276" w:lineRule="auto"/>
      </w:pPr>
    </w:p>
    <w:sectPr w:rsidR="00FA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4B8"/>
    <w:multiLevelType w:val="hybridMultilevel"/>
    <w:tmpl w:val="C96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0E"/>
    <w:rsid w:val="00104597"/>
    <w:rsid w:val="0020397A"/>
    <w:rsid w:val="00240155"/>
    <w:rsid w:val="003542D6"/>
    <w:rsid w:val="003D767F"/>
    <w:rsid w:val="00435EE9"/>
    <w:rsid w:val="00546327"/>
    <w:rsid w:val="006C6C22"/>
    <w:rsid w:val="006F61F7"/>
    <w:rsid w:val="00724AC6"/>
    <w:rsid w:val="00863211"/>
    <w:rsid w:val="008923C9"/>
    <w:rsid w:val="00896C16"/>
    <w:rsid w:val="00901C35"/>
    <w:rsid w:val="00977FE8"/>
    <w:rsid w:val="00AF58F4"/>
    <w:rsid w:val="00BA400E"/>
    <w:rsid w:val="00BF295E"/>
    <w:rsid w:val="00C5655D"/>
    <w:rsid w:val="00C92486"/>
    <w:rsid w:val="00D60AE6"/>
    <w:rsid w:val="00E3615C"/>
    <w:rsid w:val="00ED1343"/>
    <w:rsid w:val="00FA7E0E"/>
    <w:rsid w:val="00FB4735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E907"/>
  <w15:chartTrackingRefBased/>
  <w15:docId w15:val="{844BBE2D-E29D-4CF7-A627-70BFAC28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Orliński Marek</dc:creator>
  <cp:keywords/>
  <dc:description/>
  <cp:lastModifiedBy>Kucy Aleksandra</cp:lastModifiedBy>
  <cp:revision>2</cp:revision>
  <dcterms:created xsi:type="dcterms:W3CDTF">2023-03-29T09:22:00Z</dcterms:created>
  <dcterms:modified xsi:type="dcterms:W3CDTF">2023-03-29T09:22:00Z</dcterms:modified>
</cp:coreProperties>
</file>