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7AA6C8" w14:textId="77777777" w:rsidR="00D531D3" w:rsidRPr="00D531D3" w:rsidRDefault="00B84D5A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D531D3">
        <w:rPr>
          <w:rFonts w:ascii="Arial" w:hAnsi="Arial" w:cs="Arial"/>
          <w:sz w:val="22"/>
          <w:szCs w:val="22"/>
        </w:rPr>
        <w:t>Załącznik nr 8 do SWZ</w:t>
      </w:r>
    </w:p>
    <w:p w14:paraId="10AC2532" w14:textId="73B8EC02" w:rsidR="00B84D5A" w:rsidRPr="00D531D3" w:rsidRDefault="00D531D3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D531D3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D531D3">
        <w:rPr>
          <w:rFonts w:ascii="Arial" w:hAnsi="Arial" w:cs="Arial"/>
          <w:sz w:val="22"/>
          <w:szCs w:val="22"/>
        </w:rPr>
        <w:t>spr</w:t>
      </w:r>
      <w:proofErr w:type="spellEnd"/>
      <w:r w:rsidRPr="00D531D3">
        <w:rPr>
          <w:rFonts w:ascii="Arial" w:hAnsi="Arial" w:cs="Arial"/>
          <w:sz w:val="22"/>
          <w:szCs w:val="22"/>
        </w:rPr>
        <w:t>.: ZG.270.28.2022.MA</w:t>
      </w:r>
      <w:r w:rsidR="00B84D5A" w:rsidRPr="00D531D3">
        <w:rPr>
          <w:rFonts w:ascii="Arial" w:hAnsi="Arial" w:cs="Arial"/>
          <w:sz w:val="22"/>
          <w:szCs w:val="22"/>
        </w:rPr>
        <w:t xml:space="preserve"> </w:t>
      </w:r>
    </w:p>
    <w:p w14:paraId="371BB0E1" w14:textId="77777777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77777777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E33EAB3" w14:textId="4184E45B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 xml:space="preserve">(Nazwa i adres </w:t>
      </w:r>
      <w:r w:rsidR="00D531D3" w:rsidRPr="00D531D3">
        <w:rPr>
          <w:rFonts w:ascii="Arial" w:hAnsi="Arial" w:cs="Arial"/>
          <w:bCs/>
          <w:sz w:val="22"/>
          <w:szCs w:val="22"/>
        </w:rPr>
        <w:t>W</w:t>
      </w:r>
      <w:r w:rsidRPr="00D531D3">
        <w:rPr>
          <w:rFonts w:ascii="Arial" w:hAnsi="Arial" w:cs="Arial"/>
          <w:bCs/>
          <w:sz w:val="22"/>
          <w:szCs w:val="22"/>
        </w:rPr>
        <w:t>ykonawcy</w:t>
      </w:r>
      <w:r w:rsidR="00D531D3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D531D3">
        <w:rPr>
          <w:rFonts w:ascii="Arial" w:hAnsi="Arial" w:cs="Arial"/>
          <w:bCs/>
          <w:sz w:val="22"/>
          <w:szCs w:val="22"/>
        </w:rPr>
        <w:t>/</w:t>
      </w:r>
      <w:r w:rsidR="00D531D3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D531D3">
        <w:rPr>
          <w:rFonts w:ascii="Arial" w:hAnsi="Arial" w:cs="Arial"/>
          <w:bCs/>
          <w:sz w:val="22"/>
          <w:szCs w:val="22"/>
        </w:rPr>
        <w:t>podmiotu udostępniającego zasoby*</w:t>
      </w:r>
      <w:r w:rsidRPr="00D531D3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D531D3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77777777" w:rsidR="00B84D5A" w:rsidRPr="00D531D3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D531D3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D531D3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85BE116" w14:textId="099F933A" w:rsidR="00B84D5A" w:rsidRPr="00D531D3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531D3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D531D3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</w:t>
      </w:r>
      <w:r w:rsidR="00D531D3">
        <w:rPr>
          <w:rFonts w:ascii="Arial" w:hAnsi="Arial" w:cs="Arial"/>
          <w:b/>
          <w:bCs/>
          <w:sz w:val="22"/>
          <w:szCs w:val="22"/>
        </w:rPr>
        <w:t> </w:t>
      </w:r>
      <w:r w:rsidRPr="00D531D3">
        <w:rPr>
          <w:rFonts w:ascii="Arial" w:hAnsi="Arial" w:cs="Arial"/>
          <w:b/>
          <w:bCs/>
          <w:sz w:val="22"/>
          <w:szCs w:val="22"/>
        </w:rPr>
        <w:t>POSTĘPOWANIA</w:t>
      </w:r>
    </w:p>
    <w:p w14:paraId="17D6BB46" w14:textId="77777777" w:rsidR="00B84D5A" w:rsidRPr="00D531D3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DB1B56" w14:textId="792EE8EF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D531D3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D531D3">
        <w:rPr>
          <w:rFonts w:ascii="Arial" w:hAnsi="Arial" w:cs="Arial"/>
          <w:bCs/>
          <w:sz w:val="22"/>
          <w:szCs w:val="22"/>
        </w:rPr>
        <w:t xml:space="preserve"> </w:t>
      </w:r>
      <w:r w:rsidRPr="00D531D3">
        <w:rPr>
          <w:rFonts w:ascii="Arial" w:hAnsi="Arial" w:cs="Arial"/>
          <w:bCs/>
          <w:sz w:val="22"/>
          <w:szCs w:val="22"/>
        </w:rPr>
        <w:t>w postępowaniu o udzielenie zamówienia publicznego prowadzonym w trybie przetargu nieograniczonego na „</w:t>
      </w:r>
      <w:r w:rsidR="00D531D3" w:rsidRPr="00D531D3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2023</w:t>
      </w:r>
      <w:r w:rsidRPr="00D531D3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221776B9" w14:textId="77777777" w:rsid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Ja niżej podpisany</w:t>
      </w:r>
    </w:p>
    <w:p w14:paraId="52BFA6B3" w14:textId="265121F3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86C4093" w14:textId="77777777" w:rsidR="00D531D3" w:rsidRDefault="00D531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D6AFEC4" w14:textId="4A62B951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2F293962" w:rsidR="00B84D5A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8B2DA8" w14:textId="77777777" w:rsidR="00D531D3" w:rsidRPr="00D531D3" w:rsidRDefault="00D531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5BBDC7B" w14:textId="69D47DEC" w:rsidR="00B84D5A" w:rsidRPr="00D531D3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 w:rsidRPr="00D531D3">
        <w:rPr>
          <w:rFonts w:ascii="Arial" w:hAnsi="Arial" w:cs="Arial"/>
          <w:bCs/>
          <w:sz w:val="22"/>
          <w:szCs w:val="22"/>
        </w:rPr>
        <w:t xml:space="preserve">tekst jedn.: Dz. U. z 2021 r. poz. 1129 </w:t>
      </w:r>
      <w:r w:rsidRPr="00D531D3">
        <w:rPr>
          <w:rFonts w:ascii="Arial" w:hAnsi="Arial" w:cs="Arial"/>
          <w:bCs/>
          <w:sz w:val="22"/>
          <w:szCs w:val="22"/>
        </w:rPr>
        <w:t xml:space="preserve">z </w:t>
      </w:r>
      <w:proofErr w:type="spellStart"/>
      <w:r w:rsidRPr="00D531D3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D531D3">
        <w:rPr>
          <w:rFonts w:ascii="Arial" w:hAnsi="Arial" w:cs="Arial"/>
          <w:bCs/>
          <w:sz w:val="22"/>
          <w:szCs w:val="22"/>
        </w:rPr>
        <w:t xml:space="preserve">. zm. </w:t>
      </w:r>
      <w:r w:rsidR="00D531D3">
        <w:rPr>
          <w:rFonts w:ascii="Arial" w:hAnsi="Arial" w:cs="Arial"/>
          <w:bCs/>
          <w:sz w:val="22"/>
          <w:szCs w:val="22"/>
        </w:rPr>
        <w:t xml:space="preserve">– </w:t>
      </w:r>
      <w:r w:rsidRPr="00D531D3">
        <w:rPr>
          <w:rFonts w:ascii="Arial" w:hAnsi="Arial" w:cs="Arial"/>
          <w:bCs/>
          <w:sz w:val="22"/>
          <w:szCs w:val="22"/>
        </w:rPr>
        <w:t xml:space="preserve"> „PZP”) przedłożonym wraz z ofertą przez Wykonawcę, są aktualne w zakresie podstaw wykluczenia z postępowania </w:t>
      </w:r>
      <w:r w:rsidR="00BA724D" w:rsidRPr="00D531D3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D531D3">
        <w:rPr>
          <w:rFonts w:ascii="Arial" w:hAnsi="Arial" w:cs="Arial"/>
          <w:bCs/>
          <w:sz w:val="22"/>
          <w:szCs w:val="22"/>
        </w:rPr>
        <w:t xml:space="preserve">o których mowa </w:t>
      </w:r>
      <w:r w:rsidRPr="00D531D3">
        <w:rPr>
          <w:rFonts w:ascii="Arial" w:hAnsi="Arial" w:cs="Arial"/>
          <w:bCs/>
          <w:sz w:val="22"/>
          <w:szCs w:val="22"/>
        </w:rPr>
        <w:t>w:</w:t>
      </w:r>
    </w:p>
    <w:p w14:paraId="23062F21" w14:textId="12C0767A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68E938C7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bCs/>
          <w:sz w:val="22"/>
          <w:szCs w:val="22"/>
        </w:rPr>
        <w:tab/>
      </w:r>
      <w:r w:rsidR="00B84D5A" w:rsidRPr="00D531D3">
        <w:rPr>
          <w:rFonts w:ascii="Arial" w:hAnsi="Arial" w:cs="Arial"/>
          <w:sz w:val="22"/>
          <w:szCs w:val="22"/>
        </w:rPr>
        <w:t>art. 108 ust. 1 pkt 4 PZP</w:t>
      </w:r>
      <w:r w:rsidR="001C5D18" w:rsidRPr="00D531D3">
        <w:rPr>
          <w:rFonts w:ascii="Arial" w:hAnsi="Arial" w:cs="Arial"/>
          <w:sz w:val="22"/>
          <w:szCs w:val="22"/>
        </w:rPr>
        <w:t xml:space="preserve">, dotyczących </w:t>
      </w:r>
      <w:r w:rsidR="00B84D5A" w:rsidRPr="00D531D3">
        <w:rPr>
          <w:rFonts w:ascii="Arial" w:hAnsi="Arial" w:cs="Arial"/>
          <w:sz w:val="22"/>
          <w:szCs w:val="22"/>
        </w:rPr>
        <w:t>orzeczenia zakazu ubiegania się o</w:t>
      </w:r>
      <w:r>
        <w:rPr>
          <w:rFonts w:ascii="Arial" w:hAnsi="Arial" w:cs="Arial"/>
          <w:sz w:val="22"/>
          <w:szCs w:val="22"/>
        </w:rPr>
        <w:t> </w:t>
      </w:r>
      <w:r w:rsidR="00B84D5A" w:rsidRPr="00D531D3">
        <w:rPr>
          <w:rFonts w:ascii="Arial" w:hAnsi="Arial" w:cs="Arial"/>
          <w:sz w:val="22"/>
          <w:szCs w:val="22"/>
        </w:rPr>
        <w:t xml:space="preserve">zamówienie publiczne tytułem środka zapobiegawczego, </w:t>
      </w:r>
    </w:p>
    <w:p w14:paraId="34A6EFF5" w14:textId="2A439C54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D531D3">
        <w:rPr>
          <w:rFonts w:ascii="Arial" w:hAnsi="Arial" w:cs="Arial"/>
          <w:sz w:val="22"/>
          <w:szCs w:val="22"/>
        </w:rPr>
        <w:t>, dotyczących</w:t>
      </w:r>
      <w:r w:rsidR="00B84D5A" w:rsidRPr="00D531D3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33E10745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7A9584F3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–</w:t>
      </w:r>
      <w:r w:rsidR="00B84D5A" w:rsidRPr="00D531D3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D531D3">
        <w:rPr>
          <w:rFonts w:ascii="Arial" w:hAnsi="Arial" w:cs="Arial"/>
          <w:sz w:val="22"/>
          <w:szCs w:val="22"/>
        </w:rPr>
        <w:t>,</w:t>
      </w:r>
      <w:r w:rsidR="00B84D5A" w:rsidRPr="00D531D3">
        <w:rPr>
          <w:rFonts w:ascii="Arial" w:hAnsi="Arial" w:cs="Arial"/>
          <w:sz w:val="22"/>
          <w:szCs w:val="22"/>
        </w:rPr>
        <w:t xml:space="preserve"> odnośnie </w:t>
      </w:r>
      <w:r w:rsidR="00C803A3" w:rsidRPr="00D531D3">
        <w:rPr>
          <w:rFonts w:ascii="Arial" w:hAnsi="Arial" w:cs="Arial"/>
          <w:sz w:val="22"/>
          <w:szCs w:val="22"/>
        </w:rPr>
        <w:t xml:space="preserve">do </w:t>
      </w:r>
      <w:r w:rsidR="00B84D5A" w:rsidRPr="00D531D3">
        <w:rPr>
          <w:rFonts w:ascii="Arial" w:hAnsi="Arial" w:cs="Arial"/>
          <w:sz w:val="22"/>
          <w:szCs w:val="22"/>
        </w:rPr>
        <w:t>naruszenia obowiązków dotyczących płatności podatków i opłat lokalnych, o których mowa w ustawie z dnia 12 stycznia 1991 r. o</w:t>
      </w:r>
      <w:r>
        <w:rPr>
          <w:rFonts w:ascii="Arial" w:hAnsi="Arial" w:cs="Arial"/>
          <w:sz w:val="22"/>
          <w:szCs w:val="22"/>
        </w:rPr>
        <w:t> </w:t>
      </w:r>
      <w:r w:rsidR="00B84D5A" w:rsidRPr="00D531D3">
        <w:rPr>
          <w:rFonts w:ascii="Arial" w:hAnsi="Arial" w:cs="Arial"/>
          <w:sz w:val="22"/>
          <w:szCs w:val="22"/>
        </w:rPr>
        <w:t xml:space="preserve">podatkach i opłatach lokalnych (tekst jedn. Dz. U. z 2019 r. poz. 1170 z </w:t>
      </w:r>
      <w:proofErr w:type="spellStart"/>
      <w:r w:rsidR="00B84D5A" w:rsidRPr="00D531D3">
        <w:rPr>
          <w:rFonts w:ascii="Arial" w:hAnsi="Arial" w:cs="Arial"/>
          <w:sz w:val="22"/>
          <w:szCs w:val="22"/>
        </w:rPr>
        <w:t>późn</w:t>
      </w:r>
      <w:proofErr w:type="spellEnd"/>
      <w:r w:rsidR="00B84D5A" w:rsidRPr="00D531D3">
        <w:rPr>
          <w:rFonts w:ascii="Arial" w:hAnsi="Arial" w:cs="Arial"/>
          <w:sz w:val="22"/>
          <w:szCs w:val="22"/>
        </w:rPr>
        <w:t>. zm.),</w:t>
      </w:r>
    </w:p>
    <w:p w14:paraId="34FE2BCD" w14:textId="6F962734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D531D3">
        <w:rPr>
          <w:rFonts w:ascii="Arial" w:hAnsi="Arial" w:cs="Arial"/>
          <w:sz w:val="22"/>
          <w:szCs w:val="22"/>
        </w:rPr>
        <w:t xml:space="preserve"> PZP, dotyczących ukarania</w:t>
      </w:r>
      <w:r w:rsidR="00B84D5A" w:rsidRPr="00D531D3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D531D3">
        <w:rPr>
          <w:rFonts w:ascii="Arial" w:hAnsi="Arial" w:cs="Arial"/>
          <w:sz w:val="22"/>
          <w:szCs w:val="22"/>
        </w:rPr>
        <w:t>o</w:t>
      </w:r>
      <w:r w:rsidR="00B84D5A" w:rsidRPr="00D531D3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175EB4AE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 xml:space="preserve">art. 109 ust. 1 pkt 2 lit c PZP, </w:t>
      </w:r>
    </w:p>
    <w:p w14:paraId="43B1AC3B" w14:textId="4AFFE6AD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D531D3">
        <w:rPr>
          <w:rFonts w:ascii="Arial" w:hAnsi="Arial" w:cs="Arial"/>
          <w:sz w:val="22"/>
          <w:szCs w:val="22"/>
        </w:rPr>
        <w:t xml:space="preserve">, dotyczących ukarania </w:t>
      </w:r>
      <w:r w:rsidR="00B84D5A" w:rsidRPr="00D531D3">
        <w:rPr>
          <w:rFonts w:ascii="Arial" w:hAnsi="Arial" w:cs="Arial"/>
          <w:sz w:val="22"/>
          <w:szCs w:val="22"/>
        </w:rPr>
        <w:t>za wykroczenie, za które wymierzon</w:t>
      </w:r>
      <w:r w:rsidR="00BF3733" w:rsidRPr="00D531D3">
        <w:rPr>
          <w:rFonts w:ascii="Arial" w:hAnsi="Arial" w:cs="Arial"/>
          <w:sz w:val="22"/>
          <w:szCs w:val="22"/>
        </w:rPr>
        <w:t>o</w:t>
      </w:r>
      <w:r w:rsidR="00B84D5A" w:rsidRPr="00D531D3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24C4E551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Pr="00D531D3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3F7B5A27" w14:textId="77777777" w:rsidR="00B84D5A" w:rsidRPr="00D531D3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D531D3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0B7EA1A5" w:rsidR="00B84D5A" w:rsidRPr="00D531D3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</w:t>
      </w:r>
      <w:r w:rsidRPr="00D531D3">
        <w:rPr>
          <w:rFonts w:ascii="Arial" w:hAnsi="Arial" w:cs="Arial"/>
          <w:bCs/>
          <w:sz w:val="22"/>
          <w:szCs w:val="22"/>
        </w:rPr>
        <w:tab/>
      </w:r>
      <w:r w:rsidRPr="00D531D3">
        <w:rPr>
          <w:rFonts w:ascii="Arial" w:hAnsi="Arial" w:cs="Arial"/>
          <w:bCs/>
          <w:sz w:val="22"/>
          <w:szCs w:val="22"/>
        </w:rPr>
        <w:br/>
      </w:r>
      <w:r w:rsidRPr="00D531D3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D531D3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777B25FC" w:rsidR="00BF21D7" w:rsidRPr="00D531D3" w:rsidRDefault="00BF3733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 xml:space="preserve">* </w:t>
      </w:r>
      <w:r w:rsidRPr="00D531D3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D531D3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77598445"/>
    </w:p>
    <w:p w14:paraId="77415623" w14:textId="6C6D5E47" w:rsidR="00BF21D7" w:rsidRPr="00D531D3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D531D3">
        <w:rPr>
          <w:rFonts w:ascii="Arial" w:hAnsi="Arial" w:cs="Arial"/>
          <w:bCs/>
          <w:i/>
          <w:sz w:val="22"/>
          <w:szCs w:val="22"/>
        </w:rPr>
        <w:t xml:space="preserve">W przypadku, gdy dokument dotyczy </w:t>
      </w:r>
      <w:r w:rsidR="002D7A5C">
        <w:rPr>
          <w:rFonts w:ascii="Arial" w:hAnsi="Arial" w:cs="Arial"/>
          <w:bCs/>
          <w:i/>
          <w:sz w:val="22"/>
          <w:szCs w:val="22"/>
        </w:rPr>
        <w:t>W</w:t>
      </w:r>
      <w:r w:rsidRPr="00D531D3">
        <w:rPr>
          <w:rFonts w:ascii="Arial" w:hAnsi="Arial" w:cs="Arial"/>
          <w:bCs/>
          <w:i/>
          <w:sz w:val="22"/>
          <w:szCs w:val="22"/>
        </w:rPr>
        <w:t>ykonawcy, to może być przekazany:</w:t>
      </w:r>
      <w:r w:rsidRPr="00D531D3">
        <w:rPr>
          <w:rFonts w:ascii="Arial" w:hAnsi="Arial" w:cs="Arial"/>
          <w:bCs/>
          <w:i/>
          <w:sz w:val="22"/>
          <w:szCs w:val="22"/>
        </w:rPr>
        <w:tab/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2D7A5C">
        <w:rPr>
          <w:rFonts w:ascii="Arial" w:hAnsi="Arial" w:cs="Arial"/>
          <w:bCs/>
          <w:i/>
          <w:sz w:val="22"/>
          <w:szCs w:val="22"/>
        </w:rPr>
        <w:t>W</w:t>
      </w:r>
      <w:r w:rsidRPr="00D531D3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Pr="00D531D3">
        <w:rPr>
          <w:rFonts w:ascii="Arial" w:hAnsi="Arial" w:cs="Arial"/>
          <w:bCs/>
          <w:i/>
          <w:sz w:val="22"/>
          <w:szCs w:val="22"/>
        </w:rPr>
        <w:tab/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D531D3">
        <w:rPr>
          <w:rFonts w:ascii="Arial" w:hAnsi="Arial" w:cs="Arial"/>
          <w:bCs/>
          <w:i/>
          <w:sz w:val="22"/>
          <w:szCs w:val="22"/>
        </w:rPr>
        <w:tab/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</w:t>
      </w:r>
      <w:r w:rsidR="002D7A5C">
        <w:rPr>
          <w:rFonts w:ascii="Arial" w:hAnsi="Arial" w:cs="Arial"/>
          <w:bCs/>
          <w:i/>
          <w:sz w:val="22"/>
          <w:szCs w:val="22"/>
        </w:rPr>
        <w:t>W</w:t>
      </w:r>
      <w:r w:rsidRPr="00D531D3">
        <w:rPr>
          <w:rFonts w:ascii="Arial" w:hAnsi="Arial" w:cs="Arial"/>
          <w:bCs/>
          <w:i/>
          <w:sz w:val="22"/>
          <w:szCs w:val="22"/>
        </w:rPr>
        <w:t xml:space="preserve">ykonawcy, potwierdzające zgodność odwzorowania cyfrowego z dokumentem w postaci papierowej; cyfrowe odwzorowanie dokumentu (elektroniczna kopia dokumentu, który został sporządzony w postaci papierowej i opatrzony własnoręcznym podpisem </w:t>
      </w:r>
      <w:r w:rsidR="002D7A5C">
        <w:rPr>
          <w:rFonts w:ascii="Arial" w:hAnsi="Arial" w:cs="Arial"/>
          <w:bCs/>
          <w:i/>
          <w:sz w:val="22"/>
          <w:szCs w:val="22"/>
        </w:rPr>
        <w:t>W</w:t>
      </w:r>
      <w:r w:rsidRPr="00D531D3">
        <w:rPr>
          <w:rFonts w:ascii="Arial" w:hAnsi="Arial" w:cs="Arial"/>
          <w:bCs/>
          <w:i/>
          <w:sz w:val="22"/>
          <w:szCs w:val="22"/>
        </w:rPr>
        <w:t xml:space="preserve">ykonawcy) jest opatrywane przez </w:t>
      </w:r>
      <w:r w:rsidR="002D7A5C">
        <w:rPr>
          <w:rFonts w:ascii="Arial" w:hAnsi="Arial" w:cs="Arial"/>
          <w:bCs/>
          <w:i/>
          <w:sz w:val="22"/>
          <w:szCs w:val="22"/>
        </w:rPr>
        <w:t>W</w:t>
      </w:r>
      <w:r w:rsidRPr="00D531D3">
        <w:rPr>
          <w:rFonts w:ascii="Arial" w:hAnsi="Arial" w:cs="Arial"/>
          <w:bCs/>
          <w:i/>
          <w:sz w:val="22"/>
          <w:szCs w:val="22"/>
        </w:rPr>
        <w:t xml:space="preserve">ykonawcę kwalifikowanym podpisem elektronicznym lub przez notariusza. </w:t>
      </w:r>
    </w:p>
    <w:bookmarkEnd w:id="0"/>
    <w:p w14:paraId="209279EC" w14:textId="77777777" w:rsidR="00BF21D7" w:rsidRPr="00D531D3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D531D3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EAC25F8" w14:textId="5F114429" w:rsidR="00B84D5A" w:rsidRPr="00D531D3" w:rsidRDefault="00BF21D7" w:rsidP="00BF21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D531D3">
        <w:rPr>
          <w:rFonts w:ascii="Arial" w:hAnsi="Arial" w:cs="Arial"/>
          <w:bCs/>
          <w:i/>
          <w:sz w:val="22"/>
          <w:szCs w:val="22"/>
        </w:rPr>
        <w:tab/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D531D3">
        <w:rPr>
          <w:rFonts w:ascii="Arial" w:hAnsi="Arial" w:cs="Arial"/>
          <w:bCs/>
          <w:i/>
          <w:sz w:val="22"/>
          <w:szCs w:val="22"/>
        </w:rPr>
        <w:tab/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D531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BEA0" w14:textId="77777777" w:rsidR="003107F1" w:rsidRDefault="003107F1">
      <w:r>
        <w:separator/>
      </w:r>
    </w:p>
  </w:endnote>
  <w:endnote w:type="continuationSeparator" w:id="0">
    <w:p w14:paraId="0DE864EB" w14:textId="77777777" w:rsidR="003107F1" w:rsidRDefault="0031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E4830" w14:textId="77777777" w:rsidR="003107F1" w:rsidRDefault="003107F1">
      <w:r>
        <w:separator/>
      </w:r>
    </w:p>
  </w:footnote>
  <w:footnote w:type="continuationSeparator" w:id="0">
    <w:p w14:paraId="5564E2A8" w14:textId="77777777" w:rsidR="003107F1" w:rsidRDefault="00310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A5C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7F1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2BAA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B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5AF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1D3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5</cp:revision>
  <cp:lastPrinted>2017-05-23T10:32:00Z</cp:lastPrinted>
  <dcterms:created xsi:type="dcterms:W3CDTF">2022-06-26T12:59:00Z</dcterms:created>
  <dcterms:modified xsi:type="dcterms:W3CDTF">2022-10-18T10:39:00Z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