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454D" w14:textId="23CD07A0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 xml:space="preserve">Klauzula informacyjna dotycząca przetwarzania danych osobowych </w:t>
      </w:r>
      <w:r w:rsidR="00F73F9A">
        <w:rPr>
          <w:rFonts w:ascii="Arial" w:eastAsia="Times New Roman" w:hAnsi="Arial" w:cs="Arial"/>
          <w:b/>
          <w:bCs/>
          <w:lang w:eastAsia="pl-PL"/>
        </w:rPr>
        <w:t>w </w:t>
      </w:r>
      <w:r w:rsidRPr="00F73F9A">
        <w:rPr>
          <w:rFonts w:ascii="Arial" w:eastAsia="Times New Roman" w:hAnsi="Arial" w:cs="Arial"/>
          <w:b/>
          <w:bCs/>
          <w:lang w:eastAsia="pl-PL"/>
        </w:rPr>
        <w:t xml:space="preserve">mediach społecznościowych Komendy </w:t>
      </w:r>
      <w:r w:rsidR="00056E39" w:rsidRPr="00F73F9A">
        <w:rPr>
          <w:rFonts w:ascii="Arial" w:eastAsia="Times New Roman" w:hAnsi="Arial" w:cs="Arial"/>
          <w:b/>
          <w:bCs/>
          <w:lang w:eastAsia="pl-PL"/>
        </w:rPr>
        <w:t>Miejskiej</w:t>
      </w:r>
      <w:r w:rsidRPr="00F73F9A">
        <w:rPr>
          <w:rFonts w:ascii="Arial" w:eastAsia="Times New Roman" w:hAnsi="Arial" w:cs="Arial"/>
          <w:b/>
          <w:bCs/>
          <w:lang w:eastAsia="pl-PL"/>
        </w:rPr>
        <w:t xml:space="preserve"> Państwowej Straży Pożarnej</w:t>
      </w:r>
      <w:r w:rsidR="00E75487" w:rsidRPr="00F73F9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73F9A">
        <w:rPr>
          <w:rFonts w:ascii="Arial" w:eastAsia="Times New Roman" w:hAnsi="Arial" w:cs="Arial"/>
          <w:b/>
          <w:bCs/>
          <w:lang w:eastAsia="pl-PL"/>
        </w:rPr>
        <w:t>w </w:t>
      </w:r>
      <w:r w:rsidR="00056E39" w:rsidRPr="00F73F9A">
        <w:rPr>
          <w:rFonts w:ascii="Arial" w:eastAsia="Times New Roman" w:hAnsi="Arial" w:cs="Arial"/>
          <w:b/>
          <w:bCs/>
          <w:lang w:eastAsia="pl-PL"/>
        </w:rPr>
        <w:t>Jaworznie</w:t>
      </w:r>
    </w:p>
    <w:p w14:paraId="7D9B9301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Media społecznościowe</w:t>
      </w:r>
    </w:p>
    <w:p w14:paraId="54638D1D" w14:textId="32F83879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Klauzula informacyjna dotycząca przetwarzania danych osobowych przez Komendanta </w:t>
      </w:r>
      <w:r w:rsidR="00056E39" w:rsidRPr="00F73F9A">
        <w:rPr>
          <w:rFonts w:ascii="Arial" w:eastAsia="Times New Roman" w:hAnsi="Arial" w:cs="Arial"/>
          <w:lang w:eastAsia="pl-PL"/>
        </w:rPr>
        <w:t>Miejskiego</w:t>
      </w:r>
      <w:r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związku z prowadzeniem stron/kanałó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serwisach społecznościowych Facebook (Meta), Twitter oraz YouTube</w:t>
      </w:r>
      <w:r w:rsidR="00A5381E" w:rsidRPr="00F73F9A">
        <w:rPr>
          <w:rFonts w:ascii="Arial" w:eastAsia="Times New Roman" w:hAnsi="Arial" w:cs="Arial"/>
          <w:lang w:eastAsia="pl-PL"/>
        </w:rPr>
        <w:t xml:space="preserve"> (Google)</w:t>
      </w:r>
      <w:r w:rsidRPr="00F73F9A">
        <w:rPr>
          <w:rFonts w:ascii="Arial" w:eastAsia="Times New Roman" w:hAnsi="Arial" w:cs="Arial"/>
          <w:lang w:eastAsia="pl-PL"/>
        </w:rPr>
        <w:t>.</w:t>
      </w:r>
    </w:p>
    <w:p w14:paraId="0A298634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Administrator</w:t>
      </w:r>
    </w:p>
    <w:p w14:paraId="760E253F" w14:textId="4561AC9D" w:rsidR="000C5DC3" w:rsidRPr="00F73F9A" w:rsidRDefault="00F73F9A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związku z prowadzeniem stron/kanałó</w:t>
      </w: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0C5DC3" w:rsidRPr="00F73F9A">
        <w:rPr>
          <w:rFonts w:ascii="Arial" w:eastAsia="Times New Roman" w:hAnsi="Arial" w:cs="Arial"/>
          <w:lang w:eastAsia="pl-PL"/>
        </w:rPr>
        <w:t xml:space="preserve"> </w:t>
      </w:r>
      <w:bookmarkStart w:id="0" w:name="_Hlk101950538"/>
      <w:r w:rsidR="000C5DC3" w:rsidRPr="00F73F9A">
        <w:rPr>
          <w:rFonts w:ascii="Arial" w:eastAsia="Times New Roman" w:hAnsi="Arial" w:cs="Arial"/>
          <w:lang w:eastAsia="pl-PL"/>
        </w:rPr>
        <w:t xml:space="preserve">Państwowej Straży Pożarnej </w:t>
      </w:r>
      <w:bookmarkEnd w:id="0"/>
      <w:r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serwisach społecznościowych Facebook (Meta), Twitter oraz YouTube</w:t>
      </w:r>
      <w:r w:rsidR="00A5381E" w:rsidRPr="00F73F9A">
        <w:rPr>
          <w:rFonts w:ascii="Arial" w:eastAsia="Times New Roman" w:hAnsi="Arial" w:cs="Arial"/>
          <w:lang w:eastAsia="pl-PL"/>
        </w:rPr>
        <w:t xml:space="preserve"> (Google)</w:t>
      </w:r>
      <w:r w:rsidR="000C5DC3" w:rsidRPr="00F73F9A">
        <w:rPr>
          <w:rFonts w:ascii="Arial" w:eastAsia="Times New Roman" w:hAnsi="Arial" w:cs="Arial"/>
          <w:lang w:eastAsia="pl-PL"/>
        </w:rPr>
        <w:t xml:space="preserve">, Administratorem danych osobowych jest Komendant </w:t>
      </w:r>
      <w:r w:rsidR="00056E39" w:rsidRPr="00F73F9A">
        <w:rPr>
          <w:rFonts w:ascii="Arial" w:eastAsia="Times New Roman" w:hAnsi="Arial" w:cs="Arial"/>
          <w:lang w:eastAsia="pl-PL"/>
        </w:rPr>
        <w:t>Miejski</w:t>
      </w:r>
      <w:r w:rsidR="000C5DC3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="00A14C66" w:rsidRPr="00F73F9A">
        <w:rPr>
          <w:rFonts w:ascii="Arial" w:eastAsia="Times New Roman" w:hAnsi="Arial" w:cs="Arial"/>
          <w:lang w:eastAsia="pl-PL"/>
        </w:rPr>
        <w:t xml:space="preserve">adres: Jaworzno 43-600, ul. Krakowska 22, adres e-mail: </w:t>
      </w:r>
      <w:hyperlink r:id="rId7" w:history="1">
        <w:r w:rsidR="00A14C66" w:rsidRPr="00F73F9A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straz@psp.jaw.pl</w:t>
        </w:r>
      </w:hyperlink>
    </w:p>
    <w:p w14:paraId="17B7D01C" w14:textId="085D65B8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Administrator przetwarza dane osobowe osób, które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mediach społecznościowych </w:t>
      </w:r>
      <w:r w:rsidR="00DE653D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DE653D"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="00A5381E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="00A5381E" w:rsidRPr="00F73F9A">
        <w:rPr>
          <w:rFonts w:ascii="Arial" w:eastAsia="Times New Roman" w:hAnsi="Arial" w:cs="Arial"/>
          <w:lang w:eastAsia="pl-PL"/>
        </w:rPr>
        <w:t>zamieściły posty, wpisy, a także, które</w:t>
      </w:r>
      <w:r w:rsidRPr="00F73F9A">
        <w:rPr>
          <w:rFonts w:ascii="Arial" w:eastAsia="Times New Roman" w:hAnsi="Arial" w:cs="Arial"/>
          <w:lang w:eastAsia="pl-PL"/>
        </w:rPr>
        <w:t>:</w:t>
      </w:r>
    </w:p>
    <w:p w14:paraId="01B77D25" w14:textId="52D018CA" w:rsidR="000C5DC3" w:rsidRPr="00F73F9A" w:rsidRDefault="000C5DC3" w:rsidP="00F73F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dokonały subskrypcji strony </w:t>
      </w:r>
      <w:r w:rsidR="00DE653D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DE653D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>poprzez kliknięcie ikony „Lubię to”, „Obserwuj”, „Udostępnij” lub „Subskrybuj” itp.</w:t>
      </w:r>
    </w:p>
    <w:p w14:paraId="7748A60A" w14:textId="06746C0A" w:rsidR="000C5DC3" w:rsidRPr="00F73F9A" w:rsidRDefault="000C5DC3" w:rsidP="00F73F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wykonały reakcję na stronie/kanale </w:t>
      </w:r>
      <w:r w:rsidR="00DE653D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DE653D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serwisach społecznościowych np. poprzez kliknięcie „lubię to”, „skomentuj”, „udostępnij”, „zapisz post”, „podaj dalej” itp.</w:t>
      </w:r>
    </w:p>
    <w:p w14:paraId="3916D747" w14:textId="5B1AE46D" w:rsidR="000C5DC3" w:rsidRPr="00F73F9A" w:rsidRDefault="000C5DC3" w:rsidP="00F73F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wysłały wiadomość prywatną do administratoró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serwisó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społecznościowych </w:t>
      </w:r>
      <w:r w:rsidR="00DE653D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DE653D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E75487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>poprzez funkcję „wyślij wiadomość”.</w:t>
      </w:r>
    </w:p>
    <w:p w14:paraId="3C4DA31F" w14:textId="486D6DFF" w:rsidR="000C5DC3" w:rsidRPr="00F73F9A" w:rsidRDefault="00DE653D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Komendant </w:t>
      </w:r>
      <w:r w:rsidR="00056E39" w:rsidRPr="00F73F9A">
        <w:rPr>
          <w:rFonts w:ascii="Arial" w:eastAsia="Times New Roman" w:hAnsi="Arial" w:cs="Arial"/>
          <w:lang w:eastAsia="pl-PL"/>
        </w:rPr>
        <w:t>Miejski</w:t>
      </w:r>
      <w:r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="000C5DC3" w:rsidRPr="00F73F9A">
        <w:rPr>
          <w:rFonts w:ascii="Arial" w:eastAsia="Times New Roman" w:hAnsi="Arial" w:cs="Arial"/>
          <w:lang w:eastAsia="pl-PL"/>
        </w:rPr>
        <w:t xml:space="preserve">, jako założyciel stron 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wymienionych poniżej serwisach społecznościowych dostarczanych przez wskazane podmioty, jest </w:t>
      </w:r>
      <w:proofErr w:type="spellStart"/>
      <w:r w:rsidR="000C5DC3" w:rsidRPr="00F73F9A">
        <w:rPr>
          <w:rFonts w:ascii="Arial" w:eastAsia="Times New Roman" w:hAnsi="Arial" w:cs="Arial"/>
          <w:lang w:eastAsia="pl-PL"/>
        </w:rPr>
        <w:t>współadministratorem</w:t>
      </w:r>
      <w:proofErr w:type="spellEnd"/>
      <w:r w:rsidR="000C5DC3" w:rsidRPr="00F73F9A">
        <w:rPr>
          <w:rFonts w:ascii="Arial" w:eastAsia="Times New Roman" w:hAnsi="Arial" w:cs="Arial"/>
          <w:lang w:eastAsia="pl-PL"/>
        </w:rPr>
        <w:t xml:space="preserve"> danych osobowych wraz z:</w:t>
      </w:r>
    </w:p>
    <w:p w14:paraId="0977BE6C" w14:textId="77777777" w:rsidR="000C5DC3" w:rsidRPr="00F73F9A" w:rsidRDefault="000C5DC3" w:rsidP="00F73F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 w:eastAsia="pl-PL"/>
        </w:rPr>
      </w:pPr>
      <w:r w:rsidRPr="00F73F9A">
        <w:rPr>
          <w:rFonts w:ascii="Arial" w:eastAsia="Times New Roman" w:hAnsi="Arial" w:cs="Arial"/>
          <w:lang w:val="en-US" w:eastAsia="pl-PL"/>
        </w:rPr>
        <w:t xml:space="preserve">Facebook Ireland Limited, z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siedzibą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pod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adresem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4 Grand Canal Square, Grand Canal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Harbour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, Dublin 2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Irlandia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(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dalej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Facebook)</w:t>
      </w:r>
    </w:p>
    <w:p w14:paraId="28504286" w14:textId="34A296A5" w:rsidR="00A5381E" w:rsidRPr="00F73F9A" w:rsidRDefault="00A5381E" w:rsidP="00F73F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 w:eastAsia="pl-PL"/>
        </w:rPr>
      </w:pPr>
      <w:r w:rsidRPr="00F73F9A">
        <w:rPr>
          <w:rFonts w:ascii="Arial" w:eastAsia="Times New Roman" w:hAnsi="Arial" w:cs="Arial"/>
          <w:lang w:val="en-US" w:eastAsia="pl-PL"/>
        </w:rPr>
        <w:t xml:space="preserve">Twitter, Inc., z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siedzibą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pod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adresem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F73F9A" w:rsidRDefault="00A5381E" w:rsidP="00F73F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YouTube, którego dostawcą jest Google LLC, z siedzibą pod adresem 901 </w:t>
      </w:r>
      <w:proofErr w:type="spellStart"/>
      <w:r w:rsidRPr="00F73F9A">
        <w:rPr>
          <w:rFonts w:ascii="Arial" w:eastAsia="Times New Roman" w:hAnsi="Arial" w:cs="Arial"/>
          <w:lang w:eastAsia="pl-PL"/>
        </w:rPr>
        <w:t>Cherry</w:t>
      </w:r>
      <w:proofErr w:type="spellEnd"/>
      <w:r w:rsidRPr="00F73F9A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F73F9A">
        <w:rPr>
          <w:rFonts w:ascii="Arial" w:eastAsia="Times New Roman" w:hAnsi="Arial" w:cs="Arial"/>
          <w:lang w:eastAsia="pl-PL"/>
        </w:rPr>
        <w:t>Ave</w:t>
      </w:r>
      <w:proofErr w:type="spellEnd"/>
      <w:r w:rsidRPr="00F73F9A">
        <w:rPr>
          <w:rFonts w:ascii="Arial" w:eastAsia="Times New Roman" w:hAnsi="Arial" w:cs="Arial"/>
          <w:lang w:eastAsia="pl-PL"/>
        </w:rPr>
        <w:t>, San Bruno, CA 94066, USA</w:t>
      </w:r>
    </w:p>
    <w:p w14:paraId="5631A327" w14:textId="0C8EF210" w:rsidR="000C5DC3" w:rsidRPr="00F73F9A" w:rsidRDefault="000C5DC3" w:rsidP="00F73F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 w:eastAsia="pl-PL"/>
        </w:rPr>
      </w:pPr>
      <w:r w:rsidRPr="00F73F9A">
        <w:rPr>
          <w:rFonts w:ascii="Arial" w:eastAsia="Times New Roman" w:hAnsi="Arial" w:cs="Arial"/>
          <w:lang w:val="en-US" w:eastAsia="pl-PL"/>
        </w:rPr>
        <w:t>Google Ireland Limited (Gordon House, Barro</w:t>
      </w:r>
      <w:r w:rsidR="00F73F9A">
        <w:rPr>
          <w:rFonts w:ascii="Arial" w:eastAsia="Times New Roman" w:hAnsi="Arial" w:cs="Arial"/>
          <w:lang w:val="en-US" w:eastAsia="pl-PL"/>
        </w:rPr>
        <w:t>w </w:t>
      </w:r>
      <w:r w:rsidRPr="00F73F9A">
        <w:rPr>
          <w:rFonts w:ascii="Arial" w:eastAsia="Times New Roman" w:hAnsi="Arial" w:cs="Arial"/>
          <w:lang w:val="en-US" w:eastAsia="pl-PL"/>
        </w:rPr>
        <w:t xml:space="preserve">Street, Dublin, D04 E5W5, Dublin, </w:t>
      </w:r>
      <w:proofErr w:type="spellStart"/>
      <w:r w:rsidRPr="00F73F9A">
        <w:rPr>
          <w:rFonts w:ascii="Arial" w:eastAsia="Times New Roman" w:hAnsi="Arial" w:cs="Arial"/>
          <w:lang w:val="en-US" w:eastAsia="pl-PL"/>
        </w:rPr>
        <w:t>Irlandia</w:t>
      </w:r>
      <w:proofErr w:type="spellEnd"/>
      <w:r w:rsidRPr="00F73F9A">
        <w:rPr>
          <w:rFonts w:ascii="Arial" w:eastAsia="Times New Roman" w:hAnsi="Arial" w:cs="Arial"/>
          <w:lang w:val="en-US" w:eastAsia="pl-PL"/>
        </w:rPr>
        <w:t>)</w:t>
      </w:r>
    </w:p>
    <w:p w14:paraId="4EEDA5B0" w14:textId="0FB583B7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Każdy z </w:t>
      </w:r>
      <w:r w:rsidR="004A5A89" w:rsidRPr="00F73F9A">
        <w:rPr>
          <w:rFonts w:ascii="Arial" w:eastAsia="Times New Roman" w:hAnsi="Arial" w:cs="Arial"/>
          <w:lang w:eastAsia="pl-PL"/>
        </w:rPr>
        <w:t>podmiotó</w:t>
      </w:r>
      <w:r w:rsidR="00F73F9A">
        <w:rPr>
          <w:rFonts w:ascii="Arial" w:eastAsia="Times New Roman" w:hAnsi="Arial" w:cs="Arial"/>
          <w:lang w:eastAsia="pl-PL"/>
        </w:rPr>
        <w:t>w </w:t>
      </w:r>
      <w:r w:rsidR="004A5A89" w:rsidRPr="00F73F9A">
        <w:rPr>
          <w:rFonts w:ascii="Arial" w:eastAsia="Times New Roman" w:hAnsi="Arial" w:cs="Arial"/>
          <w:lang w:eastAsia="pl-PL"/>
        </w:rPr>
        <w:t>będących</w:t>
      </w:r>
      <w:r w:rsidRPr="00F73F9A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F73F9A">
        <w:rPr>
          <w:rFonts w:ascii="Arial" w:eastAsia="Times New Roman" w:hAnsi="Arial" w:cs="Arial"/>
          <w:lang w:eastAsia="pl-PL"/>
        </w:rPr>
        <w:t>współadministrato</w:t>
      </w:r>
      <w:r w:rsidR="004A5A89" w:rsidRPr="00F73F9A">
        <w:rPr>
          <w:rFonts w:ascii="Arial" w:eastAsia="Times New Roman" w:hAnsi="Arial" w:cs="Arial"/>
          <w:lang w:eastAsia="pl-PL"/>
        </w:rPr>
        <w:t>rem</w:t>
      </w:r>
      <w:proofErr w:type="spellEnd"/>
      <w:r w:rsidR="00A5381E" w:rsidRPr="00F73F9A">
        <w:rPr>
          <w:rFonts w:ascii="Arial" w:eastAsia="Times New Roman" w:hAnsi="Arial" w:cs="Arial"/>
          <w:lang w:eastAsia="pl-PL"/>
        </w:rPr>
        <w:t xml:space="preserve"> Komendant</w:t>
      </w:r>
      <w:r w:rsidR="00C45006" w:rsidRPr="00F73F9A">
        <w:rPr>
          <w:rFonts w:ascii="Arial" w:eastAsia="Times New Roman" w:hAnsi="Arial" w:cs="Arial"/>
          <w:lang w:eastAsia="pl-PL"/>
        </w:rPr>
        <w:t>a</w:t>
      </w:r>
      <w:r w:rsidR="00A5381E" w:rsidRPr="00F73F9A">
        <w:rPr>
          <w:rFonts w:ascii="Arial" w:eastAsia="Times New Roman" w:hAnsi="Arial" w:cs="Arial"/>
          <w:lang w:eastAsia="pl-PL"/>
        </w:rPr>
        <w:t xml:space="preserve"> </w:t>
      </w:r>
      <w:r w:rsidR="00056E39" w:rsidRPr="00F73F9A">
        <w:rPr>
          <w:rFonts w:ascii="Arial" w:eastAsia="Times New Roman" w:hAnsi="Arial" w:cs="Arial"/>
          <w:lang w:eastAsia="pl-PL"/>
        </w:rPr>
        <w:t>Miejskiego</w:t>
      </w:r>
      <w:r w:rsidR="00A5381E" w:rsidRPr="00F73F9A">
        <w:rPr>
          <w:rFonts w:ascii="Arial" w:eastAsia="Times New Roman" w:hAnsi="Arial" w:cs="Arial"/>
          <w:lang w:eastAsia="pl-PL"/>
        </w:rPr>
        <w:t xml:space="preserve"> PSP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C45006" w:rsidRPr="00F73F9A">
        <w:rPr>
          <w:rFonts w:ascii="Arial" w:eastAsia="Times New Roman" w:hAnsi="Arial" w:cs="Arial"/>
          <w:lang w:eastAsia="pl-PL"/>
        </w:rPr>
        <w:t>,</w:t>
      </w:r>
      <w:r w:rsidRPr="00F73F9A">
        <w:rPr>
          <w:rFonts w:ascii="Arial" w:eastAsia="Times New Roman" w:hAnsi="Arial" w:cs="Arial"/>
          <w:lang w:eastAsia="pl-PL"/>
        </w:rPr>
        <w:t xml:space="preserve"> samodzielnie decyduje o celach i środkach przetwarzania danych, ale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różnym zakresie. </w:t>
      </w:r>
      <w:r w:rsidR="00DE653D" w:rsidRPr="00F73F9A">
        <w:rPr>
          <w:rFonts w:ascii="Arial" w:eastAsia="Times New Roman" w:hAnsi="Arial" w:cs="Arial"/>
          <w:lang w:eastAsia="pl-PL"/>
        </w:rPr>
        <w:t xml:space="preserve">Komendant </w:t>
      </w:r>
      <w:r w:rsidR="00056E39" w:rsidRPr="00F73F9A">
        <w:rPr>
          <w:rFonts w:ascii="Arial" w:eastAsia="Times New Roman" w:hAnsi="Arial" w:cs="Arial"/>
          <w:lang w:eastAsia="pl-PL"/>
        </w:rPr>
        <w:t>Miejski</w:t>
      </w:r>
      <w:r w:rsidR="00DE653D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 xml:space="preserve">ponosi odpowiedzialność wyłącznie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zakresie przetwarzanych przez siebie danych osobowych.</w:t>
      </w:r>
    </w:p>
    <w:p w14:paraId="0F8D7EE8" w14:textId="35AE8776" w:rsidR="0066033F" w:rsidRPr="00F73F9A" w:rsidRDefault="0066033F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Facebook</w:t>
      </w:r>
    </w:p>
    <w:p w14:paraId="694BDE55" w14:textId="67394A27" w:rsidR="000C5DC3" w:rsidRPr="00F73F9A" w:rsidRDefault="00DE653D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Komendant </w:t>
      </w:r>
      <w:r w:rsidR="00056E39" w:rsidRPr="00F73F9A">
        <w:rPr>
          <w:rFonts w:ascii="Arial" w:eastAsia="Times New Roman" w:hAnsi="Arial" w:cs="Arial"/>
          <w:lang w:eastAsia="pl-PL"/>
        </w:rPr>
        <w:t>Miejski</w:t>
      </w:r>
      <w:r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0C5DC3" w:rsidRPr="00F73F9A">
        <w:rPr>
          <w:rFonts w:ascii="Arial" w:eastAsia="Times New Roman" w:hAnsi="Arial" w:cs="Arial"/>
          <w:lang w:eastAsia="pl-PL"/>
        </w:rPr>
        <w:t xml:space="preserve">, będąc administratorem stron 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serwisie społecznościowym, ma dostęp wyłącznie do zbiorczych statystyk strony (liczba obserwujących fanpage/profil, wiek i płeć użytkownikó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wraz z podziałem procentowym wśród </w:t>
      </w:r>
      <w:r w:rsidR="000C5DC3" w:rsidRPr="00F73F9A">
        <w:rPr>
          <w:rFonts w:ascii="Arial" w:eastAsia="Times New Roman" w:hAnsi="Arial" w:cs="Arial"/>
          <w:lang w:eastAsia="pl-PL"/>
        </w:rPr>
        <w:lastRenderedPageBreak/>
        <w:t>obserwujących, nazwy miast i państ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z których obserwują użytkownicy z podziałem procentowym, zasięg fanpage’a/profilu oraz poszczególnych postów, liczba </w:t>
      </w:r>
      <w:proofErr w:type="spellStart"/>
      <w:r w:rsidR="000C5DC3" w:rsidRPr="00F73F9A">
        <w:rPr>
          <w:rFonts w:ascii="Arial" w:eastAsia="Times New Roman" w:hAnsi="Arial" w:cs="Arial"/>
          <w:lang w:eastAsia="pl-PL"/>
        </w:rPr>
        <w:t>polubień</w:t>
      </w:r>
      <w:proofErr w:type="spellEnd"/>
      <w:r w:rsidR="000C5DC3" w:rsidRPr="00F73F9A">
        <w:rPr>
          <w:rFonts w:ascii="Arial" w:eastAsia="Times New Roman" w:hAnsi="Arial" w:cs="Arial"/>
          <w:lang w:eastAsia="pl-PL"/>
        </w:rPr>
        <w:t xml:space="preserve"> i reakcji, liczba komentarzy</w:t>
      </w:r>
      <w:r w:rsidRPr="00F73F9A">
        <w:rPr>
          <w:rFonts w:ascii="Arial" w:eastAsia="Times New Roman" w:hAnsi="Arial" w:cs="Arial"/>
          <w:lang w:eastAsia="pl-PL"/>
        </w:rPr>
        <w:t xml:space="preserve"> </w:t>
      </w:r>
      <w:r w:rsidR="000C5DC3" w:rsidRPr="00F73F9A">
        <w:rPr>
          <w:rFonts w:ascii="Arial" w:eastAsia="Times New Roman" w:hAnsi="Arial" w:cs="Arial"/>
          <w:lang w:eastAsia="pl-PL"/>
        </w:rPr>
        <w:t xml:space="preserve">i udostępnień, liczba kliknięć 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link oraz zbiorczych i zanonimizowanych raportó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dotyczących kampanii prowadzonych za pomocą samoobsługowego systemu reklam).</w:t>
      </w:r>
    </w:p>
    <w:p w14:paraId="570C2DED" w14:textId="49343952" w:rsidR="00D32A05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Szczegóły dotyczące zasad wspólnego przetwarzania danych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zakresie statystyk strony z</w:t>
      </w:r>
      <w:r w:rsidR="00F73F9A">
        <w:rPr>
          <w:rFonts w:ascii="Arial" w:eastAsia="Times New Roman" w:hAnsi="Arial" w:cs="Arial"/>
          <w:lang w:eastAsia="pl-PL"/>
        </w:rPr>
        <w:t> </w:t>
      </w:r>
      <w:r w:rsidRPr="00F73F9A">
        <w:rPr>
          <w:rFonts w:ascii="Arial" w:eastAsia="Times New Roman" w:hAnsi="Arial" w:cs="Arial"/>
          <w:lang w:eastAsia="pl-PL"/>
        </w:rPr>
        <w:t xml:space="preserve">Facebook </w:t>
      </w:r>
      <w:proofErr w:type="spellStart"/>
      <w:r w:rsidRPr="00F73F9A">
        <w:rPr>
          <w:rFonts w:ascii="Arial" w:eastAsia="Times New Roman" w:hAnsi="Arial" w:cs="Arial"/>
          <w:lang w:eastAsia="pl-PL"/>
        </w:rPr>
        <w:t>Ireland</w:t>
      </w:r>
      <w:proofErr w:type="spellEnd"/>
      <w:r w:rsidRPr="00F73F9A">
        <w:rPr>
          <w:rFonts w:ascii="Arial" w:eastAsia="Times New Roman" w:hAnsi="Arial" w:cs="Arial"/>
          <w:lang w:eastAsia="pl-PL"/>
        </w:rPr>
        <w:t xml:space="preserve"> Limited dostępne są pod adresem: </w:t>
      </w:r>
    </w:p>
    <w:p w14:paraId="1E9D5825" w14:textId="563F577D" w:rsidR="000C5DC3" w:rsidRPr="00F73F9A" w:rsidRDefault="00000000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hyperlink r:id="rId8" w:history="1">
        <w:r w:rsidR="00D32A05" w:rsidRPr="00F73F9A">
          <w:rPr>
            <w:rStyle w:val="Hipercze"/>
            <w:rFonts w:ascii="Arial" w:eastAsia="Times New Roman" w:hAnsi="Arial" w:cs="Arial"/>
            <w:lang w:eastAsia="pl-PL"/>
          </w:rPr>
          <w:t>https://pl-pl.facebook.com/legal/terms/page_controller_addendum</w:t>
        </w:r>
      </w:hyperlink>
    </w:p>
    <w:p w14:paraId="154B412F" w14:textId="32612DF4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Zasady przetwarzania danych osobowych określone przez dostawcę serwisu Facebook, Messenger i innych produktó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i funkcji oferowanych przez Facebook </w:t>
      </w:r>
      <w:proofErr w:type="spellStart"/>
      <w:r w:rsidRPr="00F73F9A">
        <w:rPr>
          <w:rFonts w:ascii="Arial" w:eastAsia="Times New Roman" w:hAnsi="Arial" w:cs="Arial"/>
          <w:lang w:eastAsia="pl-PL"/>
        </w:rPr>
        <w:t>Ireland</w:t>
      </w:r>
      <w:proofErr w:type="spellEnd"/>
      <w:r w:rsidRPr="00F73F9A">
        <w:rPr>
          <w:rFonts w:ascii="Arial" w:eastAsia="Times New Roman" w:hAnsi="Arial" w:cs="Arial"/>
          <w:lang w:eastAsia="pl-PL"/>
        </w:rPr>
        <w:t xml:space="preserve"> Limited znajdą się</w:t>
      </w:r>
      <w:r w:rsidR="00DE653D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Polityce Prywatności serwisu Facebook dostępnej na stronie: </w:t>
      </w:r>
      <w:hyperlink r:id="rId9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https://www.facebook.com/privacy/explanation.</w:t>
        </w:r>
      </w:hyperlink>
    </w:p>
    <w:p w14:paraId="6EE1197D" w14:textId="0CC7D504" w:rsidR="0066033F" w:rsidRPr="00F73F9A" w:rsidRDefault="0066033F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Twitter</w:t>
      </w:r>
    </w:p>
    <w:p w14:paraId="0775EC67" w14:textId="37B48025" w:rsidR="000C5DC3" w:rsidRPr="00F73F9A" w:rsidRDefault="00DE653D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Komendant </w:t>
      </w:r>
      <w:r w:rsidR="00056E39" w:rsidRPr="00F73F9A">
        <w:rPr>
          <w:rFonts w:ascii="Arial" w:eastAsia="Times New Roman" w:hAnsi="Arial" w:cs="Arial"/>
          <w:lang w:eastAsia="pl-PL"/>
        </w:rPr>
        <w:t>Miejski</w:t>
      </w:r>
      <w:r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0C5DC3" w:rsidRPr="00F73F9A">
        <w:rPr>
          <w:rFonts w:ascii="Arial" w:eastAsia="Times New Roman" w:hAnsi="Arial" w:cs="Arial"/>
          <w:lang w:eastAsia="pl-PL"/>
        </w:rPr>
        <w:t xml:space="preserve">, będąc administratorem stron 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serwisie społecznościowym, ma dostęp wyłącznie do danych liczbowych za dany okres (liczba profili, które odwiedziły profil, liczba wzmianek profilu, liczba nowych obserwujących, liczba kliknięć </w:t>
      </w:r>
      <w:r w:rsidR="00F73F9A"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 xml:space="preserve">link, liczba </w:t>
      </w:r>
      <w:proofErr w:type="spellStart"/>
      <w:r w:rsidR="000C5DC3" w:rsidRPr="00F73F9A">
        <w:rPr>
          <w:rFonts w:ascii="Arial" w:eastAsia="Times New Roman" w:hAnsi="Arial" w:cs="Arial"/>
          <w:lang w:eastAsia="pl-PL"/>
        </w:rPr>
        <w:t>retweetó</w:t>
      </w:r>
      <w:r w:rsidR="00F73F9A">
        <w:rPr>
          <w:rFonts w:ascii="Arial" w:eastAsia="Times New Roman" w:hAnsi="Arial" w:cs="Arial"/>
          <w:lang w:eastAsia="pl-PL"/>
        </w:rPr>
        <w:t>w</w:t>
      </w:r>
      <w:proofErr w:type="spellEnd"/>
      <w:r w:rsidR="00F73F9A">
        <w:rPr>
          <w:rFonts w:ascii="Arial" w:eastAsia="Times New Roman" w:hAnsi="Arial" w:cs="Arial"/>
          <w:lang w:eastAsia="pl-PL"/>
        </w:rPr>
        <w:t> </w:t>
      </w:r>
      <w:r w:rsidR="000C5DC3" w:rsidRPr="00F73F9A">
        <w:rPr>
          <w:rFonts w:ascii="Arial" w:eastAsia="Times New Roman" w:hAnsi="Arial" w:cs="Arial"/>
          <w:lang w:eastAsia="pl-PL"/>
        </w:rPr>
        <w:t>(podań dalej), liczba serduszek, liczba odpowiedzi (komentarzy).</w:t>
      </w:r>
    </w:p>
    <w:p w14:paraId="51FAD6CD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Zasady dotyczące serwisu Twitter dostępne są pod adresem: </w:t>
      </w:r>
      <w:hyperlink r:id="rId10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Zasady przetwarzania danych osobowych określone przez dostawcę serwisu Twitter, znajdą się na stronie: </w:t>
      </w:r>
      <w:hyperlink r:id="rId11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https://gdpr.twitter.com/</w:t>
        </w:r>
      </w:hyperlink>
    </w:p>
    <w:p w14:paraId="6943AA68" w14:textId="5FBC79BC" w:rsidR="0066033F" w:rsidRPr="00F73F9A" w:rsidRDefault="0066033F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YouTube</w:t>
      </w:r>
    </w:p>
    <w:p w14:paraId="79178ECD" w14:textId="63ED3B36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https://policies.google.com/privacy?hl=pl</w:t>
        </w:r>
      </w:hyperlink>
      <w:r w:rsidRPr="00F73F9A">
        <w:rPr>
          <w:rFonts w:ascii="Arial" w:eastAsia="Times New Roman" w:hAnsi="Arial" w:cs="Arial"/>
          <w:lang w:eastAsia="pl-PL"/>
        </w:rPr>
        <w:t xml:space="preserve">; </w:t>
      </w:r>
      <w:hyperlink r:id="rId13" w:anchor="your-data-in-youtube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Inspektor Ochrony Danych</w:t>
      </w:r>
    </w:p>
    <w:p w14:paraId="5EA7ABDF" w14:textId="0543920B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Z inspektorem ochrony danych wyznaczonym </w:t>
      </w:r>
      <w:r w:rsidR="00F73F9A">
        <w:rPr>
          <w:rFonts w:ascii="Arial" w:eastAsia="Times New Roman" w:hAnsi="Arial" w:cs="Arial"/>
          <w:lang w:eastAsia="pl-PL"/>
        </w:rPr>
        <w:t>w </w:t>
      </w:r>
      <w:r w:rsidR="008F3BEB" w:rsidRPr="00F73F9A">
        <w:rPr>
          <w:rFonts w:ascii="Arial" w:eastAsia="Times New Roman" w:hAnsi="Arial" w:cs="Arial"/>
          <w:lang w:eastAsia="pl-PL"/>
        </w:rPr>
        <w:t xml:space="preserve">Komendzie </w:t>
      </w:r>
      <w:r w:rsidR="00056E39" w:rsidRPr="00F73F9A">
        <w:rPr>
          <w:rFonts w:ascii="Arial" w:eastAsia="Times New Roman" w:hAnsi="Arial" w:cs="Arial"/>
          <w:lang w:eastAsia="pl-PL"/>
        </w:rPr>
        <w:t>Wojewódzkiej</w:t>
      </w:r>
      <w:r w:rsidR="008F3BEB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Katowicach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>można się kontaktować pod</w:t>
      </w:r>
      <w:r w:rsid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>adresem e</w:t>
      </w:r>
      <w:r w:rsidR="00F73F9A">
        <w:rPr>
          <w:rFonts w:ascii="Arial" w:eastAsia="Times New Roman" w:hAnsi="Arial" w:cs="Arial"/>
          <w:lang w:eastAsia="pl-PL"/>
        </w:rPr>
        <w:t>m</w:t>
      </w:r>
      <w:r w:rsidRPr="00F73F9A">
        <w:rPr>
          <w:rFonts w:ascii="Arial" w:eastAsia="Times New Roman" w:hAnsi="Arial" w:cs="Arial"/>
          <w:lang w:eastAsia="pl-PL"/>
        </w:rPr>
        <w:t>ail: </w:t>
      </w:r>
      <w:hyperlink r:id="rId14" w:history="1">
        <w:r w:rsidR="00D676EB" w:rsidRPr="00F73F9A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Pr="00F73F9A">
        <w:rPr>
          <w:rFonts w:ascii="Arial" w:eastAsia="Times New Roman" w:hAnsi="Arial" w:cs="Arial"/>
          <w:lang w:eastAsia="pl-PL"/>
        </w:rPr>
        <w:t>.</w:t>
      </w:r>
    </w:p>
    <w:p w14:paraId="61797741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Cele i podstawa prawna przetwarzania danych osobowych</w:t>
      </w:r>
    </w:p>
    <w:p w14:paraId="0BE0F260" w14:textId="05E86AFA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 xml:space="preserve">Dane osobowe będą przetwarzane </w:t>
      </w:r>
      <w:r w:rsidR="00F73F9A">
        <w:rPr>
          <w:rFonts w:ascii="Arial" w:eastAsia="Times New Roman" w:hAnsi="Arial" w:cs="Arial"/>
          <w:b/>
          <w:bCs/>
          <w:lang w:eastAsia="pl-PL"/>
        </w:rPr>
        <w:t>w </w:t>
      </w:r>
      <w:r w:rsidRPr="00F73F9A">
        <w:rPr>
          <w:rFonts w:ascii="Arial" w:eastAsia="Times New Roman" w:hAnsi="Arial" w:cs="Arial"/>
          <w:b/>
          <w:bCs/>
          <w:lang w:eastAsia="pl-PL"/>
        </w:rPr>
        <w:t>celu:</w:t>
      </w:r>
    </w:p>
    <w:p w14:paraId="4FBF06B8" w14:textId="665A02EA" w:rsidR="000C5DC3" w:rsidRPr="00F73F9A" w:rsidRDefault="000C5DC3" w:rsidP="00F73F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prowadzenia stron </w:t>
      </w:r>
      <w:r w:rsidR="008F3BEB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8F3BEB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serwisach społecznościowych Facebook, Twitter oraz YouTube,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celu informowania za ich pomocą o prowadzonej działalności, promowaniu wydarzeń, promocji oraz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celu komunikacji za pośrednictwem dostępnych funkcjonalności tych serwisów;</w:t>
      </w:r>
    </w:p>
    <w:p w14:paraId="6E71A35F" w14:textId="445BFF40" w:rsidR="000C5DC3" w:rsidRPr="00F73F9A" w:rsidRDefault="000C5DC3" w:rsidP="00F73F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lastRenderedPageBreak/>
        <w:t>analiz statystycznych realizowanych za pośrednictwem narzędzi dostarczanych przez aplikacje poszczególnych serwisó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społecznościowych, dotyczących popularności oraz sposobu korzystania z medió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społecznościowych </w:t>
      </w:r>
      <w:r w:rsidR="008F3BEB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D676EB" w:rsidRPr="00F73F9A">
        <w:rPr>
          <w:rFonts w:ascii="Arial" w:eastAsia="Times New Roman" w:hAnsi="Arial" w:cs="Arial"/>
          <w:lang w:eastAsia="pl-PL"/>
        </w:rPr>
        <w:t>.</w:t>
      </w:r>
      <w:r w:rsidR="008F3BEB"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Jaworznie.</w:t>
      </w:r>
    </w:p>
    <w:p w14:paraId="18956E3F" w14:textId="456583B1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Dane osobowe będą przetwarzane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wyżej wymienionych celach, </w:t>
      </w:r>
      <w:r w:rsidR="00F73F9A">
        <w:rPr>
          <w:rFonts w:ascii="Arial" w:eastAsia="Times New Roman" w:hAnsi="Arial" w:cs="Arial"/>
          <w:lang w:eastAsia="pl-PL"/>
        </w:rPr>
        <w:t>w </w:t>
      </w:r>
      <w:r w:rsidR="004A5A89" w:rsidRPr="00F73F9A">
        <w:rPr>
          <w:rFonts w:ascii="Arial" w:eastAsia="Times New Roman" w:hAnsi="Arial" w:cs="Arial"/>
          <w:lang w:eastAsia="pl-PL"/>
        </w:rPr>
        <w:t>związku z</w:t>
      </w:r>
      <w:r w:rsidRPr="00F73F9A">
        <w:rPr>
          <w:rFonts w:ascii="Arial" w:eastAsia="Times New Roman" w:hAnsi="Arial" w:cs="Arial"/>
          <w:lang w:eastAsia="pl-PL"/>
        </w:rPr>
        <w:t xml:space="preserve"> art. 6 ust. 1 lit </w:t>
      </w:r>
      <w:r w:rsidR="004A5A89" w:rsidRPr="00F73F9A">
        <w:rPr>
          <w:rFonts w:ascii="Arial" w:eastAsia="Times New Roman" w:hAnsi="Arial" w:cs="Arial"/>
          <w:lang w:eastAsia="pl-PL"/>
        </w:rPr>
        <w:t xml:space="preserve">a), </w:t>
      </w:r>
      <w:r w:rsidRPr="00F73F9A">
        <w:rPr>
          <w:rFonts w:ascii="Arial" w:eastAsia="Times New Roman" w:hAnsi="Arial" w:cs="Arial"/>
          <w:lang w:eastAsia="pl-PL"/>
        </w:rPr>
        <w:t xml:space="preserve">e) Ogólnego rozporządzenia o ochronie danych osobowych (RODO), czyli będą przetwarzane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związku z wykonaniem zadania realizowanego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interesie publicznym lub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ramach sprawowania władzy publicznej powierzonej administratorowi.</w:t>
      </w:r>
    </w:p>
    <w:p w14:paraId="37B32EBE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Odbiorcy danych osobowych</w:t>
      </w:r>
    </w:p>
    <w:p w14:paraId="70151047" w14:textId="7F71FA40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Dane osobowe przetwarzane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związku z prowadzeniem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serwisach społecznościowych Facebook, Twitter oraz YouTube stron </w:t>
      </w:r>
      <w:r w:rsidR="00857C45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857C45"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>mogą być przekazywane:  </w:t>
      </w:r>
    </w:p>
    <w:p w14:paraId="731E6B27" w14:textId="5F44A989" w:rsidR="000C5DC3" w:rsidRPr="00F73F9A" w:rsidRDefault="000C5DC3" w:rsidP="00F73F9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podmiotom świadczącym wsparcie techniczne dla systemó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informatycznych</w:t>
      </w:r>
      <w:r w:rsidRPr="00F73F9A">
        <w:rPr>
          <w:rFonts w:ascii="Arial" w:eastAsia="Times New Roman" w:hAnsi="Arial" w:cs="Arial"/>
          <w:lang w:eastAsia="pl-PL"/>
        </w:rPr>
        <w:br/>
        <w:t xml:space="preserve">i teleinformatycznych Ministerstwa,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których dane osobowe są przetwarzane,</w:t>
      </w:r>
    </w:p>
    <w:p w14:paraId="71019EA4" w14:textId="77777777" w:rsidR="000C5DC3" w:rsidRPr="00F73F9A" w:rsidRDefault="000C5DC3" w:rsidP="00F73F9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podmiotom upoważnionym do tego na podstawie powszechnie obowiązującego prawa.</w:t>
      </w:r>
    </w:p>
    <w:p w14:paraId="662FF3EF" w14:textId="74281842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Dane osobowe </w:t>
      </w:r>
      <w:r w:rsidR="00F73F9A">
        <w:rPr>
          <w:rFonts w:ascii="Arial" w:eastAsia="Times New Roman" w:hAnsi="Arial" w:cs="Arial"/>
          <w:lang w:eastAsia="pl-PL"/>
        </w:rPr>
        <w:t>w </w:t>
      </w:r>
      <w:r w:rsidR="00C45006" w:rsidRPr="00F73F9A">
        <w:rPr>
          <w:rFonts w:ascii="Arial" w:eastAsia="Times New Roman" w:hAnsi="Arial" w:cs="Arial"/>
          <w:lang w:eastAsia="pl-PL"/>
        </w:rPr>
        <w:t>momenc</w:t>
      </w:r>
      <w:r w:rsidR="00D676EB" w:rsidRPr="00F73F9A">
        <w:rPr>
          <w:rFonts w:ascii="Arial" w:eastAsia="Times New Roman" w:hAnsi="Arial" w:cs="Arial"/>
          <w:lang w:eastAsia="pl-PL"/>
        </w:rPr>
        <w:t xml:space="preserve">ie pojawienia się informacji </w:t>
      </w:r>
      <w:r w:rsidR="00F73F9A">
        <w:rPr>
          <w:rFonts w:ascii="Arial" w:eastAsia="Times New Roman" w:hAnsi="Arial" w:cs="Arial"/>
          <w:lang w:eastAsia="pl-PL"/>
        </w:rPr>
        <w:t>w </w:t>
      </w:r>
      <w:r w:rsidR="00D676EB" w:rsidRPr="00F73F9A">
        <w:rPr>
          <w:rFonts w:ascii="Arial" w:eastAsia="Times New Roman" w:hAnsi="Arial" w:cs="Arial"/>
          <w:lang w:eastAsia="pl-PL"/>
        </w:rPr>
        <w:t>I</w:t>
      </w:r>
      <w:r w:rsidR="00C45006" w:rsidRPr="00F73F9A">
        <w:rPr>
          <w:rFonts w:ascii="Arial" w:eastAsia="Times New Roman" w:hAnsi="Arial" w:cs="Arial"/>
          <w:lang w:eastAsia="pl-PL"/>
        </w:rPr>
        <w:t>nternecie, mogą automatycznie zostać przekazane poza EOG.</w:t>
      </w:r>
    </w:p>
    <w:p w14:paraId="58AE097D" w14:textId="7798668F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Natomiast Facebook, Twitter</w:t>
      </w:r>
      <w:r w:rsid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 xml:space="preserve">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odniesieniu do określonych krajów. </w:t>
      </w:r>
    </w:p>
    <w:p w14:paraId="27AEEF4E" w14:textId="2BA248CC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https://twitter.com/en/tos</w:t>
        </w:r>
      </w:hyperlink>
      <w:r w:rsidRPr="00F73F9A">
        <w:rPr>
          <w:rFonts w:ascii="Arial" w:eastAsia="Times New Roman" w:hAnsi="Arial" w:cs="Arial"/>
          <w:lang w:eastAsia="pl-PL"/>
        </w:rPr>
        <w:t xml:space="preserve"> użytkownik korzystający z jego usług wyraża zgodę na zbieranie i wykorzystanie swoich danych, zgodnie z Polityką prywatności: </w:t>
      </w:r>
      <w:hyperlink r:id="rId16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https://twitter.com/en/privacy</w:t>
        </w:r>
      </w:hyperlink>
      <w:r w:rsidRPr="00F73F9A">
        <w:rPr>
          <w:rFonts w:ascii="Arial" w:eastAsia="Times New Roman" w:hAnsi="Arial" w:cs="Arial"/>
          <w:lang w:eastAsia="pl-PL"/>
        </w:rPr>
        <w:t xml:space="preserve">,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tym przekazywanie ich do USA, Irlandii i/lub innych krajó</w:t>
      </w:r>
      <w:r w:rsidR="00F73F9A">
        <w:rPr>
          <w:rFonts w:ascii="Arial" w:eastAsia="Times New Roman" w:hAnsi="Arial" w:cs="Arial"/>
          <w:lang w:eastAsia="pl-PL"/>
        </w:rPr>
        <w:t>w w </w:t>
      </w:r>
      <w:r w:rsidRPr="00F73F9A">
        <w:rPr>
          <w:rFonts w:ascii="Arial" w:eastAsia="Times New Roman" w:hAnsi="Arial" w:cs="Arial"/>
          <w:lang w:eastAsia="pl-PL"/>
        </w:rPr>
        <w:t xml:space="preserve">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Okres przechowywania danych osobowych</w:t>
      </w:r>
    </w:p>
    <w:p w14:paraId="36496467" w14:textId="2183E4FB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Dane osobowe będą przetwarzane przez okres związany z realizacją wskazanych powyżej celó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przetwarzania tj.: informacje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ramach zamieszczonych komentarzy będą dostępne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serwisie do czasu ich usunięcia przez autora; dane statystyczne dotyczące osób odwiedzających strony </w:t>
      </w:r>
      <w:r w:rsidR="00A00F0B" w:rsidRPr="00F73F9A">
        <w:rPr>
          <w:rFonts w:ascii="Arial" w:eastAsia="Times New Roman" w:hAnsi="Arial" w:cs="Arial"/>
          <w:lang w:eastAsia="pl-PL"/>
        </w:rPr>
        <w:t xml:space="preserve">Komendy </w:t>
      </w:r>
      <w:r w:rsidR="00056E39" w:rsidRPr="00F73F9A">
        <w:rPr>
          <w:rFonts w:ascii="Arial" w:eastAsia="Times New Roman" w:hAnsi="Arial" w:cs="Arial"/>
          <w:lang w:eastAsia="pl-PL"/>
        </w:rPr>
        <w:t>Miejskiej</w:t>
      </w:r>
      <w:r w:rsidR="00A00F0B" w:rsidRPr="00F73F9A">
        <w:rPr>
          <w:rFonts w:ascii="Arial" w:eastAsia="Times New Roman" w:hAnsi="Arial" w:cs="Arial"/>
          <w:lang w:eastAsia="pl-PL"/>
        </w:rPr>
        <w:t xml:space="preserve"> Państwowej Straży Pożarnej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mediach społecznościowych będą przetwarzane przez czas dostępności tych danych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serwisach.</w:t>
      </w:r>
    </w:p>
    <w:p w14:paraId="389D87FA" w14:textId="326F0E33" w:rsidR="000C5DC3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Dane osobowe gromadzone przez: Facebook, podlegają retencji na zasadach określonych regulaminem serwisu Facebook  </w:t>
      </w:r>
      <w:hyperlink r:id="rId18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https://www.facebook.com/policies_center</w:t>
        </w:r>
      </w:hyperlink>
      <w:r w:rsidRPr="00F73F9A">
        <w:rPr>
          <w:rFonts w:ascii="Arial" w:eastAsia="Times New Roman" w:hAnsi="Arial" w:cs="Arial"/>
          <w:lang w:eastAsia="pl-PL"/>
        </w:rPr>
        <w:t>; Twitter Inc. na zasadach określonych regulaminem serwisu Twitter </w:t>
      </w:r>
      <w:hyperlink r:id="rId19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https://twitter.com/en/privacy</w:t>
        </w:r>
      </w:hyperlink>
      <w:r w:rsidRPr="00F73F9A">
        <w:rPr>
          <w:rFonts w:ascii="Arial" w:eastAsia="Times New Roman" w:hAnsi="Arial" w:cs="Arial"/>
          <w:lang w:eastAsia="pl-PL"/>
        </w:rPr>
        <w:t xml:space="preserve">; YouTube, którego dostawcą jest Google LLC podlegają retencji na zasadach określonych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polityce prywatności serwisu, więcej informacji pod adresem: </w:t>
      </w:r>
      <w:hyperlink r:id="rId20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https://policies.google.com/technologies/retention?hl=pl</w:t>
        </w:r>
      </w:hyperlink>
      <w:r w:rsidRPr="00F73F9A">
        <w:rPr>
          <w:rFonts w:ascii="Arial" w:eastAsia="Times New Roman" w:hAnsi="Arial" w:cs="Arial"/>
          <w:lang w:eastAsia="pl-PL"/>
        </w:rPr>
        <w:t>.</w:t>
      </w:r>
    </w:p>
    <w:p w14:paraId="69808B4C" w14:textId="77777777" w:rsidR="00D213BB" w:rsidRPr="00F73F9A" w:rsidRDefault="00D213BB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766361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lastRenderedPageBreak/>
        <w:t>Prawa osób, których dane dotyczą</w:t>
      </w:r>
    </w:p>
    <w:p w14:paraId="6ECF46BE" w14:textId="0CA73DFA" w:rsidR="000C5DC3" w:rsidRPr="00F73F9A" w:rsidRDefault="004A5A89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Podmiotom danych przysługuje p</w:t>
      </w:r>
      <w:r w:rsidR="000C5DC3" w:rsidRPr="00F73F9A">
        <w:rPr>
          <w:rFonts w:ascii="Arial" w:eastAsia="Times New Roman" w:hAnsi="Arial" w:cs="Arial"/>
          <w:lang w:eastAsia="pl-PL"/>
        </w:rPr>
        <w:t xml:space="preserve">rawo dostępu do danych osobowych, ich sprostowania, ograniczenia przetwarzania danych, sprzeciwu, </w:t>
      </w:r>
      <w:r w:rsidRPr="00F73F9A">
        <w:rPr>
          <w:rFonts w:ascii="Arial" w:eastAsia="Times New Roman" w:hAnsi="Arial" w:cs="Arial"/>
          <w:lang w:eastAsia="pl-PL"/>
        </w:rPr>
        <w:t xml:space="preserve">a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przypadku wyrażenia zgody także prawo do cofnięcia zgody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dowolnym momencie</w:t>
      </w:r>
      <w:r w:rsidR="00ED5E6F" w:rsidRPr="00F73F9A">
        <w:rPr>
          <w:rFonts w:ascii="Arial" w:eastAsia="Times New Roman" w:hAnsi="Arial" w:cs="Arial"/>
          <w:lang w:eastAsia="pl-PL"/>
        </w:rPr>
        <w:t xml:space="preserve"> na podstawie art. 81 ustawy z 4 lutego 1994 r. o prawie autorskim i prawach pokrewnych (Dz.U. z 2021 r. poz. 1062 z późn.zm</w:t>
      </w:r>
      <w:r w:rsidR="000C5DC3" w:rsidRPr="00F73F9A">
        <w:rPr>
          <w:rFonts w:ascii="Arial" w:eastAsia="Times New Roman" w:hAnsi="Arial" w:cs="Arial"/>
          <w:lang w:eastAsia="pl-PL"/>
        </w:rPr>
        <w:t>.</w:t>
      </w:r>
      <w:r w:rsidR="00ED5E6F" w:rsidRPr="00F73F9A">
        <w:rPr>
          <w:rFonts w:ascii="Arial" w:eastAsia="Times New Roman" w:hAnsi="Arial" w:cs="Arial"/>
          <w:lang w:eastAsia="pl-PL"/>
        </w:rPr>
        <w:t>).</w:t>
      </w:r>
    </w:p>
    <w:p w14:paraId="3BD55DD9" w14:textId="6A237F4F" w:rsidR="006533F8" w:rsidRPr="00F73F9A" w:rsidRDefault="00F73F9A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 </w:t>
      </w:r>
      <w:r w:rsidR="006533F8" w:rsidRPr="00F73F9A">
        <w:rPr>
          <w:rFonts w:ascii="Arial" w:eastAsia="Times New Roman" w:hAnsi="Arial" w:cs="Arial"/>
          <w:lang w:eastAsia="pl-PL"/>
        </w:rPr>
        <w:t>przypadku wątpliwości związanych z przetwarzaniem danych osobowych przez Komendanta</w:t>
      </w:r>
      <w:r w:rsidR="00056E39" w:rsidRPr="00F73F9A">
        <w:rPr>
          <w:rFonts w:ascii="Arial" w:eastAsia="Times New Roman" w:hAnsi="Arial" w:cs="Arial"/>
          <w:lang w:eastAsia="pl-PL"/>
        </w:rPr>
        <w:t xml:space="preserve"> Miejskiego</w:t>
      </w:r>
      <w:r w:rsidR="006533F8" w:rsidRPr="00F73F9A">
        <w:rPr>
          <w:rFonts w:ascii="Arial" w:eastAsia="Times New Roman" w:hAnsi="Arial" w:cs="Arial"/>
          <w:lang w:eastAsia="pl-PL"/>
        </w:rPr>
        <w:t xml:space="preserve"> PSP </w:t>
      </w:r>
      <w:r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="006533F8" w:rsidRPr="00F73F9A">
        <w:rPr>
          <w:rFonts w:ascii="Arial" w:eastAsia="Times New Roman" w:hAnsi="Arial" w:cs="Arial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453A2B76" w14:textId="29F624E8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WAŻNE</w:t>
      </w:r>
      <w:r w:rsidRPr="00F73F9A">
        <w:rPr>
          <w:rFonts w:ascii="Arial" w:eastAsia="Times New Roman" w:hAnsi="Arial" w:cs="Arial"/>
          <w:lang w:eastAsia="pl-PL"/>
        </w:rPr>
        <w:t xml:space="preserve"> – Korespondencja kierowana do </w:t>
      </w:r>
      <w:r w:rsidR="00C570D8" w:rsidRPr="00F73F9A">
        <w:rPr>
          <w:rFonts w:ascii="Arial" w:eastAsia="Times New Roman" w:hAnsi="Arial" w:cs="Arial"/>
          <w:lang w:eastAsia="pl-PL"/>
        </w:rPr>
        <w:t>K</w:t>
      </w:r>
      <w:r w:rsidR="00056E39" w:rsidRPr="00F73F9A">
        <w:rPr>
          <w:rFonts w:ascii="Arial" w:eastAsia="Times New Roman" w:hAnsi="Arial" w:cs="Arial"/>
          <w:lang w:eastAsia="pl-PL"/>
        </w:rPr>
        <w:t>M</w:t>
      </w:r>
      <w:r w:rsidR="00C570D8" w:rsidRPr="00F73F9A">
        <w:rPr>
          <w:rFonts w:ascii="Arial" w:eastAsia="Times New Roman" w:hAnsi="Arial" w:cs="Arial"/>
          <w:lang w:eastAsia="pl-PL"/>
        </w:rPr>
        <w:t xml:space="preserve"> PSP</w:t>
      </w:r>
      <w:r w:rsidR="00D213BB">
        <w:rPr>
          <w:rFonts w:ascii="Arial" w:eastAsia="Times New Roman" w:hAnsi="Arial" w:cs="Arial"/>
          <w:lang w:eastAsia="pl-PL"/>
        </w:rPr>
        <w:t xml:space="preserve"> Jaworzno</w:t>
      </w:r>
      <w:r w:rsidRPr="00F73F9A">
        <w:rPr>
          <w:rFonts w:ascii="Arial" w:eastAsia="Times New Roman" w:hAnsi="Arial" w:cs="Arial"/>
          <w:lang w:eastAsia="pl-PL"/>
        </w:rPr>
        <w:t xml:space="preserve"> powinna zawierać imię i</w:t>
      </w:r>
      <w:r w:rsidR="00D213BB">
        <w:rPr>
          <w:rFonts w:ascii="Arial" w:eastAsia="Times New Roman" w:hAnsi="Arial" w:cs="Arial"/>
          <w:lang w:eastAsia="pl-PL"/>
        </w:rPr>
        <w:t> </w:t>
      </w:r>
      <w:r w:rsidRPr="00F73F9A">
        <w:rPr>
          <w:rFonts w:ascii="Arial" w:eastAsia="Times New Roman" w:hAnsi="Arial" w:cs="Arial"/>
          <w:lang w:eastAsia="pl-PL"/>
        </w:rPr>
        <w:t>nazwisko wnoszącego oraz adres do korespondencji (kod pocztowy, miejscowość, ulicę i</w:t>
      </w:r>
      <w:r w:rsidR="00D213BB">
        <w:rPr>
          <w:rFonts w:ascii="Arial" w:eastAsia="Times New Roman" w:hAnsi="Arial" w:cs="Arial"/>
          <w:lang w:eastAsia="pl-PL"/>
        </w:rPr>
        <w:t> </w:t>
      </w:r>
      <w:r w:rsidRPr="00F73F9A">
        <w:rPr>
          <w:rFonts w:ascii="Arial" w:eastAsia="Times New Roman" w:hAnsi="Arial" w:cs="Arial"/>
          <w:lang w:eastAsia="pl-PL"/>
        </w:rPr>
        <w:t>numer domu/mieszkania). Korespondencja niezawierająca imienia i nazwiska oraz adresu osoby wnoszącej pozostawiona będzie bez rozpoznania.</w:t>
      </w:r>
    </w:p>
    <w:p w14:paraId="5CD4B3B4" w14:textId="2EE7C86F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Prawa przysługujące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związku z korzystaniem z serwisó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znajdą się odpowiednio na stronach: </w:t>
      </w:r>
      <w:hyperlink r:id="rId21" w:history="1">
        <w:r w:rsidRPr="00F73F9A">
          <w:rPr>
            <w:rFonts w:ascii="Arial" w:eastAsia="Times New Roman" w:hAnsi="Arial" w:cs="Arial"/>
            <w:color w:val="0000FF"/>
            <w:u w:val="single"/>
            <w:lang w:eastAsia="pl-PL"/>
          </w:rPr>
          <w:t>https://www.facebook.com/privacy/explanation</w:t>
        </w:r>
      </w:hyperlink>
      <w:r w:rsidRPr="00F73F9A">
        <w:rPr>
          <w:rFonts w:ascii="Arial" w:eastAsia="Times New Roman" w:hAnsi="Arial" w:cs="Arial"/>
          <w:lang w:eastAsia="pl-PL"/>
        </w:rPr>
        <w:t xml:space="preserve">; </w:t>
      </w:r>
      <w:r w:rsidR="00861AAD" w:rsidRPr="00F73F9A">
        <w:rPr>
          <w:rFonts w:ascii="Arial" w:eastAsia="Times New Roman" w:hAnsi="Arial" w:cs="Arial"/>
          <w:lang w:eastAsia="pl-PL"/>
        </w:rPr>
        <w:br/>
      </w:r>
      <w:hyperlink r:id="rId22" w:history="1">
        <w:r w:rsidR="00861AAD" w:rsidRPr="00F73F9A">
          <w:rPr>
            <w:rStyle w:val="Hipercze"/>
            <w:rFonts w:ascii="Arial" w:eastAsia="Times New Roman" w:hAnsi="Arial" w:cs="Arial"/>
            <w:lang w:eastAsia="pl-PL"/>
          </w:rPr>
          <w:t>https://twitter.com/en/privacy</w:t>
        </w:r>
      </w:hyperlink>
      <w:r w:rsidRPr="00F73F9A">
        <w:rPr>
          <w:rFonts w:ascii="Arial" w:eastAsia="Times New Roman" w:hAnsi="Arial" w:cs="Arial"/>
          <w:lang w:eastAsia="pl-PL"/>
        </w:rPr>
        <w:t xml:space="preserve">; </w:t>
      </w:r>
      <w:r w:rsidR="00861AAD" w:rsidRPr="00F73F9A">
        <w:rPr>
          <w:rFonts w:ascii="Arial" w:eastAsia="Times New Roman" w:hAnsi="Arial" w:cs="Arial"/>
          <w:lang w:eastAsia="pl-PL"/>
        </w:rPr>
        <w:br/>
      </w:r>
      <w:hyperlink r:id="rId23" w:history="1">
        <w:r w:rsidR="00F73F9A" w:rsidRPr="00F73F9A">
          <w:rPr>
            <w:rStyle w:val="Hipercze"/>
            <w:rFonts w:ascii="Arial" w:eastAsia="Times New Roman" w:hAnsi="Arial" w:cs="Arial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Informacje o dobrowolności podania danych osobowych</w:t>
      </w:r>
    </w:p>
    <w:p w14:paraId="5BE405A3" w14:textId="705E2370" w:rsidR="000C5DC3" w:rsidRPr="00F73F9A" w:rsidRDefault="000C5DC3" w:rsidP="00F73F9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Dane osobowe uzyskujemy od administratoró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serwisó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 xml:space="preserve">Facebook </w:t>
      </w:r>
      <w:proofErr w:type="spellStart"/>
      <w:r w:rsidRPr="00F73F9A">
        <w:rPr>
          <w:rFonts w:ascii="Arial" w:eastAsia="Times New Roman" w:hAnsi="Arial" w:cs="Arial"/>
          <w:lang w:eastAsia="pl-PL"/>
        </w:rPr>
        <w:t>Ireland</w:t>
      </w:r>
      <w:proofErr w:type="spellEnd"/>
      <w:r w:rsidRPr="00F73F9A">
        <w:rPr>
          <w:rFonts w:ascii="Arial" w:eastAsia="Times New Roman" w:hAnsi="Arial" w:cs="Arial"/>
          <w:lang w:eastAsia="pl-PL"/>
        </w:rPr>
        <w:t xml:space="preserve"> Limited, Twitter Inc. oraz YouTube, którego dostawcą jest Google LLC z Państwa publicznego profilu oraz wpisó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na stronach ww. serwisó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społecznościowych.</w:t>
      </w:r>
    </w:p>
    <w:p w14:paraId="55B91E0C" w14:textId="3DD34BD8" w:rsidR="000C5DC3" w:rsidRPr="00F73F9A" w:rsidRDefault="00F73F9A" w:rsidP="00F73F9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związku ze specyfiką funkcjonowania wyżej wymienionych serwisó</w:t>
      </w: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społecznościowych, informacje o działaniach podejmowanych przez użytkownikó</w:t>
      </w:r>
      <w:r>
        <w:rPr>
          <w:rFonts w:ascii="Arial" w:eastAsia="Times New Roman" w:hAnsi="Arial" w:cs="Arial"/>
          <w:lang w:eastAsia="pl-PL"/>
        </w:rPr>
        <w:t>w </w:t>
      </w:r>
      <w:r w:rsidR="000C5DC3" w:rsidRPr="00F73F9A">
        <w:rPr>
          <w:rFonts w:ascii="Arial" w:eastAsia="Times New Roman" w:hAnsi="Arial" w:cs="Arial"/>
          <w:lang w:eastAsia="pl-PL"/>
        </w:rPr>
        <w:t>na tych stronach są jawne.</w:t>
      </w:r>
    </w:p>
    <w:p w14:paraId="39C2986A" w14:textId="77777777" w:rsidR="000C5DC3" w:rsidRPr="00F73F9A" w:rsidRDefault="000C5DC3" w:rsidP="00F73F9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>Podanie danych jest całkowicie dobrowolne.</w:t>
      </w:r>
    </w:p>
    <w:p w14:paraId="795DDD1E" w14:textId="77777777" w:rsidR="000C5DC3" w:rsidRPr="00F73F9A" w:rsidRDefault="000C5DC3" w:rsidP="00F73F9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73F9A">
        <w:rPr>
          <w:rFonts w:ascii="Arial" w:eastAsia="Times New Roman" w:hAnsi="Arial" w:cs="Arial"/>
          <w:b/>
          <w:bCs/>
          <w:lang w:eastAsia="pl-PL"/>
        </w:rPr>
        <w:t>Zautomatyzowane podejmowanie decyzji. Profilowanie</w:t>
      </w:r>
    </w:p>
    <w:p w14:paraId="20F8B419" w14:textId="794C3DD1" w:rsidR="000C5DC3" w:rsidRPr="00F73F9A" w:rsidRDefault="000C5DC3" w:rsidP="00F73F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73F9A">
        <w:rPr>
          <w:rFonts w:ascii="Arial" w:eastAsia="Times New Roman" w:hAnsi="Arial" w:cs="Arial"/>
          <w:lang w:eastAsia="pl-PL"/>
        </w:rPr>
        <w:t xml:space="preserve">Dane osobowe nie będą wykorzystywane przez </w:t>
      </w:r>
      <w:r w:rsidR="00C570D8" w:rsidRPr="00F73F9A">
        <w:rPr>
          <w:rFonts w:ascii="Arial" w:eastAsia="Times New Roman" w:hAnsi="Arial" w:cs="Arial"/>
          <w:lang w:eastAsia="pl-PL"/>
        </w:rPr>
        <w:t xml:space="preserve">Komendanta </w:t>
      </w:r>
      <w:r w:rsidR="00056E39" w:rsidRPr="00F73F9A">
        <w:rPr>
          <w:rFonts w:ascii="Arial" w:eastAsia="Times New Roman" w:hAnsi="Arial" w:cs="Arial"/>
          <w:lang w:eastAsia="pl-PL"/>
        </w:rPr>
        <w:t>Miejskiego</w:t>
      </w:r>
      <w:r w:rsidR="00C570D8" w:rsidRPr="00F73F9A">
        <w:rPr>
          <w:rFonts w:ascii="Arial" w:eastAsia="Times New Roman" w:hAnsi="Arial" w:cs="Arial"/>
          <w:lang w:eastAsia="pl-PL"/>
        </w:rPr>
        <w:t xml:space="preserve"> Państwowej Straży Pożarnej</w:t>
      </w:r>
      <w:r w:rsidRPr="00F73F9A">
        <w:rPr>
          <w:rFonts w:ascii="Arial" w:eastAsia="Times New Roman" w:hAnsi="Arial" w:cs="Arial"/>
          <w:lang w:eastAsia="pl-PL"/>
        </w:rPr>
        <w:t xml:space="preserve"> </w:t>
      </w:r>
      <w:r w:rsidR="00F73F9A">
        <w:rPr>
          <w:rFonts w:ascii="Arial" w:eastAsia="Times New Roman" w:hAnsi="Arial" w:cs="Arial"/>
          <w:lang w:eastAsia="pl-PL"/>
        </w:rPr>
        <w:t>w </w:t>
      </w:r>
      <w:r w:rsidR="00056E39" w:rsidRPr="00F73F9A">
        <w:rPr>
          <w:rFonts w:ascii="Arial" w:eastAsia="Times New Roman" w:hAnsi="Arial" w:cs="Arial"/>
          <w:lang w:eastAsia="pl-PL"/>
        </w:rPr>
        <w:t>Jaworznie</w:t>
      </w:r>
      <w:r w:rsidR="00D676EB" w:rsidRPr="00F73F9A">
        <w:rPr>
          <w:rFonts w:ascii="Arial" w:eastAsia="Times New Roman" w:hAnsi="Arial" w:cs="Arial"/>
          <w:lang w:eastAsia="pl-PL"/>
        </w:rPr>
        <w:t xml:space="preserve"> </w:t>
      </w:r>
      <w:r w:rsidRPr="00F73F9A">
        <w:rPr>
          <w:rFonts w:ascii="Arial" w:eastAsia="Times New Roman" w:hAnsi="Arial" w:cs="Arial"/>
          <w:lang w:eastAsia="pl-PL"/>
        </w:rPr>
        <w:t xml:space="preserve">do podejmowania zautomatyzowanych decyzji, </w:t>
      </w:r>
      <w:r w:rsidR="00F73F9A">
        <w:rPr>
          <w:rFonts w:ascii="Arial" w:eastAsia="Times New Roman" w:hAnsi="Arial" w:cs="Arial"/>
          <w:lang w:eastAsia="pl-PL"/>
        </w:rPr>
        <w:t>w </w:t>
      </w:r>
      <w:r w:rsidRPr="00F73F9A">
        <w:rPr>
          <w:rFonts w:ascii="Arial" w:eastAsia="Times New Roman" w:hAnsi="Arial" w:cs="Arial"/>
          <w:lang w:eastAsia="pl-PL"/>
        </w:rPr>
        <w:t>tym do profilowania</w:t>
      </w:r>
      <w:r w:rsidR="00020818" w:rsidRPr="00F73F9A">
        <w:rPr>
          <w:rFonts w:ascii="Arial" w:eastAsia="Times New Roman" w:hAnsi="Arial" w:cs="Arial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F73F9A" w:rsidRDefault="000A78DE" w:rsidP="00F73F9A">
      <w:pPr>
        <w:jc w:val="both"/>
        <w:rPr>
          <w:rFonts w:ascii="Arial" w:hAnsi="Arial" w:cs="Arial"/>
        </w:rPr>
      </w:pPr>
    </w:p>
    <w:sectPr w:rsidR="000A78DE" w:rsidRPr="00F73F9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6D56" w14:textId="77777777" w:rsidR="00D75553" w:rsidRDefault="00D75553" w:rsidP="00861AAD">
      <w:pPr>
        <w:spacing w:after="0" w:line="240" w:lineRule="auto"/>
      </w:pPr>
      <w:r>
        <w:separator/>
      </w:r>
    </w:p>
  </w:endnote>
  <w:endnote w:type="continuationSeparator" w:id="0">
    <w:p w14:paraId="52FE08C1" w14:textId="77777777" w:rsidR="00D75553" w:rsidRDefault="00D75553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33F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43EB" w14:textId="77777777" w:rsidR="00D75553" w:rsidRDefault="00D75553" w:rsidP="00861AAD">
      <w:pPr>
        <w:spacing w:after="0" w:line="240" w:lineRule="auto"/>
      </w:pPr>
      <w:r>
        <w:separator/>
      </w:r>
    </w:p>
  </w:footnote>
  <w:footnote w:type="continuationSeparator" w:id="0">
    <w:p w14:paraId="61762029" w14:textId="77777777" w:rsidR="00D75553" w:rsidRDefault="00D75553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2662683">
    <w:abstractNumId w:val="0"/>
  </w:num>
  <w:num w:numId="2" w16cid:durableId="691492598">
    <w:abstractNumId w:val="2"/>
  </w:num>
  <w:num w:numId="3" w16cid:durableId="94638954">
    <w:abstractNumId w:val="1"/>
  </w:num>
  <w:num w:numId="4" w16cid:durableId="1316181071">
    <w:abstractNumId w:val="3"/>
  </w:num>
  <w:num w:numId="5" w16cid:durableId="442069680">
    <w:abstractNumId w:val="5"/>
  </w:num>
  <w:num w:numId="6" w16cid:durableId="868222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3"/>
    <w:rsid w:val="00020818"/>
    <w:rsid w:val="00056E39"/>
    <w:rsid w:val="000A78DE"/>
    <w:rsid w:val="000C5DC3"/>
    <w:rsid w:val="00177B9E"/>
    <w:rsid w:val="001B34E3"/>
    <w:rsid w:val="001E7698"/>
    <w:rsid w:val="00376820"/>
    <w:rsid w:val="004A5A89"/>
    <w:rsid w:val="0060381A"/>
    <w:rsid w:val="006533F8"/>
    <w:rsid w:val="0066033F"/>
    <w:rsid w:val="006603A0"/>
    <w:rsid w:val="006B5CAC"/>
    <w:rsid w:val="00857C45"/>
    <w:rsid w:val="00861AAD"/>
    <w:rsid w:val="008F03BF"/>
    <w:rsid w:val="008F3BEB"/>
    <w:rsid w:val="00A00F0B"/>
    <w:rsid w:val="00A14C66"/>
    <w:rsid w:val="00A5381E"/>
    <w:rsid w:val="00C45006"/>
    <w:rsid w:val="00C570D8"/>
    <w:rsid w:val="00D213BB"/>
    <w:rsid w:val="00D32A05"/>
    <w:rsid w:val="00D676EB"/>
    <w:rsid w:val="00D75553"/>
    <w:rsid w:val="00DE653D"/>
    <w:rsid w:val="00E75487"/>
    <w:rsid w:val="00ED5E6F"/>
    <w:rsid w:val="00F7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Nierozpoznanawzmianka">
    <w:name w:val="Unresolved Mention"/>
    <w:basedOn w:val="Domylnaczcionkaakapitu"/>
    <w:uiPriority w:val="99"/>
    <w:semiHidden/>
    <w:unhideWhenUsed/>
    <w:rsid w:val="00F73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privacy/explanation" TargetMode="External"/><Relationship Id="rId7" Type="http://schemas.openxmlformats.org/officeDocument/2006/relationships/hyperlink" Target="mailto:straz@psp.jaw.pl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www.youtube.com/intl/ALL_pl/howyoutubeworks/user-settings/privacy/#your-data-in-youtube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mailto:iod@katowice.kwpsp.gov.pl" TargetMode="External"/><Relationship Id="rId22" Type="http://schemas.openxmlformats.org/officeDocument/2006/relationships/hyperlink" Target="https://twitter.com/en/privacy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1613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P.Chechelski (KM Jaworzno)</cp:lastModifiedBy>
  <cp:revision>4</cp:revision>
  <cp:lastPrinted>2022-06-01T08:52:00Z</cp:lastPrinted>
  <dcterms:created xsi:type="dcterms:W3CDTF">2022-11-09T12:16:00Z</dcterms:created>
  <dcterms:modified xsi:type="dcterms:W3CDTF">2022-11-09T12:22:00Z</dcterms:modified>
</cp:coreProperties>
</file>