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130A" w14:textId="3DD73EFE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Zn. spr. </w:t>
      </w:r>
      <w:r w:rsidR="00BA05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SA.270.</w:t>
      </w:r>
      <w:r w:rsidR="00440F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BA05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.202</w:t>
      </w:r>
      <w:r w:rsidR="00440F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92E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</w:p>
    <w:p w14:paraId="59D72858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339D46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255016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B7E24AC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Opis przedmiotu zamówienia</w:t>
      </w:r>
    </w:p>
    <w:p w14:paraId="6151BBAA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799593A" w14:textId="77777777" w:rsidR="00B92EE0" w:rsidRPr="00B92EE0" w:rsidRDefault="00B92EE0" w:rsidP="00B92EE0">
      <w:pPr>
        <w:spacing w:after="120" w:line="240" w:lineRule="auto"/>
        <w:ind w:left="284" w:firstLine="424"/>
        <w:jc w:val="center"/>
        <w:rPr>
          <w:rFonts w:ascii="Arial" w:eastAsia="Calibri" w:hAnsi="Arial" w:cs="Arial"/>
          <w:b/>
          <w:sz w:val="24"/>
        </w:rPr>
      </w:pPr>
      <w:r w:rsidRPr="00B92EE0">
        <w:rPr>
          <w:rFonts w:ascii="Arial" w:eastAsia="Calibri" w:hAnsi="Arial" w:cs="Arial"/>
          <w:b/>
          <w:sz w:val="24"/>
        </w:rPr>
        <w:t>Dostawa kruszywa (materiału kamiennego) do bieżącego utrzymania dróg Nadleśnictwa Złotoryja</w:t>
      </w:r>
    </w:p>
    <w:p w14:paraId="7100D232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8CB6FC" w14:textId="77777777" w:rsidR="00B92EE0" w:rsidRPr="00B92EE0" w:rsidRDefault="00B92EE0" w:rsidP="00B92EE0">
      <w:pPr>
        <w:spacing w:after="12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B92EE0">
        <w:rPr>
          <w:rFonts w:ascii="Arial" w:eastAsia="Calibri" w:hAnsi="Arial" w:cs="Arial"/>
          <w:sz w:val="24"/>
          <w:szCs w:val="24"/>
        </w:rPr>
        <w:t>Dostawa kruszywa (materiału kamiennego) do bieżącego utrzymania dróg Nadleśnictwa Złotoryja z podziałem na frakcje:</w:t>
      </w:r>
    </w:p>
    <w:p w14:paraId="7C54ADE5" w14:textId="21866DF1" w:rsidR="00B92EE0" w:rsidRPr="00B92EE0" w:rsidRDefault="00B92EE0" w:rsidP="00B92E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0-63 mm – w ilości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1336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ton z możliwością odbioru i załadunku kruszywa na środki transportowe Zamawiające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w odległości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 km 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miejscowości Złotoryja </w:t>
      </w:r>
    </w:p>
    <w:p w14:paraId="57A02DEA" w14:textId="3641EBAB" w:rsidR="00B92EE0" w:rsidRPr="00B92EE0" w:rsidRDefault="00B92EE0" w:rsidP="00B92E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0-31,5 mm - w ilości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3760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ton z możliwością odbioru i załadunku kruszywa na środki transportowe Zamawiające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w odległości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 km 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miejscowości Złotoryja </w:t>
      </w:r>
    </w:p>
    <w:p w14:paraId="370E5070" w14:textId="48DC2612" w:rsidR="00B92EE0" w:rsidRPr="00B92EE0" w:rsidRDefault="00B92EE0" w:rsidP="00B92E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0-5 mm  - w ilości do 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400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ton z możliwością odbioru i załadunku kruszywa na środki transportowe Zamawiające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w odległości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 km 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miejscowości Złotoryja </w:t>
      </w:r>
    </w:p>
    <w:p w14:paraId="3B3097C7" w14:textId="552C1003" w:rsidR="00B92EE0" w:rsidRPr="00B92EE0" w:rsidRDefault="00B92EE0" w:rsidP="00B92E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0-150 mm  - w ilości do 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208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ton z możliwością odbioru i załadunku kruszywa na środki transportowe Zamawiające</w:t>
      </w:r>
      <w:r w:rsidR="00BA056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 w odległości do </w:t>
      </w:r>
      <w:r w:rsidR="00440FB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0 km </w:t>
      </w:r>
      <w:r w:rsidRPr="00B92EE0">
        <w:rPr>
          <w:rFonts w:ascii="Arial" w:eastAsia="Times New Roman" w:hAnsi="Arial" w:cs="Arial"/>
          <w:sz w:val="24"/>
          <w:szCs w:val="24"/>
          <w:lang w:eastAsia="pl-PL"/>
        </w:rPr>
        <w:br/>
        <w:t>od miejscowości Złotoryja</w:t>
      </w:r>
    </w:p>
    <w:p w14:paraId="523B84E2" w14:textId="77777777" w:rsidR="00B92EE0" w:rsidRPr="00B92EE0" w:rsidRDefault="00B92EE0" w:rsidP="00B92EE0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65B8E7" w14:textId="77777777" w:rsidR="00B92EE0" w:rsidRPr="00B92EE0" w:rsidRDefault="00B92EE0" w:rsidP="00B92EE0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EE0">
        <w:rPr>
          <w:rFonts w:ascii="Arial" w:eastAsia="Times New Roman" w:hAnsi="Arial" w:cs="Arial"/>
          <w:sz w:val="24"/>
          <w:szCs w:val="24"/>
          <w:lang w:eastAsia="pl-PL"/>
        </w:rPr>
        <w:t xml:space="preserve">Kruszywo będzie odbierane przez własne środki transportowe Nadleśnictwa Złotoryja.  </w:t>
      </w:r>
    </w:p>
    <w:p w14:paraId="697357D9" w14:textId="77777777" w:rsidR="00B92EE0" w:rsidRPr="00B92EE0" w:rsidRDefault="00B92EE0" w:rsidP="00B92EE0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FE092F" w14:textId="77777777" w:rsidR="00B92EE0" w:rsidRPr="00B92EE0" w:rsidRDefault="00B92EE0" w:rsidP="00B92EE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07A36D2" w14:textId="77777777" w:rsidR="00857472" w:rsidRDefault="00857472"/>
    <w:sectPr w:rsidR="00857472" w:rsidSect="0025575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08C6" w14:textId="77777777" w:rsidR="005517BC" w:rsidRDefault="005517BC">
      <w:pPr>
        <w:spacing w:after="0" w:line="240" w:lineRule="auto"/>
      </w:pPr>
      <w:r>
        <w:separator/>
      </w:r>
    </w:p>
  </w:endnote>
  <w:endnote w:type="continuationSeparator" w:id="0">
    <w:p w14:paraId="491BCAF0" w14:textId="77777777" w:rsidR="005517BC" w:rsidRDefault="0055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514D" w14:textId="1124E502" w:rsidR="003915F2" w:rsidRDefault="00B92EE0" w:rsidP="003915F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E8306" wp14:editId="1AFA5894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868035" cy="635"/>
              <wp:effectExtent l="9525" t="10160" r="8890" b="825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3FCE2" id="Łącznik prosty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2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" strokecolor="#005846" strokeweight=".5pt"/>
          </w:pict>
        </mc:Fallback>
      </mc:AlternateContent>
    </w:r>
  </w:p>
  <w:p w14:paraId="24F8E3D8" w14:textId="7434FB1B" w:rsidR="003915F2" w:rsidRDefault="00B92EE0" w:rsidP="003915F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A549C2" wp14:editId="20298737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8890" t="7620" r="8890" b="1143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44C6E" w14:textId="77777777" w:rsidR="003915F2" w:rsidRDefault="00B92EE0" w:rsidP="003915F2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549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58.45pt;margin-top:1.35pt;width:109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yxEA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" strokecolor="white" strokeweight="0">
              <v:textbox inset=",0">
                <w:txbxContent>
                  <w:p w14:paraId="06044C6E" w14:textId="77777777" w:rsidR="003915F2" w:rsidRDefault="00B92EE0" w:rsidP="003915F2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Złotoryja"/>
      </w:smartTagPr>
      <w:r>
        <w:rPr>
          <w:rFonts w:ascii="Arial" w:hAnsi="Arial" w:cs="Arial"/>
          <w:sz w:val="16"/>
          <w:szCs w:val="16"/>
        </w:rPr>
        <w:t>Nadleśnictwo Złotoryja</w:t>
      </w:r>
    </w:smartTag>
    <w:r>
      <w:rPr>
        <w:rFonts w:ascii="Arial" w:hAnsi="Arial" w:cs="Arial"/>
        <w:sz w:val="16"/>
        <w:szCs w:val="16"/>
      </w:rPr>
      <w:t>, ul. Staszica 18, 59-500 Złotoryja</w:t>
    </w:r>
  </w:p>
  <w:p w14:paraId="7B49AC75" w14:textId="77777777" w:rsidR="003915F2" w:rsidRPr="00440FBB" w:rsidRDefault="00B92EE0" w:rsidP="003915F2">
    <w:r w:rsidRPr="00440FBB">
      <w:rPr>
        <w:rFonts w:ascii="Arial" w:hAnsi="Arial" w:cs="Arial"/>
        <w:sz w:val="16"/>
        <w:szCs w:val="16"/>
      </w:rPr>
      <w:t>tel.: +48 76 87-88-307, fax: +48 76 87-88-308, e-mail: zlotoryja@wroclaw.lasy.gov.pl</w:t>
    </w:r>
  </w:p>
  <w:p w14:paraId="546A0049" w14:textId="77777777" w:rsidR="003915F2" w:rsidRPr="00440FB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7871" w14:textId="630ED90E" w:rsidR="00D96AC9" w:rsidRDefault="00B92EE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B6360" wp14:editId="350A3137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0FE87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EB1LO/dAAAABgEAAA8AAAAAAAAAAAAAAAAACgQAAGRycy9kb3ducmV2&#10;LnhtbFBLBQYAAAAABAAEAPMAAAAUBQAAAAA=&#10;" strokecolor="#005846" strokeweight=".5pt"/>
          </w:pict>
        </mc:Fallback>
      </mc:AlternateContent>
    </w:r>
  </w:p>
  <w:p w14:paraId="6A853F2C" w14:textId="77777777" w:rsidR="00D96AC9" w:rsidRDefault="00000000" w:rsidP="0073141F">
    <w:pPr>
      <w:rPr>
        <w:rFonts w:ascii="Arial" w:hAnsi="Arial" w:cs="Arial"/>
        <w:sz w:val="16"/>
        <w:szCs w:val="16"/>
      </w:rPr>
    </w:pPr>
  </w:p>
  <w:p w14:paraId="14D56232" w14:textId="76C49F5B" w:rsidR="00D96AC9" w:rsidRDefault="00B92EE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05A27" wp14:editId="2AE38DD3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8890" t="7620" r="8890" b="1143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369F8" w14:textId="77777777" w:rsidR="00D96AC9" w:rsidRDefault="00B92EE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5A2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8.45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" strokecolor="white" strokeweight="0">
              <v:textbox inset=",0">
                <w:txbxContent>
                  <w:p w14:paraId="648369F8" w14:textId="77777777" w:rsidR="00D96AC9" w:rsidRDefault="00B92EE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Złotoryja"/>
      </w:smartTagPr>
      <w:r>
        <w:rPr>
          <w:rFonts w:ascii="Arial" w:hAnsi="Arial" w:cs="Arial"/>
          <w:sz w:val="16"/>
          <w:szCs w:val="16"/>
        </w:rPr>
        <w:t>Nadleśnictwo Złotoryja</w:t>
      </w:r>
    </w:smartTag>
    <w:r>
      <w:rPr>
        <w:rFonts w:ascii="Arial" w:hAnsi="Arial" w:cs="Arial"/>
        <w:sz w:val="16"/>
        <w:szCs w:val="16"/>
      </w:rPr>
      <w:t>, ul. Staszica 18, 59-500 Złotoryja</w:t>
    </w:r>
  </w:p>
  <w:p w14:paraId="5924DF45" w14:textId="77777777" w:rsidR="00D96AC9" w:rsidRPr="00440FBB" w:rsidRDefault="00B92EE0" w:rsidP="0073141F">
    <w:r w:rsidRPr="00440FBB">
      <w:rPr>
        <w:rFonts w:ascii="Arial" w:hAnsi="Arial" w:cs="Arial"/>
        <w:sz w:val="16"/>
        <w:szCs w:val="16"/>
      </w:rPr>
      <w:t>tel.: +48 76 87-88-307, fax: +48 76 87-88-308, e-mail: zlotoryja@wroclaw.lasy.gov.pl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1779" w14:textId="77777777" w:rsidR="005517BC" w:rsidRDefault="005517BC">
      <w:pPr>
        <w:spacing w:after="0" w:line="240" w:lineRule="auto"/>
      </w:pPr>
      <w:r>
        <w:separator/>
      </w:r>
    </w:p>
  </w:footnote>
  <w:footnote w:type="continuationSeparator" w:id="0">
    <w:p w14:paraId="4026E63C" w14:textId="77777777" w:rsidR="005517BC" w:rsidRDefault="0055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DCCA" w14:textId="77777777" w:rsidR="00D96AC9" w:rsidRDefault="00000000" w:rsidP="003915F2">
    <w:pPr>
      <w:pStyle w:val="Nagwek1"/>
      <w:ind w:left="851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14B31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0;margin-top:-12.05pt;width:36.85pt;height:36.85pt;z-index:251663360;visibility:visible;mso-wrap-edited:f">
          <v:imagedata r:id="rId1" o:title=""/>
          <w10:wrap type="square" side="right"/>
        </v:shape>
        <o:OLEObject Type="Embed" ProgID="Word.Picture.8" ShapeID="_x0000_s1029" DrawAspect="Content" ObjectID="_1734263979" r:id="rId2"/>
      </w:object>
    </w:r>
    <w:smartTag w:uri="urn:schemas-microsoft-com:office:smarttags" w:element="PersonName">
      <w:smartTagPr>
        <w:attr w:name="ProductID" w:val="Nadleśnictwo Złotoryja"/>
      </w:smartTagPr>
      <w:r w:rsidR="00B92EE0">
        <w:rPr>
          <w:rFonts w:ascii="Arial" w:hAnsi="Arial" w:cs="Arial"/>
          <w:color w:val="005042"/>
          <w:sz w:val="28"/>
          <w:szCs w:val="28"/>
        </w:rPr>
        <w:t>Nadleśnictwo Złotoryja</w:t>
      </w:r>
    </w:smartTag>
  </w:p>
  <w:p w14:paraId="0C12FBF1" w14:textId="77777777" w:rsidR="003915F2" w:rsidRPr="003915F2" w:rsidRDefault="00000000" w:rsidP="003915F2"/>
  <w:p w14:paraId="4F57F5C3" w14:textId="6A05422E" w:rsidR="003915F2" w:rsidRPr="003915F2" w:rsidRDefault="00B92EE0" w:rsidP="003915F2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D5304A" wp14:editId="4D1998BC">
              <wp:simplePos x="0" y="0"/>
              <wp:positionH relativeFrom="column">
                <wp:posOffset>0</wp:posOffset>
              </wp:positionH>
              <wp:positionV relativeFrom="paragraph">
                <wp:posOffset>17780</wp:posOffset>
              </wp:positionV>
              <wp:extent cx="5868035" cy="635"/>
              <wp:effectExtent l="9525" t="8255" r="8890" b="1016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29E72" id="Łącznik prosty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6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" strokecolor="#005846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1259" w14:textId="77777777" w:rsidR="00D96AC9" w:rsidRPr="009E31C3" w:rsidRDefault="00000000" w:rsidP="004978FE">
    <w:pPr>
      <w:pStyle w:val="Nagwek1"/>
      <w:ind w:left="851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71AA5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1025" DrawAspect="Content" ObjectID="_1734263980" r:id="rId2"/>
      </w:object>
    </w:r>
    <w:r w:rsidR="00B92EE0">
      <w:rPr>
        <w:rFonts w:ascii="Arial" w:hAnsi="Arial" w:cs="Arial"/>
        <w:color w:val="005042"/>
        <w:sz w:val="28"/>
        <w:szCs w:val="28"/>
      </w:rPr>
      <w:t>Nadleśnictwo Złotoryja</w:t>
    </w:r>
    <w:r w:rsidR="00B92EE0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8D8C7F5" w14:textId="18E083AA" w:rsidR="00D96AC9" w:rsidRPr="00745B87" w:rsidRDefault="00B92EE0" w:rsidP="00745B8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F7D81" wp14:editId="1A35B153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44633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6493A"/>
    <w:multiLevelType w:val="hybridMultilevel"/>
    <w:tmpl w:val="0F08013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153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E0"/>
    <w:rsid w:val="00440FBB"/>
    <w:rsid w:val="005517BC"/>
    <w:rsid w:val="00857472"/>
    <w:rsid w:val="00A06FA8"/>
    <w:rsid w:val="00B77D7F"/>
    <w:rsid w:val="00B92EE0"/>
    <w:rsid w:val="00BA0567"/>
    <w:rsid w:val="00E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B6CD53"/>
  <w15:chartTrackingRefBased/>
  <w15:docId w15:val="{C2C91AE3-A044-4A8F-B0B7-6C028394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semiHidden/>
    <w:rsid w:val="00B92E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B92E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NN Nadlesnictwo</cp:lastModifiedBy>
  <cp:revision>5</cp:revision>
  <dcterms:created xsi:type="dcterms:W3CDTF">2021-12-15T10:52:00Z</dcterms:created>
  <dcterms:modified xsi:type="dcterms:W3CDTF">2023-01-03T14:13:00Z</dcterms:modified>
</cp:coreProperties>
</file>