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4C4C" w14:textId="68DC9A22"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682581">
        <w:rPr>
          <w:color w:val="000000" w:themeColor="text1"/>
        </w:rPr>
        <w:t>09</w:t>
      </w:r>
      <w:r w:rsidR="006B3E47" w:rsidRPr="00E61E42">
        <w:rPr>
          <w:color w:val="000000" w:themeColor="text1"/>
        </w:rPr>
        <w:t>/202</w:t>
      </w:r>
      <w:r w:rsidR="001636D3">
        <w:rPr>
          <w:color w:val="000000" w:themeColor="text1"/>
        </w:rPr>
        <w:t>6</w:t>
      </w:r>
      <w:r w:rsidRPr="00E61E42">
        <w:rPr>
          <w:color w:val="000000" w:themeColor="text1"/>
        </w:rPr>
        <w:t>/WD/DEKiD</w:t>
      </w:r>
    </w:p>
    <w:p w14:paraId="397FD960" w14:textId="77777777"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791FF" wp14:editId="59A8CEDC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30BD88" w14:textId="77777777" w:rsidR="00BA7D09" w:rsidRPr="00771D62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00E400DF" w14:textId="77777777" w:rsidR="00BA7D09" w:rsidRPr="00771D62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4602253B" w14:textId="77777777" w:rsidR="003E3A38" w:rsidRPr="00771D62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791F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sGRAIAAI0EAAAOAAAAZHJzL2Uyb0RvYy54bWysVEuP2jAQvlfqf7B8LwEWaIkIK8qKqhLa&#10;XYmt9mwcB6I6HtdjSOiv79gJj257qsrBzHjG8/jmm8zum0qzo3JYgsn4oNfnTBkJeWl2Gf/2svrw&#10;iTP0wuRCg1EZPynk9/P372a1TdUQ9qBz5RgFMZjWNuN7722aJCj3qhLYA6sMGQtwlfCkul2SO1FT&#10;9Eonw35/ktTgcutAKkS6fWiNfB7jF4WS/qkoUHmmM061+Xi6eG7DmcxnIt05Yfel7MoQ/1BFJUpD&#10;SS+hHoQX7ODKP0JVpXSAUPiehCqBoiilij1QN4P+m242e2FV7IXAQXuBCf9fWPl43Nhnx3zzGRoa&#10;YGwC7RrkdyRsktpi2vkETDFF8g6NNoWrwj+1wOghYXu64KkazyRd3o2nk8mITJJsg9FwNCUlRL0+&#10;tw79FwUVC0LGHQ0sliCOa/St69klZEPQZb4qtY7KCZfasaOg2RIlcqg50wI9XWZ8FX9dtt+eacPq&#10;jE/uxv2YyUCI16bSJsRVkTdd/mvPQfLNtiHXIG4hPxFwDlpOoZWrknpYUwHPwhGJqG9aDP9ER6GB&#10;UkIncbYH9/Nv98GfZktWzmoiZcbxx0E4RX19NTT16WAU4PRRGY0/Dklxt5btrcUcqiUQNgNaQSuj&#10;GPy9PouFg+qV9mcRspJJGEm5M+7P4tK3q0L7J9ViEZ2It1b4tdlYeeZLmNBL8yqc7cboiQGPcKav&#10;SN9Ms/UNUBtYHDwUZRz1FdWOeMT5SJZuP8NS3erR6/oVmf8CAAD//wMAUEsDBBQABgAIAAAAIQBn&#10;C1WA4wAAAAsBAAAPAAAAZHJzL2Rvd25yZXYueG1sTI/BTsMwDIbvSLxDZCRuW7pSla00nRACwSSq&#10;sYLENWtMW2iSKsnWsqfHnODo359+f87Xk+7ZEZ3vrBGwmEfA0NRWdaYR8Pb6MFsC80EaJXtrUMA3&#10;elgX52e5zJQdzQ6PVWgYlRifSQFtCEPGua9b1NLP7YCGdh/WaRlodA1XTo5UrnseR1HKtewMXWjl&#10;gHct1l/VQQt4H6tHt91sPl+Gp/K0PVXlM96XQlxeTLc3wAJO4Q+GX31Sh4Kc9vZglGe9gNnianVN&#10;rIA4ToARkcQpBXsKknQJvMj5/x+KHwAAAP//AwBQSwECLQAUAAYACAAAACEAtoM4kv4AAADhAQAA&#10;EwAAAAAAAAAAAAAAAAAAAAAAW0NvbnRlbnRfVHlwZXNdLnhtbFBLAQItABQABgAIAAAAIQA4/SH/&#10;1gAAAJQBAAALAAAAAAAAAAAAAAAAAC8BAABfcmVscy8ucmVsc1BLAQItABQABgAIAAAAIQAN6gsG&#10;RAIAAI0EAAAOAAAAAAAAAAAAAAAAAC4CAABkcnMvZTJvRG9jLnhtbFBLAQItABQABgAIAAAAIQBn&#10;C1WA4wAAAAsBAAAPAAAAAAAAAAAAAAAAAJ4EAABkcnMvZG93bnJldi54bWxQSwUGAAAAAAQABADz&#10;AAAArgUAAAAA&#10;" fillcolor="window" stroked="f" strokeweight=".5pt">
                <v:textbox>
                  <w:txbxContent>
                    <w:p w14:paraId="7830BD88" w14:textId="77777777" w:rsidR="00BA7D09" w:rsidRPr="00771D62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14:paraId="00E400DF" w14:textId="77777777" w:rsidR="00BA7D09" w:rsidRPr="00771D62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4602253B" w14:textId="77777777" w:rsidR="003E3A38" w:rsidRPr="00771D62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30293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6C46C546" w14:textId="77777777"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720B02A4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2B71434B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32F5582" w14:textId="77777777"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9F03E15" w14:textId="77777777"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08A8E02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E76CF85" w14:textId="77777777"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F0417A0" w14:textId="77777777" w:rsidR="00FA3857" w:rsidRDefault="00FA3857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B0B4E23" w14:textId="77777777"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14:paraId="3BC1559A" w14:textId="7828009B"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D53FDC" w:rsidRPr="00D53FDC">
        <w:rPr>
          <w:rFonts w:ascii="Times New Roman" w:eastAsia="Calibri" w:hAnsi="Times New Roman" w:cs="Times New Roman"/>
          <w:sz w:val="24"/>
          <w:szCs w:val="24"/>
        </w:rPr>
        <w:t>(Dz. U. 2025 r. poz. 1338</w:t>
      </w:r>
      <w:r w:rsidR="006A45AC" w:rsidRPr="006A45AC">
        <w:rPr>
          <w:rFonts w:ascii="Times New Roman" w:eastAsia="Calibri" w:hAnsi="Times New Roman" w:cs="Times New Roman"/>
          <w:sz w:val="24"/>
          <w:szCs w:val="24"/>
        </w:rPr>
        <w:t>, z późn. zm.)</w:t>
      </w:r>
    </w:p>
    <w:p w14:paraId="02FDDA54" w14:textId="77777777"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14:paraId="5FAD72C6" w14:textId="77777777" w:rsidR="00D04F03" w:rsidRPr="00E61E42" w:rsidRDefault="00BA7D09" w:rsidP="000C2BA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>w zakresie Obronność państwa i działalność Sił Zbrojnych Rzeczypospolitej Polskiej</w:t>
      </w:r>
    </w:p>
    <w:p w14:paraId="1C1900DB" w14:textId="7161E9BB" w:rsidR="00BA7D09" w:rsidRPr="00E61E42" w:rsidRDefault="00F85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>
        <w:rPr>
          <w:b/>
          <w:color w:val="000000" w:themeColor="text1"/>
        </w:rPr>
        <w:t xml:space="preserve">pn. </w:t>
      </w:r>
      <w:r w:rsidR="001636D3">
        <w:rPr>
          <w:b/>
          <w:color w:val="000000" w:themeColor="text1"/>
        </w:rPr>
        <w:t xml:space="preserve">SZKOLENIA </w:t>
      </w:r>
      <w:r w:rsidR="00EC1353">
        <w:rPr>
          <w:b/>
          <w:color w:val="000000" w:themeColor="text1"/>
        </w:rPr>
        <w:t>STRZELECKO-PRO</w:t>
      </w:r>
      <w:r w:rsidR="001636D3">
        <w:rPr>
          <w:b/>
          <w:color w:val="000000" w:themeColor="text1"/>
        </w:rPr>
        <w:t>OBRONNE</w:t>
      </w:r>
      <w:r w:rsidR="00114376">
        <w:rPr>
          <w:b/>
          <w:color w:val="000000" w:themeColor="text1"/>
        </w:rPr>
        <w:t xml:space="preserve"> </w:t>
      </w:r>
    </w:p>
    <w:p w14:paraId="0642A3C2" w14:textId="77777777"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459106EB" w14:textId="77777777" w:rsidR="00FA3857" w:rsidRDefault="00FA3857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67C33D1C" w14:textId="77777777" w:rsidR="00484C9F" w:rsidRPr="00E61E42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480C4FE9" w14:textId="77777777"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14:paraId="1B627756" w14:textId="77777777" w:rsidR="00B176B9" w:rsidRPr="00B0353D" w:rsidRDefault="00B176B9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w społeczeń</w:t>
      </w:r>
      <w:r w:rsidR="00B0353D">
        <w:rPr>
          <w:rFonts w:ascii="Times New Roman" w:hAnsi="Times New Roman"/>
          <w:sz w:val="24"/>
          <w:szCs w:val="24"/>
        </w:rPr>
        <w:t xml:space="preserve">stwie działalności proobronnej </w:t>
      </w:r>
      <w:r>
        <w:rPr>
          <w:rFonts w:ascii="Times New Roman" w:hAnsi="Times New Roman"/>
          <w:sz w:val="24"/>
          <w:szCs w:val="24"/>
        </w:rPr>
        <w:t xml:space="preserve">oraz służby wojskowej </w:t>
      </w:r>
      <w:r w:rsidR="00B0353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Siłach Zbrojnych RP;</w:t>
      </w:r>
    </w:p>
    <w:p w14:paraId="3D521574" w14:textId="1DEACCB0" w:rsidR="00FA3857" w:rsidRPr="00B0353D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 systemu szkoleń wojskowych obywateli w wieku poborowym</w:t>
      </w:r>
      <w:r w:rsidR="00D53FDC">
        <w:rPr>
          <w:rFonts w:ascii="Times New Roman" w:hAnsi="Times New Roman"/>
          <w:sz w:val="24"/>
          <w:szCs w:val="24"/>
        </w:rPr>
        <w:t xml:space="preserve"> oraz żołnierzy rezerwy</w:t>
      </w:r>
      <w:r>
        <w:rPr>
          <w:rFonts w:ascii="Times New Roman" w:hAnsi="Times New Roman"/>
          <w:sz w:val="24"/>
          <w:szCs w:val="24"/>
        </w:rPr>
        <w:t>;</w:t>
      </w:r>
    </w:p>
    <w:p w14:paraId="110DD09F" w14:textId="77777777" w:rsidR="008D1F31" w:rsidRPr="00FA3857" w:rsidRDefault="00084A0E" w:rsidP="00FA3857">
      <w:pPr>
        <w:pStyle w:val="Akapitzlist"/>
        <w:numPr>
          <w:ilvl w:val="2"/>
          <w:numId w:val="1"/>
        </w:numPr>
        <w:spacing w:after="120"/>
        <w:ind w:left="709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budowanie potencjału </w:t>
      </w:r>
      <w:r w:rsidR="00FA3857">
        <w:rPr>
          <w:rFonts w:ascii="Times New Roman" w:hAnsi="Times New Roman"/>
          <w:color w:val="000000" w:themeColor="text1"/>
          <w:sz w:val="24"/>
          <w:szCs w:val="24"/>
        </w:rPr>
        <w:t xml:space="preserve">osobowego SZ RP poprzez </w:t>
      </w:r>
      <w:r w:rsidR="008D1F31" w:rsidRPr="00FA3857">
        <w:rPr>
          <w:rFonts w:ascii="Times New Roman" w:hAnsi="Times New Roman"/>
          <w:color w:val="000000" w:themeColor="text1"/>
          <w:sz w:val="24"/>
          <w:szCs w:val="24"/>
        </w:rPr>
        <w:t xml:space="preserve">wspieranie systemu </w:t>
      </w:r>
      <w:r w:rsidR="00484C9F" w:rsidRPr="00FA3857">
        <w:rPr>
          <w:rFonts w:ascii="Times New Roman" w:hAnsi="Times New Roman"/>
          <w:color w:val="000000" w:themeColor="text1"/>
          <w:sz w:val="24"/>
          <w:szCs w:val="24"/>
        </w:rPr>
        <w:t>szkolenia</w:t>
      </w:r>
      <w:r w:rsidR="00FA3857">
        <w:rPr>
          <w:rFonts w:ascii="Times New Roman" w:hAnsi="Times New Roman"/>
          <w:color w:val="000000" w:themeColor="text1"/>
          <w:sz w:val="24"/>
          <w:szCs w:val="24"/>
        </w:rPr>
        <w:t xml:space="preserve"> rezerw</w:t>
      </w:r>
      <w:r w:rsidR="00D24E83" w:rsidRPr="00FA38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DDB370" w14:textId="77777777" w:rsidR="00C50E51" w:rsidRPr="00C50E51" w:rsidRDefault="00C50E51" w:rsidP="00C50E51">
      <w:pPr>
        <w:pStyle w:val="Akapitzlist"/>
        <w:spacing w:before="240" w:after="0"/>
        <w:ind w:left="50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5A091031" w14:textId="31312824" w:rsidR="00C777AA" w:rsidRPr="00E61E42" w:rsidRDefault="006B3E47" w:rsidP="00FA3857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14:paraId="28BF1CFE" w14:textId="77777777" w:rsidR="00B176B9" w:rsidRPr="00B176B9" w:rsidRDefault="00B176B9" w:rsidP="00B176B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nabycie</w:t>
      </w:r>
      <w:r w:rsidR="00903836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3836">
        <w:rPr>
          <w:rFonts w:ascii="Times New Roman" w:hAnsi="Times New Roman"/>
          <w:color w:val="000000" w:themeColor="text1"/>
          <w:sz w:val="24"/>
          <w:szCs w:val="24"/>
        </w:rPr>
        <w:t>doskonalenie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przez uczestników zadania wiedzy teoretycznej oraz umiejętności praktycznych z zakresu szkolenia </w:t>
      </w:r>
      <w:r>
        <w:rPr>
          <w:rFonts w:ascii="Times New Roman" w:hAnsi="Times New Roman"/>
          <w:sz w:val="24"/>
          <w:szCs w:val="24"/>
        </w:rPr>
        <w:t xml:space="preserve">proobronnego oraz wyszkolenia strzeleckiego </w:t>
      </w:r>
      <w:r w:rsidRPr="00B176B9">
        <w:rPr>
          <w:rFonts w:ascii="Times New Roman" w:hAnsi="Times New Roman"/>
          <w:sz w:val="24"/>
          <w:szCs w:val="24"/>
        </w:rPr>
        <w:t>przydatnych w procesie rekrutacji do służby wojskowej</w:t>
      </w:r>
      <w:r w:rsidR="00903836">
        <w:rPr>
          <w:rFonts w:ascii="Times New Roman" w:hAnsi="Times New Roman"/>
          <w:sz w:val="24"/>
          <w:szCs w:val="24"/>
        </w:rPr>
        <w:t>;</w:t>
      </w:r>
    </w:p>
    <w:p w14:paraId="46C7F30C" w14:textId="6A506468" w:rsidR="00061139" w:rsidRDefault="00061139" w:rsidP="0006113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sprawdzenie </w:t>
      </w:r>
      <w:r w:rsidR="000B29A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bytych w trakcie szkolenia umiejętności proobronnych i poziomu wyszkolenia strzeleckiego;</w:t>
      </w:r>
    </w:p>
    <w:p w14:paraId="7FC3E4BA" w14:textId="77777777" w:rsidR="00FA3857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zwiększenie potencjału obronnego Polski poprzez stworzenie warunków do rozwijania umiejętności proobronnych;</w:t>
      </w:r>
    </w:p>
    <w:p w14:paraId="192ABDD1" w14:textId="3A084669" w:rsidR="00FA3857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zwiększenie w społeczeństwie wiedzy z zakresu przygotowania się na </w:t>
      </w:r>
      <w:r w:rsidR="000A6A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sytuację zaistnienia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konfliktu zbrojnego oraz zachowania się w czasie zagrożenia militarnego;</w:t>
      </w:r>
    </w:p>
    <w:p w14:paraId="17C0B359" w14:textId="77777777" w:rsidR="00B0353D" w:rsidRDefault="00B0353D" w:rsidP="00B176B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podniesienie poziomu wyszkolenia rezerw </w:t>
      </w:r>
      <w:r w:rsidR="00FA385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osobowych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Sił Zbrojnych RP;</w:t>
      </w:r>
    </w:p>
    <w:p w14:paraId="56AD2E8E" w14:textId="77777777" w:rsidR="00903836" w:rsidRPr="00061139" w:rsidRDefault="00061139" w:rsidP="0006113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utrwalenie pozytywnego wizerunku Sił Zbrojnych RP oraz wzrost akceptacji służby wojskowej w społeczeństwie</w:t>
      </w:r>
      <w:r w:rsidR="00903836" w:rsidRPr="0006113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DA2AED0" w14:textId="77777777" w:rsidR="00C50E51" w:rsidRPr="00C50E51" w:rsidRDefault="00C50E51" w:rsidP="00C50E51">
      <w:pPr>
        <w:pStyle w:val="Akapitzlist"/>
        <w:spacing w:before="240" w:after="0"/>
        <w:ind w:left="426" w:right="1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4CDFD387" w14:textId="653998AA" w:rsidR="00FE71CE" w:rsidRPr="00E61E42" w:rsidRDefault="00FE71CE" w:rsidP="00FA3857">
      <w:pPr>
        <w:pStyle w:val="Akapitzlist"/>
        <w:numPr>
          <w:ilvl w:val="0"/>
          <w:numId w:val="1"/>
        </w:numPr>
        <w:spacing w:before="240"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14:paraId="41C2C8FF" w14:textId="7C8E3B3D" w:rsidR="00FA3857" w:rsidRDefault="0055161A" w:rsidP="00FA3857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skierowan</w:t>
      </w:r>
      <w:r w:rsidR="00AB34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B34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są</w:t>
      </w:r>
      <w:r w:rsidR="00D6398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15B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osób 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posiadających obywatelstwo polskie</w:t>
      </w:r>
      <w:r w:rsidR="000A6A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objętych powszechnym obowiązkiem obrony tj. </w:t>
      </w:r>
      <w:r w:rsidR="00B17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wieku od 18 do 55 lat</w:t>
      </w:r>
      <w:r w:rsidR="00D53FD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a w szczególności żołnierzy rezerwy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A353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absolwen</w:t>
      </w:r>
      <w:r w:rsidR="000A6A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tów</w:t>
      </w:r>
      <w:r w:rsidR="00A353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klas</w:t>
      </w:r>
      <w:r w:rsidR="000A6A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mundurowyc</w:t>
      </w:r>
      <w:r w:rsidR="00A353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h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członków organizacji pozarządowych posiadających podpisaną Partnerską Umowę Proobronną</w:t>
      </w:r>
      <w:r w:rsidR="00D53FD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8A5A824" w14:textId="296B9887" w:rsidR="00F8129D" w:rsidRPr="00D53FDC" w:rsidRDefault="00D53FDC" w:rsidP="00FA3857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column"/>
      </w:r>
      <w:r w:rsidR="009C37A9"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Zadania konkursowe </w:t>
      </w:r>
      <w:r w:rsidR="009C37A9" w:rsidRPr="000E57E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powinny</w:t>
      </w:r>
      <w:r w:rsidR="009C37A9"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na</w:t>
      </w:r>
      <w:r w:rsidR="00F8129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organizacji </w:t>
      </w:r>
      <w:r w:rsidR="00972A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4 dniowego </w:t>
      </w:r>
      <w:r w:rsidR="00ED45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strzelecko-proobronnego 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zawierającego </w:t>
      </w:r>
      <w:r w:rsidR="00A353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pełen 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="00A353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iżej wymieniony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akres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14:paraId="3D1BD5D7" w14:textId="77777777" w:rsidR="00B84B1D" w:rsidRDefault="00B84B1D" w:rsidP="00D53FDC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EF1DC1E" w14:textId="0F474B2E" w:rsidR="00D53FDC" w:rsidRPr="00D53FDC" w:rsidRDefault="001C7CB1" w:rsidP="00D53FDC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68258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MODUŁ PROOBRONNY </w:t>
      </w:r>
      <w:r w:rsidR="00D53FDC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 godzin x 45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minut - </w:t>
      </w:r>
      <w:r w:rsidR="00D53FDC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pierwsze dwa dni szkolenia)</w:t>
      </w:r>
    </w:p>
    <w:p w14:paraId="58AD6E24" w14:textId="2BB3E7AF" w:rsidR="00F8129D" w:rsidRDefault="00F8129D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budowani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zestawu wyposażenia indywidualnego</w:t>
      </w:r>
      <w:r w:rsidR="00F576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 godziny)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omówienie poszczególnych </w:t>
      </w:r>
      <w:r w:rsidR="001A418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linii (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zestawów) wyposażenia:</w:t>
      </w:r>
    </w:p>
    <w:p w14:paraId="1067469A" w14:textId="09A78781" w:rsidR="00F8129D" w:rsidRPr="001A4184" w:rsidRDefault="001A4184" w:rsidP="001A4184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linia (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>osobistego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0A6A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przenoszonego na sobie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mającego na celu </w:t>
      </w:r>
      <w:r w:rsidRPr="001A4184">
        <w:rPr>
          <w:rFonts w:ascii="Times New Roman" w:eastAsia="Times New Roman" w:hAnsi="Times New Roman"/>
          <w:sz w:val="24"/>
          <w:szCs w:val="24"/>
          <w:lang w:eastAsia="pl-PL"/>
        </w:rPr>
        <w:t>zapewnienie przetrwania do czasu dotarcia grupy ratunkowej lub umożliwienie bezpiecznego opuszczenia niebezpiecznego terenu i powrotu do bazy</w:t>
      </w:r>
      <w:r w:rsidR="0077599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50C4E85" w14:textId="35F8018F" w:rsidR="00F8129D" w:rsidRPr="00F57693" w:rsidRDefault="001A4184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 linia (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>do walki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0A6AF7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>przenoszon</w:t>
      </w:r>
      <w:r w:rsidR="00B82180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w oporządzeniu</w:t>
      </w:r>
      <w:r w:rsidR="00B8218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>kamizelk</w:t>
      </w:r>
      <w:r w:rsidR="00B82180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taktyczn</w:t>
      </w:r>
      <w:r w:rsidR="00B82180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AE3C48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typu 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chest rig, plate carrier), </w:t>
      </w:r>
      <w:r w:rsidR="00B82180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>pas</w:t>
      </w:r>
      <w:r w:rsidR="00B82180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taktyczn</w:t>
      </w:r>
      <w:r w:rsidR="00B82180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>, pasoszelk</w:t>
      </w:r>
      <w:r w:rsidR="00B82180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itd.,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służącego do walki</w:t>
      </w:r>
      <w:r w:rsidR="0077599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42D3696" w14:textId="30AD6A11" w:rsidR="00F8129D" w:rsidRPr="00F57693" w:rsidRDefault="00775993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III linia (</w:t>
      </w:r>
      <w:r w:rsidR="00F8129D" w:rsidRPr="00F57693">
        <w:rPr>
          <w:rFonts w:ascii="Times New Roman" w:eastAsia="Times New Roman" w:hAnsi="Times New Roman"/>
          <w:sz w:val="24"/>
          <w:szCs w:val="24"/>
          <w:lang w:eastAsia="pl-PL"/>
        </w:rPr>
        <w:t>do bytowania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- </w:t>
      </w:r>
      <w:r w:rsidRPr="00F57693">
        <w:rPr>
          <w:rFonts w:ascii="Times New Roman" w:eastAsia="Times New Roman" w:hAnsi="Times New Roman"/>
          <w:sz w:val="24"/>
          <w:szCs w:val="24"/>
          <w:lang w:eastAsia="pl-PL"/>
        </w:rPr>
        <w:t>przenoszonego w plecaku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A6AF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2180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służącego do </w:t>
      </w:r>
      <w:r w:rsidR="000A6AF7">
        <w:rPr>
          <w:rFonts w:ascii="Times New Roman" w:eastAsia="Times New Roman" w:hAnsi="Times New Roman"/>
          <w:sz w:val="24"/>
          <w:szCs w:val="24"/>
          <w:lang w:eastAsia="pl-PL"/>
        </w:rPr>
        <w:t xml:space="preserve">kilkudniowego przetrwania w terenie i </w:t>
      </w:r>
      <w:r w:rsidR="00B82180" w:rsidRPr="00F57693">
        <w:rPr>
          <w:rFonts w:ascii="Times New Roman" w:eastAsia="Times New Roman" w:hAnsi="Times New Roman"/>
          <w:sz w:val="24"/>
          <w:szCs w:val="24"/>
          <w:lang w:eastAsia="pl-PL"/>
        </w:rPr>
        <w:t>utrzymania zdolności bojowe</w:t>
      </w:r>
      <w:r w:rsidR="000A6AF7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F5769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728BA55" w14:textId="5AE99019" w:rsidR="00F57693" w:rsidRPr="00682581" w:rsidRDefault="008D1CD6" w:rsidP="008D1CD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obrona przed bronią 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masowego rażenia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 godziny)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tym m.in. </w:t>
      </w:r>
    </w:p>
    <w:p w14:paraId="193AA45A" w14:textId="77777777" w:rsidR="00F57693" w:rsidRPr="00682581" w:rsidRDefault="00F57693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682581">
        <w:rPr>
          <w:rFonts w:ascii="Times New Roman" w:eastAsia="Times New Roman" w:hAnsi="Times New Roman"/>
          <w:sz w:val="24"/>
          <w:szCs w:val="24"/>
          <w:lang w:eastAsia="pl-PL"/>
        </w:rPr>
        <w:t>omówienie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podstawowych broni masowego rażenia, </w:t>
      </w:r>
    </w:p>
    <w:p w14:paraId="67F96165" w14:textId="438AB778" w:rsidR="008D1CD6" w:rsidRPr="00682581" w:rsidRDefault="008D1CD6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użycie indywidualnych środków ochrony przed skażeniami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zakładanie odzieży ochronnej</w:t>
      </w:r>
      <w:r w:rsidR="00AE3C48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(zalecane FOO-1)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maski przeciwgazowej</w:t>
      </w:r>
      <w:r w:rsidR="00AE3C48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(zalecane MP-5/MP-6)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6BE84212" w14:textId="4D4A03AC" w:rsidR="00F57693" w:rsidRDefault="008D1CD6" w:rsidP="008D1CD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podstawy terenoznawstwa i topografii wojskowej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 godziny)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w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tym m.in. </w:t>
      </w:r>
    </w:p>
    <w:p w14:paraId="190819FF" w14:textId="77777777" w:rsidR="00CC4D80" w:rsidRDefault="008D1CD6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57693">
        <w:rPr>
          <w:rFonts w:ascii="Times New Roman" w:eastAsia="Times New Roman" w:hAnsi="Times New Roman"/>
          <w:sz w:val="24"/>
          <w:szCs w:val="24"/>
          <w:lang w:eastAsia="pl-PL"/>
        </w:rPr>
        <w:t>czytanie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treści mapy, </w:t>
      </w:r>
    </w:p>
    <w:p w14:paraId="5E5B733D" w14:textId="3BAD5BF9" w:rsidR="00F57693" w:rsidRDefault="008D1CD6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orientowani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się w terenie</w:t>
      </w:r>
      <w:r w:rsidR="00CC4D8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(określenie położenia)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mapą oraz bez mapy</w:t>
      </w:r>
      <w:r w:rsidR="00F3714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(teoria </w:t>
      </w:r>
      <w:r w:rsidR="007759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F3714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praktyka)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1CE55D80" w14:textId="44AD27A7" w:rsidR="00F57693" w:rsidRDefault="008D1CD6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pomiar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odległości na mapie</w:t>
      </w:r>
      <w:r w:rsidR="00F3714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terenie</w:t>
      </w:r>
      <w:r w:rsidR="00F3714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(teoria i praktyka)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2AC78E5C" w14:textId="4B7C910D" w:rsidR="00F3714E" w:rsidRDefault="00F3714E" w:rsidP="00F3714E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przemieszczanie się w terenie z wykorzystaniem map</w:t>
      </w:r>
      <w:r w:rsidR="00CC4D8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(teoria),</w:t>
      </w:r>
    </w:p>
    <w:p w14:paraId="4C48486A" w14:textId="7E8C3172" w:rsidR="00F57693" w:rsidRDefault="00F3714E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omówienie metody analizy terenu</w:t>
      </w:r>
      <w:r w:rsidR="0094449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 warunków pogodowych z użyciem matrycy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„OCOKA</w:t>
      </w:r>
      <w:r w:rsidR="00B8218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-W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” (teoria),</w:t>
      </w:r>
      <w:r w:rsidR="008D1CD6" w:rsidRP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2C8991D" w14:textId="77777777" w:rsidR="00F3714E" w:rsidRDefault="00F3714E" w:rsidP="00F3714E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wyznaczani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azymutów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(teoria i praktyka)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4128A080" w14:textId="3A5A93EB" w:rsidR="008D1CD6" w:rsidRDefault="00F3714E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marsz w terenie bez mapy na azymut (teoria i praktyka)</w:t>
      </w:r>
      <w:r w:rsidR="00F576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48EE8958" w14:textId="2B7BA93D" w:rsidR="00F57693" w:rsidRDefault="00F8129D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szeroko rozumiana</w:t>
      </w:r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sztuk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przetrwania</w:t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terenie</w:t>
      </w:r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576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tzw. </w:t>
      </w:r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bytowanie, survival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 godziny)</w:t>
      </w:r>
      <w:r w:rsidR="00A3011F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ED4500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tym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2EE8A26" w14:textId="3F039318" w:rsidR="00F57693" w:rsidRDefault="00F57693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zapoznanie ze sposobami pozyskiwania i uzdatniania wody (mechaniczne, chemiczne, biologiczne),</w:t>
      </w:r>
    </w:p>
    <w:p w14:paraId="1D9A1285" w14:textId="77777777" w:rsidR="0047487B" w:rsidRDefault="0047487B" w:rsidP="0047487B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zapoznanie z suchymi racjami żywnościowymi wykorzystywanymi przez SZ RP, </w:t>
      </w:r>
    </w:p>
    <w:p w14:paraId="096B16E0" w14:textId="59C8B61E" w:rsidR="0047487B" w:rsidRPr="0047487B" w:rsidRDefault="0047487B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rozpalanie ognia</w:t>
      </w:r>
      <w:r w:rsidR="00775993">
        <w:rPr>
          <w:rFonts w:ascii="Times New Roman" w:eastAsia="Times New Roman" w:hAnsi="Times New Roman"/>
          <w:sz w:val="24"/>
          <w:szCs w:val="24"/>
          <w:lang w:eastAsia="pl-PL"/>
        </w:rPr>
        <w:t xml:space="preserve"> – ćwiczenie praktyczne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60736E9" w14:textId="77777777" w:rsidR="0047487B" w:rsidRPr="0047487B" w:rsidRDefault="0047487B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budowa schronień;</w:t>
      </w:r>
    </w:p>
    <w:p w14:paraId="45F043A4" w14:textId="2680CB62" w:rsidR="00F57693" w:rsidRDefault="00ED4500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57693">
        <w:rPr>
          <w:rFonts w:ascii="Times New Roman" w:eastAsia="Times New Roman" w:hAnsi="Times New Roman"/>
          <w:sz w:val="24"/>
          <w:szCs w:val="24"/>
          <w:lang w:eastAsia="pl-PL"/>
        </w:rPr>
        <w:t>praktyczna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realizacj</w:t>
      </w:r>
      <w:r w:rsidR="00F576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nocowania</w:t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terenie przygodnym w zbudowanym schronieniu lub obozowisku</w:t>
      </w:r>
      <w:r w:rsidR="00F576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5A212784" w14:textId="42185523" w:rsidR="00A3011F" w:rsidRPr="00057A0B" w:rsidRDefault="00ED4500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prowadzenie</w:t>
      </w:r>
      <w:r w:rsidR="00A3011F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działań taktyc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znych</w:t>
      </w:r>
      <w:r w:rsidR="005B7199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="005B7199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 godziny)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przynajmniej</w:t>
      </w:r>
      <w:r w:rsidR="00A3011F" w:rsidRPr="00057A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14:paraId="44F5DD6D" w14:textId="4903359D" w:rsidR="00A3011F" w:rsidRPr="00C65617" w:rsidRDefault="00A3011F" w:rsidP="00C65617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5617">
        <w:rPr>
          <w:rFonts w:ascii="Times New Roman" w:eastAsia="Times New Roman" w:hAnsi="Times New Roman"/>
          <w:sz w:val="24"/>
          <w:szCs w:val="24"/>
          <w:lang w:eastAsia="pl-PL"/>
        </w:rPr>
        <w:t xml:space="preserve">omówienie podziału </w:t>
      </w:r>
      <w:r w:rsidR="00530FFC">
        <w:rPr>
          <w:rFonts w:ascii="Times New Roman" w:eastAsia="Times New Roman" w:hAnsi="Times New Roman"/>
          <w:sz w:val="24"/>
          <w:szCs w:val="24"/>
          <w:lang w:eastAsia="pl-PL"/>
        </w:rPr>
        <w:t xml:space="preserve">podstawowych </w:t>
      </w:r>
      <w:r w:rsidRPr="00C65617">
        <w:rPr>
          <w:rFonts w:ascii="Times New Roman" w:eastAsia="Times New Roman" w:hAnsi="Times New Roman"/>
          <w:sz w:val="24"/>
          <w:szCs w:val="24"/>
          <w:lang w:eastAsia="pl-PL"/>
        </w:rPr>
        <w:t>działań taktycznych</w:t>
      </w:r>
      <w:r w:rsidR="00B20076" w:rsidRPr="00C65617">
        <w:rPr>
          <w:rFonts w:ascii="Times New Roman" w:eastAsia="Times New Roman" w:hAnsi="Times New Roman"/>
          <w:sz w:val="24"/>
          <w:szCs w:val="24"/>
          <w:lang w:eastAsia="pl-PL"/>
        </w:rPr>
        <w:t xml:space="preserve"> (teoria)</w:t>
      </w:r>
      <w:r w:rsidRPr="00C656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73C7CB6" w14:textId="49BC3C0A" w:rsidR="00A3011F" w:rsidRPr="00C65617" w:rsidRDefault="00530FFC" w:rsidP="00C65617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indywidualne </w:t>
      </w:r>
      <w:r w:rsidR="00A3011F" w:rsidRPr="00C65617">
        <w:rPr>
          <w:rFonts w:ascii="Times New Roman" w:eastAsia="Times New Roman" w:hAnsi="Times New Roman"/>
          <w:sz w:val="24"/>
          <w:szCs w:val="24"/>
          <w:lang w:eastAsia="pl-PL"/>
        </w:rPr>
        <w:t>przygotowanie do działania</w:t>
      </w:r>
      <w:r w:rsidR="00C65617" w:rsidRPr="00C65617">
        <w:rPr>
          <w:rFonts w:ascii="Times New Roman" w:eastAsia="Times New Roman" w:hAnsi="Times New Roman"/>
          <w:sz w:val="24"/>
          <w:szCs w:val="24"/>
          <w:lang w:eastAsia="pl-PL"/>
        </w:rPr>
        <w:t xml:space="preserve">, omówienie elementów </w:t>
      </w:r>
      <w:r w:rsidR="00944496">
        <w:rPr>
          <w:rFonts w:ascii="Times New Roman" w:eastAsia="Times New Roman" w:hAnsi="Times New Roman"/>
          <w:sz w:val="24"/>
          <w:szCs w:val="24"/>
          <w:lang w:eastAsia="pl-PL"/>
        </w:rPr>
        <w:t xml:space="preserve">występujących pod akronimem </w:t>
      </w:r>
      <w:r w:rsidR="00C65617" w:rsidRPr="00C65617">
        <w:rPr>
          <w:rFonts w:ascii="Times New Roman" w:eastAsia="Times New Roman" w:hAnsi="Times New Roman"/>
          <w:sz w:val="24"/>
          <w:szCs w:val="24"/>
          <w:lang w:eastAsia="pl-PL"/>
        </w:rPr>
        <w:t>„UBAŁOMEZ”</w:t>
      </w:r>
      <w:r w:rsidR="00B20076" w:rsidRPr="00C656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5993">
        <w:rPr>
          <w:rFonts w:ascii="Times New Roman" w:eastAsia="Times New Roman" w:hAnsi="Times New Roman"/>
          <w:sz w:val="24"/>
          <w:szCs w:val="24"/>
          <w:lang w:eastAsia="pl-PL"/>
        </w:rPr>
        <w:t xml:space="preserve">tj. uzbrojenie, broń, amunicja, maskowanie, oporządzenie, łączność, ekwipunek dodatkowy, zadanie </w:t>
      </w:r>
      <w:r w:rsidR="00B20076" w:rsidRPr="00C65617">
        <w:rPr>
          <w:rFonts w:ascii="Times New Roman" w:eastAsia="Times New Roman" w:hAnsi="Times New Roman"/>
          <w:sz w:val="24"/>
          <w:szCs w:val="24"/>
          <w:lang w:eastAsia="pl-PL"/>
        </w:rPr>
        <w:t>(teoria)</w:t>
      </w:r>
      <w:r w:rsidR="00A3011F" w:rsidRPr="00C656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2776094" w14:textId="270CAD3D" w:rsidR="00A3011F" w:rsidRDefault="00C65617" w:rsidP="00C65617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3011F" w:rsidRPr="00C65617">
        <w:rPr>
          <w:rFonts w:ascii="Times New Roman" w:eastAsia="Times New Roman" w:hAnsi="Times New Roman"/>
          <w:sz w:val="24"/>
          <w:szCs w:val="24"/>
          <w:lang w:eastAsia="pl-PL"/>
        </w:rPr>
        <w:t>okonywanie terenu i przeszkód terenowych</w:t>
      </w:r>
      <w:r w:rsidR="00B20076" w:rsidRPr="00C65617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pokaz z objaśnieniem</w:t>
      </w:r>
      <w:r w:rsidR="00EA0F20">
        <w:rPr>
          <w:rFonts w:ascii="Times New Roman" w:eastAsia="Times New Roman" w:hAnsi="Times New Roman"/>
          <w:sz w:val="24"/>
          <w:szCs w:val="24"/>
          <w:lang w:eastAsia="pl-PL"/>
        </w:rPr>
        <w:t>, praktyka</w:t>
      </w:r>
      <w:r w:rsidR="00B20076" w:rsidRPr="00C65617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A3011F" w:rsidRPr="00C656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6A038E6" w14:textId="5DF40DC2" w:rsidR="00C65617" w:rsidRPr="00C65617" w:rsidRDefault="00C65617" w:rsidP="00C65617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prowadzenie obserwacji przedpola, wykrywanie celów i meldowanie o nich (</w:t>
      </w:r>
      <w:r w:rsidR="005B7199">
        <w:rPr>
          <w:rFonts w:ascii="Times New Roman" w:eastAsia="Times New Roman" w:hAnsi="Times New Roman"/>
          <w:sz w:val="24"/>
          <w:szCs w:val="24"/>
          <w:lang w:eastAsia="pl-PL"/>
        </w:rPr>
        <w:t>pokaz z objaśnieniem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18C0F159" w14:textId="74890906" w:rsidR="00A3011F" w:rsidRPr="00C65617" w:rsidRDefault="002B197B" w:rsidP="00C65617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5617">
        <w:rPr>
          <w:rFonts w:ascii="Times New Roman" w:eastAsia="Times New Roman" w:hAnsi="Times New Roman"/>
          <w:sz w:val="24"/>
          <w:szCs w:val="24"/>
          <w:lang w:eastAsia="pl-PL"/>
        </w:rPr>
        <w:t xml:space="preserve">reakcja na kontakt ogniowy i </w:t>
      </w:r>
      <w:r w:rsidR="00A3011F" w:rsidRPr="00C65617">
        <w:rPr>
          <w:rFonts w:ascii="Times New Roman" w:eastAsia="Times New Roman" w:hAnsi="Times New Roman"/>
          <w:sz w:val="24"/>
          <w:szCs w:val="24"/>
          <w:lang w:eastAsia="pl-PL"/>
        </w:rPr>
        <w:t>zerwanie kontaktu ogniowego</w:t>
      </w:r>
      <w:r w:rsidR="00B20076" w:rsidRPr="00C65617">
        <w:rPr>
          <w:rFonts w:ascii="Times New Roman" w:eastAsia="Times New Roman" w:hAnsi="Times New Roman"/>
          <w:sz w:val="24"/>
          <w:szCs w:val="24"/>
          <w:lang w:eastAsia="pl-PL"/>
        </w:rPr>
        <w:t xml:space="preserve"> (teoria i praktyka)</w:t>
      </w:r>
      <w:r w:rsidR="00A3011F" w:rsidRPr="00C6561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13A35BA" w14:textId="3A870099" w:rsidR="00F57693" w:rsidRPr="00F57693" w:rsidRDefault="007957D4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podstawy taktycznej pomocy poszkodowanym na polu w</w:t>
      </w:r>
      <w:r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alki</w:t>
      </w:r>
      <w:r w:rsidR="00F57693" w:rsidRPr="006825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="00F57693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 godziny)</w:t>
      </w:r>
      <w:r w:rsidR="00F57693" w:rsidRPr="0068258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w tym</w:t>
      </w:r>
      <w:r w:rsidR="00C65617">
        <w:rPr>
          <w:rFonts w:ascii="Times New Roman" w:eastAsia="Times New Roman" w:hAnsi="Times New Roman"/>
          <w:sz w:val="24"/>
          <w:szCs w:val="24"/>
          <w:lang w:eastAsia="pl-PL"/>
        </w:rPr>
        <w:t xml:space="preserve"> przynajmniej</w:t>
      </w:r>
      <w:r w:rsid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13C70681" w14:textId="77777777" w:rsidR="00F57693" w:rsidRPr="00530FFC" w:rsidRDefault="00F57693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omówienie założeń taktycznych systemu TCCC,</w:t>
      </w:r>
      <w:r w:rsidR="00B200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0545EEE" w14:textId="553F55EC" w:rsidR="00F57693" w:rsidRPr="007957D4" w:rsidRDefault="00F57693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omówienie faz udzielania pomocy poszkodowanym na polu walki</w:t>
      </w:r>
      <w:r w:rsidR="007957D4">
        <w:rPr>
          <w:rFonts w:ascii="Times New Roman" w:eastAsia="Times New Roman" w:hAnsi="Times New Roman"/>
          <w:sz w:val="24"/>
          <w:szCs w:val="24"/>
          <w:lang w:eastAsia="pl-PL"/>
        </w:rPr>
        <w:t xml:space="preserve"> TCCC,</w:t>
      </w:r>
    </w:p>
    <w:p w14:paraId="7E57EDD7" w14:textId="16406533" w:rsidR="007957D4" w:rsidRPr="00F57693" w:rsidRDefault="007957D4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omówienie protokołu MARCHE,</w:t>
      </w:r>
    </w:p>
    <w:p w14:paraId="3CF7A62B" w14:textId="3CD8D075" w:rsidR="00EA2FA8" w:rsidRPr="00F57693" w:rsidRDefault="00627011" w:rsidP="00F57693">
      <w:pPr>
        <w:pStyle w:val="Akapitzlist"/>
        <w:numPr>
          <w:ilvl w:val="7"/>
          <w:numId w:val="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627011">
        <w:rPr>
          <w:rFonts w:ascii="Times New Roman" w:eastAsia="Times New Roman" w:hAnsi="Times New Roman"/>
          <w:sz w:val="24"/>
          <w:szCs w:val="24"/>
          <w:lang w:eastAsia="pl-PL"/>
        </w:rPr>
        <w:t xml:space="preserve">ndywidualne wyposażenie medyczne żołnierza oraz postępowanie w trakcie udzielania samopomocy i pomocy koleżeńskiej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7957D4">
        <w:rPr>
          <w:rFonts w:ascii="Times New Roman" w:eastAsia="Times New Roman" w:hAnsi="Times New Roman"/>
          <w:sz w:val="24"/>
          <w:szCs w:val="24"/>
          <w:lang w:eastAsia="pl-PL"/>
        </w:rPr>
        <w:t xml:space="preserve">praktyczne ćwiczenia </w:t>
      </w:r>
      <w:r w:rsidR="001C6CD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957D4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B20076" w:rsidRPr="00F57693">
        <w:rPr>
          <w:rFonts w:ascii="Times New Roman" w:eastAsia="Times New Roman" w:hAnsi="Times New Roman"/>
          <w:sz w:val="24"/>
          <w:szCs w:val="24"/>
          <w:lang w:eastAsia="pl-PL"/>
        </w:rPr>
        <w:t>opatrywani</w:t>
      </w:r>
      <w:r w:rsidR="007957D4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20076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ran i zakładani</w:t>
      </w:r>
      <w:r w:rsidR="007957D4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20076" w:rsidRPr="00F57693">
        <w:rPr>
          <w:rFonts w:ascii="Times New Roman" w:eastAsia="Times New Roman" w:hAnsi="Times New Roman"/>
          <w:sz w:val="24"/>
          <w:szCs w:val="24"/>
          <w:lang w:eastAsia="pl-PL"/>
        </w:rPr>
        <w:t xml:space="preserve"> opaski CAT</w:t>
      </w:r>
      <w:r w:rsidR="00F304E2" w:rsidRPr="00F5769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A4B98" w:rsidRPr="00F57693">
        <w:rPr>
          <w:rFonts w:ascii="Times New Roman" w:eastAsia="Times New Roman" w:hAnsi="Times New Roman"/>
          <w:color w:val="000000" w:themeColor="text1"/>
          <w:sz w:val="24"/>
          <w:szCs w:val="24"/>
          <w:highlight w:val="green"/>
          <w:lang w:eastAsia="pl-PL"/>
        </w:rPr>
        <w:t xml:space="preserve"> </w:t>
      </w:r>
    </w:p>
    <w:p w14:paraId="25438051" w14:textId="77777777" w:rsidR="00682581" w:rsidRDefault="00682581" w:rsidP="00D53FDC">
      <w:pPr>
        <w:pStyle w:val="Akapitzlist"/>
        <w:spacing w:after="0"/>
        <w:ind w:left="426" w:right="14"/>
        <w:jc w:val="both"/>
        <w:rPr>
          <w:rFonts w:ascii="Times New Roman" w:eastAsia="Times New Roman" w:hAnsi="Times New Roman"/>
          <w:b/>
          <w:sz w:val="24"/>
          <w:szCs w:val="24"/>
          <w:highlight w:val="green"/>
          <w:lang w:eastAsia="pl-PL"/>
        </w:rPr>
      </w:pPr>
    </w:p>
    <w:p w14:paraId="54C9842C" w14:textId="11099F00" w:rsidR="00D53FDC" w:rsidRPr="00F8129D" w:rsidRDefault="008F25F0" w:rsidP="00D53FDC">
      <w:pPr>
        <w:pStyle w:val="Akapitzlist"/>
        <w:spacing w:after="0"/>
        <w:ind w:left="426" w:right="1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82581">
        <w:rPr>
          <w:rFonts w:ascii="Times New Roman" w:eastAsia="Times New Roman" w:hAnsi="Times New Roman"/>
          <w:b/>
          <w:sz w:val="24"/>
          <w:szCs w:val="24"/>
          <w:lang w:eastAsia="pl-PL"/>
        </w:rPr>
        <w:t>MODUŁ STRZELECKI</w:t>
      </w:r>
      <w:r w:rsidR="00D53FDC" w:rsidRPr="006825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="001C7CB1" w:rsidRPr="00682581">
        <w:rPr>
          <w:rFonts w:ascii="Times New Roman" w:eastAsia="Times New Roman" w:hAnsi="Times New Roman"/>
          <w:bCs/>
          <w:sz w:val="24"/>
          <w:szCs w:val="24"/>
          <w:lang w:eastAsia="pl-PL"/>
        </w:rPr>
        <w:t>12 godzin x</w:t>
      </w:r>
      <w:r w:rsidR="006A45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C7CB1" w:rsidRPr="00682581">
        <w:rPr>
          <w:rFonts w:ascii="Times New Roman" w:eastAsia="Times New Roman" w:hAnsi="Times New Roman"/>
          <w:bCs/>
          <w:sz w:val="24"/>
          <w:szCs w:val="24"/>
          <w:lang w:eastAsia="pl-PL"/>
        </w:rPr>
        <w:t>45</w:t>
      </w:r>
      <w:r w:rsidR="001C7CB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minut –</w:t>
      </w:r>
      <w:r w:rsidR="00353DF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53FDC" w:rsidRPr="006825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trzeci i czwarty dzień </w:t>
      </w:r>
      <w:r w:rsidR="006A4B98" w:rsidRPr="00682581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D53FDC" w:rsidRPr="00682581">
        <w:rPr>
          <w:rFonts w:ascii="Times New Roman" w:eastAsia="Times New Roman" w:hAnsi="Times New Roman"/>
          <w:bCs/>
          <w:sz w:val="24"/>
          <w:szCs w:val="24"/>
          <w:lang w:eastAsia="pl-PL"/>
        </w:rPr>
        <w:t>zkolenia)</w:t>
      </w:r>
    </w:p>
    <w:p w14:paraId="51E05F74" w14:textId="77777777" w:rsidR="00D53FDC" w:rsidRDefault="00D53FDC" w:rsidP="00D53FDC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podstawow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umiejętności bezpiecznego posługiwania się bronią palną, w tym obsług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broni palnej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krótkiej oraz broni palnej długiej,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poprzez realizację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szkolenia w 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trzech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wymienionych poniżej modułach szkoleniowych, 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zakresie nie mniejszym niż:</w:t>
      </w:r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</w:p>
    <w:p w14:paraId="27BACC52" w14:textId="64D93516" w:rsidR="00D53FDC" w:rsidRPr="00B20076" w:rsidRDefault="00D53FDC" w:rsidP="00D53FDC">
      <w:pPr>
        <w:ind w:left="568"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B2007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Moduł </w:t>
      </w:r>
      <w:r w:rsidRPr="0068258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teoretyczny</w:t>
      </w:r>
      <w:r w:rsidR="00CC4D80" w:rsidRPr="0068258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r w:rsidR="00CC4D80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</w:t>
      </w:r>
      <w:r w:rsidR="00DE76D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</w:t>
      </w:r>
      <w:r w:rsidR="00CC4D80" w:rsidRPr="0068258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 godziny</w:t>
      </w:r>
      <w:r w:rsidR="00CC4D80" w:rsidRPr="00C50E5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C50E51">
        <w:rPr>
          <w:rFonts w:ascii="Times New Roman" w:eastAsia="Times New Roman" w:hAnsi="Times New Roman"/>
          <w:sz w:val="24"/>
          <w:szCs w:val="24"/>
          <w:lang w:eastAsia="pl-PL"/>
        </w:rPr>
        <w:t>, w tym m.in.:</w:t>
      </w:r>
      <w:r w:rsidR="006A4B98" w:rsidRPr="006A4B9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43D1DD6" w14:textId="77777777" w:rsidR="00D53FDC" w:rsidRPr="008F148B" w:rsidRDefault="00D53FDC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omówienie warunków bezpieczeństwa na strzelnicy oraz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zasad bezpiecznego posługiwania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bronią strzelecką,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7AE6F7C" w14:textId="77777777" w:rsidR="00D53FDC" w:rsidRDefault="00D53FDC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omówienie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przeznaczeni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, charakterystyk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broni oraz jej możliwości ogniowych,</w:t>
      </w:r>
    </w:p>
    <w:p w14:paraId="79F7D297" w14:textId="77777777" w:rsidR="00D53FDC" w:rsidRDefault="00D53FDC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omówienie postaw strzeleckich, chwytu broni, zgrywania przyrządów celowniczych oraz pracy na języku spustowym,</w:t>
      </w:r>
    </w:p>
    <w:p w14:paraId="39158935" w14:textId="1F49D9C3" w:rsidR="008F25F0" w:rsidRPr="007957D4" w:rsidRDefault="00D53FDC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omówienie zalet wykorzystania kolimatorów, powiększalników, lunet biegowych, laserowych wskaźników celu i latarek.</w:t>
      </w:r>
    </w:p>
    <w:p w14:paraId="2A395C8A" w14:textId="3B20227B" w:rsidR="00D53FDC" w:rsidRPr="00C50E51" w:rsidRDefault="00775993" w:rsidP="00C50E51">
      <w:pPr>
        <w:ind w:left="1276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Moduł praktyczny</w:t>
      </w:r>
      <w:r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tj. </w:t>
      </w:r>
      <w:r w:rsidR="00C50E51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trening bezstrzałowy połączony z treningiem strzeleckim </w:t>
      </w:r>
      <w:r w:rsidR="001C6CDA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(osobno </w:t>
      </w:r>
      <w:r w:rsidR="00165D2C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około </w:t>
      </w:r>
      <w:r w:rsidR="001C6CDA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5 godzin szkolenia </w:t>
      </w:r>
      <w:r w:rsidR="00353DF5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z użyciem </w:t>
      </w:r>
      <w:r w:rsidR="001C6CDA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pistoletu i </w:t>
      </w:r>
      <w:r w:rsidR="00165D2C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około </w:t>
      </w:r>
      <w:r w:rsidR="001C6CDA" w:rsidRPr="00C50E51">
        <w:rPr>
          <w:rFonts w:ascii="Times New Roman" w:eastAsia="Times New Roman" w:hAnsi="Times New Roman"/>
          <w:sz w:val="24"/>
          <w:szCs w:val="24"/>
          <w:lang w:eastAsia="pl-PL"/>
        </w:rPr>
        <w:t>5 godzin szkolenia z</w:t>
      </w:r>
      <w:r w:rsidR="00353DF5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 użyciem</w:t>
      </w:r>
      <w:r w:rsidR="001C6CDA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 karabinka – </w:t>
      </w:r>
      <w:r w:rsidR="001C6CDA" w:rsidRPr="00C50E5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realizowane w osobnych dniach szkoleniowych</w:t>
      </w:r>
      <w:r w:rsidR="001C6CDA" w:rsidRPr="00C50E51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C50E51">
        <w:rPr>
          <w:rFonts w:ascii="Times New Roman" w:eastAsia="Times New Roman" w:hAnsi="Times New Roman"/>
          <w:sz w:val="24"/>
          <w:szCs w:val="24"/>
          <w:lang w:eastAsia="pl-PL"/>
        </w:rPr>
        <w:t>obejmujący:</w:t>
      </w:r>
    </w:p>
    <w:p w14:paraId="759FEDE6" w14:textId="77777777" w:rsidR="00D53FDC" w:rsidRPr="00636E0A" w:rsidRDefault="00D53FDC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prawidłowe przyjmowanie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postaw strzeleck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ich oraz prawidłowy chwyt broni,</w:t>
      </w:r>
    </w:p>
    <w:p w14:paraId="1376939B" w14:textId="77777777" w:rsidR="00D53FDC" w:rsidRPr="008F148B" w:rsidRDefault="00D53FDC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sprawne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dobywanie broni i składanie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się do strzału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7096F4F" w14:textId="77777777" w:rsidR="00D53FDC" w:rsidRPr="008F148B" w:rsidRDefault="00D53FDC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celowanie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i ściągania języka spustowego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00006E9" w14:textId="3CFC6818" w:rsidR="00D53FDC" w:rsidRDefault="00D53FDC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kontrol</w:t>
      </w:r>
      <w:r w:rsidR="00B84B1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celu /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kontrol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broni / kontrola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otoczenia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C15F0FD" w14:textId="5FC8CC30" w:rsidR="00D53FDC" w:rsidRPr="008F148B" w:rsidRDefault="00D53FDC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wymian</w:t>
      </w:r>
      <w:r w:rsidR="00B84B1D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magazynka,</w:t>
      </w:r>
    </w:p>
    <w:p w14:paraId="60CAD34E" w14:textId="3342C694" w:rsidR="00D53FDC" w:rsidRDefault="00D53FDC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(opcjonalnie) wykorzystanie lunet, powiększalników, celowników optoelektronicznych, laserowych wskaźników celu oraz latarek</w:t>
      </w:r>
      <w:r w:rsidR="00B84B1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D04E9B0" w14:textId="2E445A41" w:rsidR="00B84B1D" w:rsidRDefault="00B84B1D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(opcjonalnie) wykorzystanie trenażerów strzeleckich, w tym również laserowych trenażerów strzeleckich,</w:t>
      </w:r>
    </w:p>
    <w:p w14:paraId="019A9351" w14:textId="77777777" w:rsidR="00B84B1D" w:rsidRDefault="00D53FDC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F57FA0">
        <w:rPr>
          <w:rFonts w:ascii="Times New Roman" w:eastAsia="Times New Roman" w:hAnsi="Times New Roman"/>
          <w:sz w:val="24"/>
          <w:szCs w:val="24"/>
          <w:lang w:eastAsia="pl-PL"/>
        </w:rPr>
        <w:t>auk</w:t>
      </w:r>
      <w:r w:rsidR="00B84B1D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F57FA0">
        <w:rPr>
          <w:rFonts w:ascii="Times New Roman" w:eastAsia="Times New Roman" w:hAnsi="Times New Roman"/>
          <w:sz w:val="24"/>
          <w:szCs w:val="24"/>
          <w:lang w:eastAsia="pl-PL"/>
        </w:rPr>
        <w:t xml:space="preserve"> techniki prowadzenia ognia z pistoletu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nie więcej niż 100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</w:t>
      </w:r>
      <w:r w:rsidR="00B84B1D">
        <w:rPr>
          <w:rFonts w:ascii="Times New Roman" w:eastAsia="Times New Roman" w:hAnsi="Times New Roman"/>
          <w:sz w:val="24"/>
          <w:szCs w:val="24"/>
          <w:lang w:eastAsia="pl-PL"/>
        </w:rPr>
        <w:t>. W</w:t>
      </w:r>
      <w:r w:rsidR="008F25F0" w:rsidRPr="00B84B1D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programie strzelania obligatoryjnie 50 szt. amunicji przydzielić na:</w:t>
      </w:r>
    </w:p>
    <w:p w14:paraId="03049648" w14:textId="77777777" w:rsidR="00B84B1D" w:rsidRDefault="00B84B1D" w:rsidP="00B84B1D">
      <w:pPr>
        <w:pStyle w:val="Akapitzlist"/>
        <w:ind w:left="15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D53FDC" w:rsidRPr="00B84B1D">
        <w:rPr>
          <w:rFonts w:ascii="Times New Roman" w:eastAsia="Times New Roman" w:hAnsi="Times New Roman"/>
          <w:sz w:val="24"/>
          <w:szCs w:val="24"/>
          <w:lang w:eastAsia="pl-PL"/>
        </w:rPr>
        <w:t>strzelanie na 5, 10, 15 metrów</w:t>
      </w:r>
      <w:r w:rsidR="00F65BB5" w:rsidRPr="00B84B1D">
        <w:rPr>
          <w:rFonts w:ascii="Times New Roman" w:eastAsia="Times New Roman" w:hAnsi="Times New Roman"/>
          <w:sz w:val="24"/>
          <w:szCs w:val="24"/>
          <w:lang w:eastAsia="pl-PL"/>
        </w:rPr>
        <w:t xml:space="preserve"> (2 x 5 sztuk amunicji na każdym dystansie)</w:t>
      </w:r>
      <w:r w:rsidR="00D53FDC" w:rsidRPr="00B84B1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C2327A4" w14:textId="77777777" w:rsidR="00B84B1D" w:rsidRDefault="00B84B1D" w:rsidP="00B84B1D">
      <w:pPr>
        <w:pStyle w:val="Akapitzlist"/>
        <w:ind w:left="15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D53FDC" w:rsidRPr="00B84B1D">
        <w:rPr>
          <w:rFonts w:ascii="Times New Roman" w:eastAsia="Times New Roman" w:hAnsi="Times New Roman"/>
          <w:sz w:val="24"/>
          <w:szCs w:val="24"/>
          <w:lang w:eastAsia="pl-PL"/>
        </w:rPr>
        <w:t>strzelanie z wymianą magazynka</w:t>
      </w:r>
      <w:r w:rsidR="00D14EDD" w:rsidRPr="00B84B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65BB5" w:rsidRPr="00B84B1D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D14EDD" w:rsidRPr="00B84B1D">
        <w:rPr>
          <w:rFonts w:ascii="Times New Roman" w:eastAsia="Times New Roman" w:hAnsi="Times New Roman"/>
          <w:sz w:val="24"/>
          <w:szCs w:val="24"/>
          <w:lang w:eastAsia="pl-PL"/>
        </w:rPr>
        <w:t>taktyczną i wymuszoną</w:t>
      </w:r>
      <w:r w:rsidR="00F65BB5" w:rsidRPr="00B84B1D">
        <w:rPr>
          <w:rFonts w:ascii="Times New Roman" w:eastAsia="Times New Roman" w:hAnsi="Times New Roman"/>
          <w:sz w:val="24"/>
          <w:szCs w:val="24"/>
          <w:lang w:eastAsia="pl-PL"/>
        </w:rPr>
        <w:t xml:space="preserve"> (10 sztuk amunicji)</w:t>
      </w:r>
      <w:r w:rsidR="00D53FDC" w:rsidRPr="00B84B1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C853022" w14:textId="77777777" w:rsidR="00B84B1D" w:rsidRDefault="00B84B1D" w:rsidP="00B84B1D">
      <w:pPr>
        <w:pStyle w:val="Akapitzlist"/>
        <w:ind w:left="15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7957D4" w:rsidRPr="00B84B1D">
        <w:rPr>
          <w:rFonts w:ascii="Times New Roman" w:eastAsia="Times New Roman" w:hAnsi="Times New Roman"/>
          <w:sz w:val="24"/>
          <w:szCs w:val="24"/>
          <w:lang w:eastAsia="pl-PL"/>
        </w:rPr>
        <w:t>strzelanie sprawdzające na celność i skupienie na punkty (15m, 10 szt. amunicji, postawa stojąca)</w:t>
      </w:r>
      <w:r w:rsidR="00AA6CEC" w:rsidRPr="00B84B1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53FDC" w:rsidRPr="00B84B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54B49E5" w14:textId="70815420" w:rsidR="00B84B1D" w:rsidRPr="00B84B1D" w:rsidRDefault="001C7CB1" w:rsidP="00B84B1D">
      <w:pPr>
        <w:pStyle w:val="Akapitzlist"/>
        <w:ind w:left="15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4B1D">
        <w:rPr>
          <w:rFonts w:ascii="Times New Roman" w:eastAsia="Times New Roman" w:hAnsi="Times New Roman"/>
          <w:sz w:val="24"/>
          <w:szCs w:val="24"/>
          <w:lang w:eastAsia="pl-PL"/>
        </w:rPr>
        <w:t xml:space="preserve">Rozdysponowanie kolejnych 50 szt. amunicji wg decyzji oferenta, który musi obligatoryjnie opisać warunki strzelania w </w:t>
      </w:r>
      <w:r w:rsidRPr="00B84B1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Programie Strzelań z pistoletu</w:t>
      </w:r>
      <w:r w:rsidR="00B84B1D" w:rsidRPr="00B84B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712CE06" w14:textId="4BA2A375" w:rsidR="008F25F0" w:rsidRPr="00B84B1D" w:rsidRDefault="00D53FDC" w:rsidP="00B84B1D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</w:t>
      </w:r>
      <w:r w:rsidRPr="00F57FA0">
        <w:rPr>
          <w:rFonts w:ascii="Times New Roman" w:eastAsia="Times New Roman" w:hAnsi="Times New Roman"/>
          <w:sz w:val="24"/>
          <w:szCs w:val="24"/>
          <w:lang w:eastAsia="pl-PL"/>
        </w:rPr>
        <w:t>auk</w:t>
      </w:r>
      <w:r w:rsidR="00B84B1D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F57FA0">
        <w:rPr>
          <w:rFonts w:ascii="Times New Roman" w:eastAsia="Times New Roman" w:hAnsi="Times New Roman"/>
          <w:sz w:val="24"/>
          <w:szCs w:val="24"/>
          <w:lang w:eastAsia="pl-PL"/>
        </w:rPr>
        <w:t xml:space="preserve"> techniki prowadzenia ognia z karabinka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 więcej niż 100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</w:t>
      </w:r>
      <w:r w:rsidR="00B84B1D">
        <w:rPr>
          <w:rFonts w:ascii="Times New Roman" w:eastAsia="Times New Roman" w:hAnsi="Times New Roman"/>
          <w:sz w:val="24"/>
          <w:szCs w:val="24"/>
          <w:lang w:eastAsia="pl-PL"/>
        </w:rPr>
        <w:t>. W</w:t>
      </w:r>
      <w:r w:rsidR="008F25F0" w:rsidRPr="00B84B1D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programie strzelania obligatoryjnie 50 szt. amunicji przydzielić na:</w:t>
      </w:r>
    </w:p>
    <w:p w14:paraId="7A57D330" w14:textId="69AC8C51" w:rsidR="00D53FDC" w:rsidRDefault="00D53FDC" w:rsidP="00D53FDC">
      <w:pPr>
        <w:pStyle w:val="Akapitzlist"/>
        <w:ind w:left="15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strzelanie w postawie stojącej na celność i skupienie</w:t>
      </w:r>
      <w:r w:rsidR="00AA6CE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64DD067" w14:textId="1B8FFF7B" w:rsidR="00D53FDC" w:rsidRDefault="00D53FDC" w:rsidP="00D53FDC">
      <w:pPr>
        <w:pStyle w:val="Akapitzlist"/>
        <w:ind w:left="15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strzelanie w postawie stojącej </w:t>
      </w:r>
      <w:r w:rsidR="008F25F0">
        <w:rPr>
          <w:rFonts w:ascii="Times New Roman" w:eastAsia="Times New Roman" w:hAnsi="Times New Roman"/>
          <w:sz w:val="24"/>
          <w:szCs w:val="24"/>
          <w:lang w:eastAsia="pl-PL"/>
        </w:rPr>
        <w:t xml:space="preserve">w reakcji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kontakt z lewej</w:t>
      </w:r>
      <w:r w:rsidR="00AA6CE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240AB8D" w14:textId="7E48D56A" w:rsidR="00D53FDC" w:rsidRDefault="00D53FDC" w:rsidP="00D53FDC">
      <w:pPr>
        <w:pStyle w:val="Akapitzlist"/>
        <w:ind w:left="15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strzelanie w postawie stojącej</w:t>
      </w:r>
      <w:r w:rsidR="008F25F0">
        <w:rPr>
          <w:rFonts w:ascii="Times New Roman" w:eastAsia="Times New Roman" w:hAnsi="Times New Roman"/>
          <w:sz w:val="24"/>
          <w:szCs w:val="24"/>
          <w:lang w:eastAsia="pl-PL"/>
        </w:rPr>
        <w:t xml:space="preserve"> w reakcji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kontakt z prawej</w:t>
      </w:r>
      <w:r w:rsidR="00AA6CE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602198A" w14:textId="4B304B81" w:rsidR="00D53FDC" w:rsidRDefault="00D53FDC" w:rsidP="00D53FDC">
      <w:pPr>
        <w:pStyle w:val="Akapitzlist"/>
        <w:ind w:left="15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strzelanie w postawie stojącej</w:t>
      </w:r>
      <w:r w:rsidR="008F25F0">
        <w:rPr>
          <w:rFonts w:ascii="Times New Roman" w:eastAsia="Times New Roman" w:hAnsi="Times New Roman"/>
          <w:sz w:val="24"/>
          <w:szCs w:val="24"/>
          <w:lang w:eastAsia="pl-PL"/>
        </w:rPr>
        <w:t xml:space="preserve"> w reakcji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kontakt z tyłu przez lewe ramię</w:t>
      </w:r>
      <w:r w:rsidR="00AA6CE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083A9E2" w14:textId="77777777" w:rsidR="001C7CB1" w:rsidRDefault="00D53FDC" w:rsidP="001C7CB1">
      <w:pPr>
        <w:pStyle w:val="Akapitzlist"/>
        <w:ind w:left="155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strzelanie w postawie stojącej</w:t>
      </w:r>
      <w:r w:rsidR="008F25F0">
        <w:rPr>
          <w:rFonts w:ascii="Times New Roman" w:eastAsia="Times New Roman" w:hAnsi="Times New Roman"/>
          <w:sz w:val="24"/>
          <w:szCs w:val="24"/>
          <w:lang w:eastAsia="pl-PL"/>
        </w:rPr>
        <w:t xml:space="preserve"> w reakcji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kontakt z tyłu przez prawe ramię.</w:t>
      </w:r>
    </w:p>
    <w:p w14:paraId="3B72C3FC" w14:textId="26B38861" w:rsidR="008F25F0" w:rsidRPr="001C7CB1" w:rsidRDefault="001C7CB1" w:rsidP="001C7CB1">
      <w:pPr>
        <w:spacing w:after="200" w:line="276" w:lineRule="auto"/>
        <w:ind w:left="155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7CB1">
        <w:rPr>
          <w:rFonts w:ascii="Times New Roman" w:eastAsia="Times New Roman" w:hAnsi="Times New Roman"/>
          <w:sz w:val="24"/>
          <w:szCs w:val="24"/>
          <w:lang w:eastAsia="pl-PL"/>
        </w:rPr>
        <w:t xml:space="preserve">Rozdysponowanie kolejnych 50 szt. amunicji wg decyzji oferenta, który musi obligatoryjnie opisać warunki strzelania w </w:t>
      </w:r>
      <w:r w:rsidR="00ED1EDA" w:rsidRPr="001C7C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Program</w:t>
      </w:r>
      <w:r w:rsidRPr="001C7C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ie</w:t>
      </w:r>
      <w:r w:rsidR="00ED1EDA" w:rsidRPr="001C7C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Strzelań z karabi</w:t>
      </w:r>
      <w:r w:rsidR="00455DD1" w:rsidRPr="001C7C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</w:t>
      </w:r>
      <w:r w:rsidR="00ED1EDA" w:rsidRPr="001C7CB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</w:t>
      </w:r>
      <w:r w:rsidR="00ED1EDA" w:rsidRPr="001C7CB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7D4E440" w14:textId="696087A0" w:rsidR="00E8683B" w:rsidRDefault="00BD3684" w:rsidP="00E868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BD36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Programie Strzelań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 </w:t>
      </w:r>
      <w:r w:rsid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warunki strzelania należy rozumieć określenie elementów </w:t>
      </w:r>
      <w:r w:rsidR="00577429">
        <w:rPr>
          <w:rFonts w:ascii="Times New Roman" w:eastAsia="Times New Roman" w:hAnsi="Times New Roman"/>
          <w:sz w:val="24"/>
          <w:szCs w:val="24"/>
          <w:lang w:eastAsia="pl-PL"/>
        </w:rPr>
        <w:t xml:space="preserve">poszczególnego ćwiczenia strzeleckiego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tj.</w:t>
      </w:r>
      <w:r w:rsid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23F8CC21" w14:textId="55564DAC" w:rsidR="00E8683B" w:rsidRPr="00E8683B" w:rsidRDefault="00E8683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>cel (</w:t>
      </w:r>
      <w:r w:rsidR="00BD3684">
        <w:rPr>
          <w:rFonts w:ascii="Times New Roman" w:eastAsia="Times New Roman" w:hAnsi="Times New Roman"/>
          <w:sz w:val="24"/>
          <w:szCs w:val="24"/>
          <w:lang w:eastAsia="pl-PL"/>
        </w:rPr>
        <w:t>np. tarcza strzelecka TS2, TS9, NT23P, popper</w:t>
      </w: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</w:p>
    <w:p w14:paraId="32EAE205" w14:textId="77777777" w:rsidR="00E8683B" w:rsidRPr="00E8683B" w:rsidRDefault="00E8683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odległość (np. 5/10/15/20metrów), </w:t>
      </w:r>
    </w:p>
    <w:p w14:paraId="742C100C" w14:textId="77777777" w:rsidR="00E8683B" w:rsidRPr="00E8683B" w:rsidRDefault="00E8683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liczbę amunicji (ilość sztuk), </w:t>
      </w:r>
    </w:p>
    <w:p w14:paraId="4DD1AD7A" w14:textId="27D507DA" w:rsidR="00E8683B" w:rsidRPr="00E8683B" w:rsidRDefault="00E8683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czas (nieograniczony, ograniczony np. 5 minut), </w:t>
      </w:r>
    </w:p>
    <w:p w14:paraId="0D74C952" w14:textId="5BC984B2" w:rsidR="00E8683B" w:rsidRPr="00E8683B" w:rsidRDefault="00E8683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>postawa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577429">
        <w:rPr>
          <w:rFonts w:ascii="Times New Roman" w:eastAsia="Times New Roman" w:hAnsi="Times New Roman"/>
          <w:sz w:val="24"/>
          <w:szCs w:val="24"/>
          <w:lang w:eastAsia="pl-PL"/>
        </w:rPr>
        <w:t xml:space="preserve">np.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stojąca, leżąca, klęcząca wysoka, klęcząca niska)</w:t>
      </w: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14:paraId="74CCB33E" w14:textId="2949134A" w:rsidR="00E8683B" w:rsidRPr="00E8683B" w:rsidRDefault="00E8683B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>ocena (jeśli jest to strzelanie sprawdzające na liczbę punktów lub ilość trafień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/przestrzelin w oznaczonym polu figury</w:t>
      </w:r>
      <w:r w:rsidRPr="00E8683B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219DA1B" w14:textId="77777777" w:rsidR="00BD3684" w:rsidRDefault="00BD3684" w:rsidP="00E8683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A708E5" w14:textId="1A8B2B39" w:rsidR="00BD3684" w:rsidRDefault="00BD3684" w:rsidP="00BD36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 realizacji</w:t>
      </w:r>
      <w:r w:rsidR="00455DD1" w:rsidRP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 praktycznych ćwiczeń strzeleckich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osi strzeleckiej </w:t>
      </w:r>
      <w:r w:rsidR="00455DD1" w:rsidRPr="003016F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zaleca się</w:t>
      </w:r>
      <w:r w:rsidR="00455DD1" w:rsidRP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 przyjąć następuj</w:t>
      </w:r>
      <w:r w:rsidR="001F7765" w:rsidRPr="00E8683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455DD1" w:rsidRPr="00E8683B">
        <w:rPr>
          <w:rFonts w:ascii="Times New Roman" w:eastAsia="Times New Roman" w:hAnsi="Times New Roman"/>
          <w:sz w:val="24"/>
          <w:szCs w:val="24"/>
          <w:lang w:eastAsia="pl-PL"/>
        </w:rPr>
        <w:t xml:space="preserve">ce założenia: </w:t>
      </w:r>
    </w:p>
    <w:p w14:paraId="0E67BE10" w14:textId="511BEBF1" w:rsidR="00F04126" w:rsidRDefault="001F7765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3684">
        <w:rPr>
          <w:rFonts w:ascii="Times New Roman" w:eastAsia="Times New Roman" w:hAnsi="Times New Roman"/>
          <w:sz w:val="24"/>
          <w:szCs w:val="24"/>
          <w:lang w:eastAsia="pl-PL"/>
        </w:rPr>
        <w:t xml:space="preserve">na osi strzeleckiej </w:t>
      </w:r>
      <w:r w:rsidR="00BD3684">
        <w:rPr>
          <w:rFonts w:ascii="Times New Roman" w:eastAsia="Times New Roman" w:hAnsi="Times New Roman"/>
          <w:sz w:val="24"/>
          <w:szCs w:val="24"/>
          <w:lang w:eastAsia="pl-PL"/>
        </w:rPr>
        <w:t xml:space="preserve">znajdować może się </w:t>
      </w:r>
      <w:r w:rsidR="00455DD1" w:rsidRPr="00BD3684">
        <w:rPr>
          <w:rFonts w:ascii="Times New Roman" w:eastAsia="Times New Roman" w:hAnsi="Times New Roman"/>
          <w:sz w:val="24"/>
          <w:szCs w:val="24"/>
          <w:lang w:eastAsia="pl-PL"/>
        </w:rPr>
        <w:t>mak</w:t>
      </w:r>
      <w:r w:rsidR="00682581">
        <w:rPr>
          <w:rFonts w:ascii="Times New Roman" w:eastAsia="Times New Roman" w:hAnsi="Times New Roman"/>
          <w:sz w:val="24"/>
          <w:szCs w:val="24"/>
          <w:lang w:eastAsia="pl-PL"/>
        </w:rPr>
        <w:t xml:space="preserve">symalnie </w:t>
      </w:r>
      <w:r w:rsidR="00A17FFB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BD3684">
        <w:rPr>
          <w:rFonts w:ascii="Times New Roman" w:eastAsia="Times New Roman" w:hAnsi="Times New Roman"/>
          <w:sz w:val="24"/>
          <w:szCs w:val="24"/>
          <w:lang w:eastAsia="pl-PL"/>
        </w:rPr>
        <w:t xml:space="preserve"> szkolonych</w:t>
      </w:r>
      <w:r w:rsidR="00577429">
        <w:rPr>
          <w:rFonts w:ascii="Times New Roman" w:eastAsia="Times New Roman" w:hAnsi="Times New Roman"/>
          <w:sz w:val="24"/>
          <w:szCs w:val="24"/>
          <w:lang w:eastAsia="pl-PL"/>
        </w:rPr>
        <w:t xml:space="preserve"> (w zależności od ilości stanowisk na osi umożliwiającej bezpieczne prowadzenie szkolenia)</w:t>
      </w:r>
      <w:r w:rsidR="00F0412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DA70DEF" w14:textId="11353F06" w:rsidR="00BD3684" w:rsidRDefault="00F0412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każdego szkolonego musi być przewidziane osobne stanowisko strzeleckie;</w:t>
      </w:r>
    </w:p>
    <w:p w14:paraId="36A1DB88" w14:textId="29A6DCF7" w:rsidR="00682581" w:rsidRPr="003016F9" w:rsidRDefault="00F0412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każdym stanowisku strzeleckim musi być zabezpieczona jednostka broni (pistolet lub karabinek</w:t>
      </w:r>
      <w:r w:rsidR="00A17FFB">
        <w:rPr>
          <w:rFonts w:ascii="Times New Roman" w:eastAsia="Times New Roman" w:hAnsi="Times New Roman"/>
          <w:sz w:val="24"/>
          <w:szCs w:val="24"/>
          <w:lang w:eastAsia="pl-PL"/>
        </w:rPr>
        <w:t xml:space="preserve"> w zależności od </w:t>
      </w:r>
      <w:r w:rsidR="006135FA">
        <w:rPr>
          <w:rFonts w:ascii="Times New Roman" w:eastAsia="Times New Roman" w:hAnsi="Times New Roman"/>
          <w:sz w:val="24"/>
          <w:szCs w:val="24"/>
          <w:lang w:eastAsia="pl-PL"/>
        </w:rPr>
        <w:t xml:space="preserve">rodzaju </w:t>
      </w:r>
      <w:r w:rsidR="00A17FFB">
        <w:rPr>
          <w:rFonts w:ascii="Times New Roman" w:eastAsia="Times New Roman" w:hAnsi="Times New Roman"/>
          <w:sz w:val="24"/>
          <w:szCs w:val="24"/>
          <w:lang w:eastAsia="pl-PL"/>
        </w:rPr>
        <w:t>prowadzonego szkolenia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66B08536" w14:textId="389978D2" w:rsidR="00BD3684" w:rsidRDefault="00BD368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3016F9">
        <w:rPr>
          <w:rFonts w:ascii="Times New Roman" w:eastAsia="Times New Roman" w:hAnsi="Times New Roman"/>
          <w:sz w:val="24"/>
          <w:szCs w:val="24"/>
          <w:lang w:eastAsia="pl-PL"/>
        </w:rPr>
        <w:t xml:space="preserve"> każd</w:t>
      </w:r>
      <w:r w:rsidR="006A45AC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3016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7742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A17FFB">
        <w:rPr>
          <w:rFonts w:ascii="Times New Roman" w:eastAsia="Times New Roman" w:hAnsi="Times New Roman"/>
          <w:sz w:val="24"/>
          <w:szCs w:val="24"/>
          <w:lang w:eastAsia="pl-PL"/>
        </w:rPr>
        <w:t>-8</w:t>
      </w:r>
      <w:r w:rsidR="003016F9">
        <w:rPr>
          <w:rFonts w:ascii="Times New Roman" w:eastAsia="Times New Roman" w:hAnsi="Times New Roman"/>
          <w:sz w:val="24"/>
          <w:szCs w:val="24"/>
          <w:lang w:eastAsia="pl-PL"/>
        </w:rPr>
        <w:t xml:space="preserve"> osobową grupę szkoleniową należy zaplanować </w:t>
      </w:r>
      <w:r w:rsidR="003016F9" w:rsidRPr="00BD36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instruktora prowadzącego szkolenie</w:t>
      </w:r>
      <w:r w:rsidR="00A17F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A17FFB">
        <w:rPr>
          <w:rFonts w:ascii="Times New Roman" w:eastAsia="Times New Roman" w:hAnsi="Times New Roman"/>
          <w:sz w:val="24"/>
          <w:szCs w:val="24"/>
          <w:lang w:eastAsia="pl-PL"/>
        </w:rPr>
        <w:t>oraz dowolną ilość instruktorów/pomocników instruktora</w:t>
      </w:r>
      <w:r w:rsidR="00577429">
        <w:rPr>
          <w:rFonts w:ascii="Times New Roman" w:eastAsia="Times New Roman" w:hAnsi="Times New Roman"/>
          <w:sz w:val="24"/>
          <w:szCs w:val="24"/>
          <w:lang w:eastAsia="pl-PL"/>
        </w:rPr>
        <w:t xml:space="preserve"> (wolontariuszy)</w:t>
      </w:r>
      <w:r w:rsidR="00A17FF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095D8C0" w14:textId="6ADE67FD" w:rsidR="00455DD1" w:rsidRPr="00BD3684" w:rsidRDefault="00455DD1" w:rsidP="00BD36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AE9A5D" w14:textId="79550E43"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wartego Konkursu Ofert nr ew. </w:t>
      </w:r>
      <w:r w:rsidR="00682581">
        <w:rPr>
          <w:rFonts w:ascii="Times New Roman" w:eastAsia="Times New Roman" w:hAnsi="Times New Roman"/>
          <w:color w:val="000000" w:themeColor="text1"/>
          <w:sz w:val="24"/>
          <w:lang w:eastAsia="pl-PL"/>
        </w:rPr>
        <w:t>09</w:t>
      </w:r>
      <w:r w:rsidR="00A92C95">
        <w:rPr>
          <w:rFonts w:ascii="Times New Roman" w:eastAsia="Times New Roman" w:hAnsi="Times New Roman"/>
          <w:color w:val="000000" w:themeColor="text1"/>
          <w:sz w:val="24"/>
          <w:lang w:eastAsia="pl-PL"/>
        </w:rPr>
        <w:t>/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202</w:t>
      </w:r>
      <w:r w:rsidR="001636D3">
        <w:rPr>
          <w:rFonts w:ascii="Times New Roman" w:eastAsia="Times New Roman" w:hAnsi="Times New Roman"/>
          <w:color w:val="000000" w:themeColor="text1"/>
          <w:sz w:val="24"/>
          <w:lang w:eastAsia="pl-PL"/>
        </w:rPr>
        <w:t>6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14:paraId="04F1859E" w14:textId="77777777" w:rsidR="00C50E51" w:rsidRPr="00C50E51" w:rsidRDefault="00C50E51" w:rsidP="00C50E51">
      <w:pPr>
        <w:pStyle w:val="Akapitzlist"/>
        <w:spacing w:after="0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5C6493FC" w14:textId="15194179" w:rsidR="00BA7D09" w:rsidRPr="00DE4E55" w:rsidRDefault="00BA7D09" w:rsidP="00DE4E55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DE4E55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</w:t>
      </w:r>
      <w:r w:rsidRPr="00DE4E5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realizacji zadań oraz wysokość środków publicznych:</w:t>
      </w:r>
    </w:p>
    <w:p w14:paraId="198E1F37" w14:textId="4CC68906" w:rsidR="00BA7D09" w:rsidRPr="00E84CBC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</w:t>
      </w:r>
      <w:r w:rsidRPr="00D2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zadań: 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A92C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818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czerwca</w:t>
      </w:r>
      <w:r w:rsidR="006F2BFF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listopada 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14:paraId="7C502D56" w14:textId="77777777" w:rsidR="00BA7D09" w:rsidRPr="00E61E42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14:paraId="27B1D233" w14:textId="48B234C8" w:rsidR="00BA7D09" w:rsidRPr="00A3536F" w:rsidRDefault="00BA7D09" w:rsidP="00A3536F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68258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682581" w:rsidRPr="0068258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6B3E47" w:rsidRPr="0068258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682581" w:rsidRPr="0068258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3823E3" w:rsidRPr="0068258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412C68" w:rsidRPr="0068258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8C6974" w:rsidRPr="0068258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14:paraId="6BD9C67E" w14:textId="67CC9DD8" w:rsidR="00306BAF" w:rsidRDefault="00327028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306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</w:t>
      </w:r>
      <w:r w:rsidR="00306BAF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wysokości </w:t>
      </w:r>
      <w:r w:rsidR="00B72B3B" w:rsidRPr="00B72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1.</w:t>
      </w:r>
      <w:r w:rsidR="00B72B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998</w:t>
      </w:r>
      <w:r w:rsidR="00306BAF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B72B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965</w:t>
      </w:r>
      <w:r w:rsidR="00306BAF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00</w:t>
      </w:r>
      <w:r w:rsidR="00306BAF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06BAF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zł;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1CEC680" w14:textId="4DA28F87" w:rsidR="001636D3" w:rsidRDefault="001636D3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2026 r. zadanie nie było realizowane;</w:t>
      </w:r>
    </w:p>
    <w:p w14:paraId="1CA0B30E" w14:textId="77777777" w:rsidR="00BA7D09" w:rsidRDefault="00BA7D09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C01ED7C" w14:textId="787037B8" w:rsidR="00B85EE5" w:rsidRPr="00E61E42" w:rsidRDefault="00B85EE5">
      <w:pPr>
        <w:numPr>
          <w:ilvl w:val="0"/>
          <w:numId w:val="4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3823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</w:t>
      </w:r>
      <w:r w:rsidRPr="00490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zł.</w:t>
      </w: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B1E3D09" w14:textId="77777777" w:rsidR="00C50E51" w:rsidRPr="00C50E51" w:rsidRDefault="00C50E51" w:rsidP="00C50E51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</w:p>
    <w:p w14:paraId="5100A03D" w14:textId="409FBCE4" w:rsidR="003431C0" w:rsidRPr="00165D2C" w:rsidRDefault="00DC7FEB" w:rsidP="00165D2C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165D2C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Liczba ofert na </w:t>
      </w:r>
      <w:r w:rsidRPr="00165D2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165D2C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 w:rsidRPr="00165D2C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165D2C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14:paraId="5BD2CB28" w14:textId="54FFFBEC" w:rsidR="00A3536F" w:rsidRPr="00A3536F" w:rsidRDefault="00DE76DA" w:rsidP="00A3536F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- w ramach niniejszego konkursu uprawniony podmiot może złożyć </w:t>
      </w:r>
      <w:r w:rsidRPr="00857BD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jedną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ofertę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zadania publicznego</w:t>
      </w:r>
      <w:r w:rsidR="00A3536F" w:rsidRPr="0068258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50CC8CA0" w14:textId="77777777" w:rsidR="00C50E51" w:rsidRDefault="00C50E51" w:rsidP="00C50E51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24534392" w14:textId="1DA151D1"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14:paraId="29540CEF" w14:textId="77777777" w:rsidR="00325974" w:rsidRPr="00E61E42" w:rsidRDefault="00325974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14:paraId="1880FEF3" w14:textId="77777777" w:rsidR="003626B9" w:rsidRPr="003016F9" w:rsidRDefault="003626B9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ubiegający się o realizację zadania </w:t>
      </w:r>
      <w:r w:rsidR="00B0353D" w:rsidRPr="003016F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obligatoryjnie powinien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7EF24A1F" w14:textId="77777777" w:rsidR="003016F9" w:rsidRPr="003016F9" w:rsidRDefault="003016F9">
      <w:pPr>
        <w:numPr>
          <w:ilvl w:val="0"/>
          <w:numId w:val="8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działalność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statutową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obszarze 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obronności państwa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lub w zakresie określonym w pkt. 4 niniejszego ogłoszenia,</w:t>
      </w:r>
    </w:p>
    <w:p w14:paraId="30128C30" w14:textId="77777777" w:rsidR="003016F9" w:rsidRPr="003016F9" w:rsidRDefault="003016F9">
      <w:pPr>
        <w:numPr>
          <w:ilvl w:val="0"/>
          <w:numId w:val="8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 działalność organizacji pozarządowej nie krócej niż przez jeden rok kalendarzowy</w:t>
      </w: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(wymóg założenia organizacji pozarządowej najpóźniej </w:t>
      </w: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dniu 31.12.2024 r.),</w:t>
      </w:r>
    </w:p>
    <w:p w14:paraId="480F54BF" w14:textId="5298C9E7" w:rsidR="00D53FDC" w:rsidRPr="003016F9" w:rsidRDefault="003016F9">
      <w:pPr>
        <w:numPr>
          <w:ilvl w:val="0"/>
          <w:numId w:val="8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posiadać zawartą Partnerską Umowę Probronną lub Porozumienie o współpracy 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Ministerstwem Obrony Narodowej/Jednostką Wojskową,</w:t>
      </w:r>
    </w:p>
    <w:p w14:paraId="418FAF9D" w14:textId="0CF30236" w:rsidR="003626B9" w:rsidRPr="00E61E42" w:rsidRDefault="003626B9">
      <w:pPr>
        <w:numPr>
          <w:ilvl w:val="0"/>
          <w:numId w:val="8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szczegółowy program szkolenia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o którym mowa 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w</w:t>
      </w:r>
      <w:r w:rsidRPr="003016F9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rozdziale III pkt. 6 Regulaminu Otwartego Konkursu Ofert</w:t>
      </w:r>
      <w:r w:rsidRPr="003016F9">
        <w:rPr>
          <w:rFonts w:ascii="Times New Roman" w:hAnsi="Times New Roman"/>
          <w:color w:val="000000" w:themeColor="text1"/>
          <w:sz w:val="24"/>
          <w:szCs w:val="24"/>
        </w:rPr>
        <w:t xml:space="preserve"> nr ew. </w:t>
      </w:r>
      <w:r w:rsidR="00682581" w:rsidRPr="003016F9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3016F9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1636D3" w:rsidRPr="003016F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016F9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tym </w:t>
      </w:r>
      <w:r w:rsidR="00A3536F" w:rsidRPr="003016F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opracowany </w:t>
      </w:r>
      <w:r w:rsidR="00160213"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rogram </w:t>
      </w:r>
      <w:r w:rsidR="00160213"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Pr="0030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trzelań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</w:t>
      </w:r>
      <w:r w:rsidR="00160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pistoletu/karabinka</w:t>
      </w:r>
      <w:r w:rsidR="006A4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należy wykorzystać szablon stanowiący załącznik nr 7 oraz nr 8 do Ogłoszenia</w:t>
      </w:r>
      <w:r w:rsidR="00B00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050E809" w14:textId="77777777" w:rsidR="003626B9" w:rsidRPr="003626B9" w:rsidRDefault="003626B9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ubiegający się o realizację zadania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powinien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7AE27E7A" w14:textId="056066BE" w:rsidR="002B4BC0" w:rsidRPr="002B4BC0" w:rsidRDefault="003626B9">
      <w:pPr>
        <w:numPr>
          <w:ilvl w:val="0"/>
          <w:numId w:val="13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dysponować 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odpowiednim potencjałem (tzw.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siłami i środkami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przeprowadzenia szkolenia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proobronnego oraz szkolenia strzeleckiego tj.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wykwalifikowaną kadrą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zabezpieczeniem materiałowo-technicznym pozwalającym na realizację zadania 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sposób możliwie najbardziej efektywny przy zachowaniu racjonalności</w:t>
      </w:r>
      <w:r w:rsidR="00BB2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B2D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niezbędnoś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przedstawionych kosztów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E1B0D06" w14:textId="16BCD917" w:rsidR="003626B9" w:rsidRPr="00E61E42" w:rsidRDefault="003626B9">
      <w:pPr>
        <w:numPr>
          <w:ilvl w:val="0"/>
          <w:numId w:val="13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posiadać doświadczenie w organizacji przedsięwzięć 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dobnego rodzaju</w:t>
      </w:r>
      <w:r w:rsidR="00B00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ECF7F03" w14:textId="77777777" w:rsidR="003626B9" w:rsidRPr="00E61E42" w:rsidRDefault="003626B9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odbiorcami zadania (uczestnikami) mogą być </w:t>
      </w:r>
      <w:r w:rsidR="00B03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wyłącznie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osoby wskazane w pkt. 3 niniejszego ogłoszenia;</w:t>
      </w:r>
    </w:p>
    <w:p w14:paraId="42F4E0DF" w14:textId="77777777" w:rsidR="00453DBB" w:rsidRPr="00453DBB" w:rsidRDefault="00903836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wskazać w ofercie </w:t>
      </w:r>
      <w:r w:rsidRPr="0089408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łączną liczbę uczestników zadania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, którzy odbędą pełen zakres szkolenia</w:t>
      </w:r>
      <w:r w:rsidR="00453DB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;</w:t>
      </w:r>
    </w:p>
    <w:p w14:paraId="09487C25" w14:textId="5129C6A9" w:rsidR="00894089" w:rsidRPr="00E0220D" w:rsidRDefault="003626B9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16021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liczebność grupy </w:t>
      </w:r>
      <w:r w:rsidRPr="001602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szkoleniowej</w:t>
      </w:r>
      <w:r w:rsidR="000A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ramach jednego turnusu</w:t>
      </w:r>
      <w:r w:rsidR="009038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6021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nie powinna przekraczać </w:t>
      </w:r>
      <w:r w:rsidR="00253435" w:rsidRPr="0016021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br/>
      </w:r>
      <w:r w:rsidR="00842464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>2</w:t>
      </w:r>
      <w:r w:rsidR="00D969B0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>4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osób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00118158" w14:textId="2E09E4B1" w:rsidR="00453DBB" w:rsidRPr="00E0220D" w:rsidRDefault="00453DBB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każda grupa realizuje</w:t>
      </w:r>
      <w:r w:rsidR="00A3536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3536F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pełen zakres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szkolenia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wskazany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w punkcie 4 ogłoszenia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7F97E8E" w14:textId="38A47D38" w:rsidR="006135FA" w:rsidRPr="00E0220D" w:rsidRDefault="006135FA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może zrealizować </w:t>
      </w:r>
      <w:r w:rsidRPr="0016021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dowolną liczbę turnusów szkoleniowych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(każdy dla około 24 osób)</w:t>
      </w:r>
      <w:r w:rsidRP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które dla realizacji programu szkolenia </w:t>
      </w:r>
      <w:r w:rsidR="00972A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nie muszą być realizowane ciągiem w formie obozu, a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mogą być rozbite </w:t>
      </w:r>
      <w:r w:rsidR="00972A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np. na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4 </w:t>
      </w:r>
      <w:r w:rsidR="00972A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osobne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dni szkolenia</w:t>
      </w:r>
      <w:r w:rsidR="00972A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– </w:t>
      </w:r>
      <w:r w:rsidRPr="00165D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>oferent jest zobowiązany wskazać sposób organizacji turnusów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123A5C4F" w14:textId="1A12E795" w:rsidR="00B706F6" w:rsidRPr="00E0220D" w:rsidRDefault="00B706F6">
      <w:pPr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jedna jednostka szkoleniowa </w:t>
      </w:r>
      <w:r w:rsidR="00453D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winna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wynosić </w:t>
      </w:r>
      <w:r w:rsidR="004606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45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minut;</w:t>
      </w:r>
    </w:p>
    <w:p w14:paraId="68F9EA25" w14:textId="384EB30F" w:rsidR="00453DBB" w:rsidRPr="00E0220D" w:rsidRDefault="00B706F6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szkolenie strzeleckie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>realizować jako drugi etap szkolenia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tylko dla grup</w:t>
      </w:r>
      <w:r w:rsid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szkoleniowych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które </w:t>
      </w:r>
      <w:r w:rsidR="00A3536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ukończą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pierwszy etap szkolenia (moduł proobronny);</w:t>
      </w:r>
    </w:p>
    <w:p w14:paraId="05CF7EEE" w14:textId="532C8758" w:rsidR="00B706F6" w:rsidRPr="00E0220D" w:rsidRDefault="00453DBB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praktyczne zajęcia strzeleckie muszą być prowadzone na strzelnicy z regulaminem zatwierdzonym przez stosowny organ administracji samorządowej;</w:t>
      </w:r>
    </w:p>
    <w:p w14:paraId="7B39364F" w14:textId="498909A8" w:rsidR="006A4B98" w:rsidRPr="00E0220D" w:rsidRDefault="006A4B98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zakwaterowanie </w:t>
      </w:r>
      <w:r w:rsidR="00453D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module proobronnym realizować należy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realizować w oparciu </w:t>
      </w:r>
      <w:r w:rsidR="00253435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nocowanie w namiotach</w:t>
      </w:r>
      <w:r w:rsidR="00DB4376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lub</w:t>
      </w:r>
      <w:r w:rsidR="00453D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przygotowanym </w:t>
      </w:r>
      <w:r w:rsidR="00DB4376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ramach zajęć z survivalu </w:t>
      </w:r>
      <w:r w:rsidR="00453D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obozowisku </w:t>
      </w:r>
      <w:r w:rsidR="005E6937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A3536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</w:t>
      </w:r>
      <w:r w:rsidR="005E6937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ramach zadania nie przewiduje się odpłatnego zakwaterowania ze środków dotacyjnych</w:t>
      </w:r>
      <w:r w:rsidR="00A3536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D027DE8" w14:textId="61A87B6D" w:rsidR="0035129A" w:rsidRPr="00E0220D" w:rsidRDefault="005F5A79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zalecane</w:t>
      </w:r>
      <w:r w:rsidR="004606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realizowanie </w:t>
      </w:r>
      <w:r w:rsidR="004606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wyżywienie</w:t>
      </w:r>
      <w:r w:rsidR="0035129A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14:paraId="1A8D9B7F" w14:textId="77777777" w:rsidR="0035129A" w:rsidRPr="00E0220D" w:rsidRDefault="004606BB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ramach szkoleń jednodniowych </w:t>
      </w:r>
      <w:r w:rsidR="00DB4376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około 8 godzinnych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postaci obiadu</w:t>
      </w:r>
      <w:r w:rsidR="00DB4376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20B56F98" w14:textId="5E48CA92" w:rsidR="0035129A" w:rsidRPr="00E0220D" w:rsidRDefault="0035129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ramach szkoleń jednodniowych około </w:t>
      </w:r>
      <w:r w:rsidR="00DB4376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 godzinnych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postaci stolika kawowego</w:t>
      </w:r>
      <w:r w:rsidR="00B000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76F254D1" w14:textId="0F6AE32F" w:rsidR="005F5A79" w:rsidRPr="00E0220D" w:rsidRDefault="0035129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ramach szkolenia </w:t>
      </w:r>
      <w:r w:rsidR="004606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nocowaniem w obozowisku w postaci całodzienn</w:t>
      </w:r>
      <w:r w:rsidR="005E6937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ej</w:t>
      </w:r>
      <w:r w:rsidR="004606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suchych racji żywnościow</w:t>
      </w:r>
      <w:r w:rsidR="005E6937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ej</w:t>
      </w:r>
      <w:r w:rsidR="004606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używan</w:t>
      </w:r>
      <w:r w:rsidR="005E6937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ej</w:t>
      </w:r>
      <w:r w:rsidR="004606BB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Siłach Zbrojnych RP;</w:t>
      </w:r>
    </w:p>
    <w:p w14:paraId="3D5518C9" w14:textId="60CE853E" w:rsidR="005F5A79" w:rsidRPr="00E0220D" w:rsidRDefault="005F5A79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ramach zadania </w:t>
      </w:r>
      <w:r w:rsidRPr="006135F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pl-PL"/>
        </w:rPr>
        <w:t>dopuszcza się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zakup broni palnej w postaci </w:t>
      </w:r>
      <w:r w:rsidR="00F00CE2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</w:t>
      </w:r>
      <w:r w:rsidR="0008182C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szt. karabinków MSBS GROT oraz </w:t>
      </w:r>
      <w:r w:rsidR="00F00CE2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szt. pistoletów VIS 100 M1, będących na użytkowaniu Sił Zbrojnych RP – dotyczy to oferentów posiadających stosowne zgody i pozwolenia 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zakup broni do celów szkoleniowych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6B891255" w14:textId="0DF817C7" w:rsidR="005F5A79" w:rsidRPr="00E0220D" w:rsidRDefault="005F5A79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odpłatny wynajem uzbrojenia i sprzętu wojskowego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innego wykorzystywanego odpłatnie w ramach zadania publicznego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nie może przekraczać </w:t>
      </w:r>
      <w:r w:rsidR="00160213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szacowanych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kosztów </w:t>
      </w:r>
      <w:r w:rsidR="00CF1A9D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jego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zakupu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CD417E5" w14:textId="2AC9EBA3" w:rsidR="005F5A79" w:rsidRPr="00E0220D" w:rsidRDefault="005F5A79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godzina 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odpłatnej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pracy 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(np. </w:t>
      </w:r>
      <w:r w:rsid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instruktora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nie powinna przekraczać 1</w:t>
      </w:r>
      <w:r w:rsidR="00160213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35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zł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 godzinę lekcyjną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(45`) tj. </w:t>
      </w:r>
      <w:r w:rsidR="00160213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180 zł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 godzinę zegarową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0F200C08" w14:textId="61073D69" w:rsidR="00160213" w:rsidRPr="00E0220D" w:rsidRDefault="00072DBA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wycena 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nieodpłatnej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godziny pracy</w:t>
      </w:r>
      <w:r w:rsidR="000C037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merytorycznej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(np. </w:t>
      </w:r>
      <w:r w:rsid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pomocnika instruktora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-</w:t>
      </w:r>
      <w:r w:rsidR="000C037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wolontariusza) </w:t>
      </w:r>
      <w:r w:rsidR="00160213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nie powinna przekraczać 135 zł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 godzinę lekcyjną (45`) tj. </w:t>
      </w:r>
      <w:r w:rsidR="00160213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180 zł</w:t>
      </w:r>
      <w:r w:rsidR="00160213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 godzinę zegarową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EBDC07B" w14:textId="75D12B8F" w:rsidR="00A04DEF" w:rsidRPr="00B00000" w:rsidRDefault="00160213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wycena każdej innej pracy nieodpłatnej</w:t>
      </w:r>
      <w:r w:rsidR="000C037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– nie merytorycznej/pomocniczej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(np. promocja zadania, koordynacja zadania, prace administracyjne, </w:t>
      </w:r>
      <w:r w:rsidR="000C037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obsługa logistyczna) </w:t>
      </w:r>
      <w:r w:rsidR="000C037F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nie powinna przekraczać 60 zł </w:t>
      </w:r>
      <w:r w:rsidR="000C037F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 godzinę zegarową</w:t>
      </w:r>
      <w:r w:rsidR="00B000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27FFE20" w14:textId="25BA6C26" w:rsidR="00A04DEF" w:rsidRPr="00E0220D" w:rsidRDefault="00A04DEF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zalecany </w:t>
      </w:r>
      <w:r w:rsidR="004E2E2E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maksymalny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wnioskowan</w:t>
      </w:r>
      <w:r w:rsidR="00D969B0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969B0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poziom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dofinansowania </w:t>
      </w:r>
      <w:r w:rsidR="004E2E2E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przeliczeniu </w:t>
      </w:r>
      <w:r w:rsidR="00D969B0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jednego szkolonego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nie powinien przekr</w:t>
      </w:r>
      <w:r w:rsidR="00D969B0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oczyć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1</w:t>
      </w:r>
      <w:r w:rsidR="00866824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.750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zł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79BE90EA" w14:textId="5A1045DD" w:rsidR="00325974" w:rsidRDefault="00325974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14:paraId="1ECA6C4D" w14:textId="77777777" w:rsidR="00325974" w:rsidRPr="00E0220D" w:rsidRDefault="00325974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</w:t>
      </w:r>
      <w:r w:rsidRPr="008807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finansowy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(środki finansowe inne niż dotacja), w 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wysokości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minimum </w:t>
      </w:r>
      <w:r w:rsidR="00903836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% planowanej kwoty dotacji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56A99339" w14:textId="05BDD097" w:rsidR="00BA0DB8" w:rsidRPr="00E61E42" w:rsidRDefault="00BA0DB8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</w:t>
      </w:r>
      <w:r w:rsidR="00903836"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wnić </w:t>
      </w:r>
      <w:r w:rsidR="00903836" w:rsidRPr="00E022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wkład własny niefinansowy </w:t>
      </w:r>
      <w:r w:rsidRPr="00E022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osobowy</w:t>
      </w:r>
      <w:r w:rsidRPr="00E0220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wysokości 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minimum </w:t>
      </w:r>
      <w:r w:rsidR="00E0220D"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Pr="00E022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0% planowanej</w:t>
      </w:r>
      <w:r w:rsidRPr="000C03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kwoty dotacji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4281D5F6" w14:textId="77777777" w:rsidR="00325974" w:rsidRPr="00E61E42" w:rsidRDefault="00325974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suma kosztów administracyjnych związanych z realizacją zadania nie może przekroczyć 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5%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</w:t>
      </w:r>
    </w:p>
    <w:p w14:paraId="5AB33899" w14:textId="5E2ECB16" w:rsidR="00D8750F" w:rsidRPr="003F0F92" w:rsidRDefault="002F63F8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przedstawić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sposób promocji zadania publicznego, który powinien obejmować zarówno działania w internecie (na stronie internetowej oraz mediach społecznościowych oferenta)</w:t>
      </w:r>
      <w:r w:rsidR="00AA27D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jak i przestrzeni publicznej (ulotki, plakaty itd.)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wskazać </w:t>
      </w:r>
      <w:r w:rsid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intensywnoś</w:t>
      </w:r>
      <w:r w:rsidR="003F0F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ć tych działań (liczba postów, plakatów, ulotek)</w:t>
      </w:r>
      <w:r w:rsidR="00BB2DC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288F2185" w14:textId="77777777" w:rsidR="000F51A8" w:rsidRPr="00E61E42" w:rsidRDefault="002F63F8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605C04A" w14:textId="77777777" w:rsidR="00D8750F" w:rsidRPr="00E61E42" w:rsidRDefault="00E45659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14:paraId="75AE899B" w14:textId="74CE025F" w:rsidR="00D8750F" w:rsidRPr="00E61E42" w:rsidRDefault="00D8750F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w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E45659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53FDC" w:rsidRPr="00D53FDC">
        <w:rPr>
          <w:rFonts w:ascii="Times New Roman" w:eastAsia="Times New Roman" w:hAnsi="Times New Roman"/>
          <w:sz w:val="24"/>
          <w:szCs w:val="24"/>
          <w:lang w:eastAsia="pl-PL"/>
        </w:rPr>
        <w:t>(Dz. U. z 2025 r. poz. 1483, z późn. zm.)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późn. zm.)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14:paraId="43E1FE63" w14:textId="1DACFBFE" w:rsidR="00325974" w:rsidRPr="00E61E42" w:rsidRDefault="00325974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</w:t>
      </w:r>
      <w:r w:rsidR="004E09E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jest zobowiązany 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="004E09E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warunki służące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hAnsi="Times New Roman" w:cs="Times New Roman"/>
          <w:sz w:val="24"/>
          <w:szCs w:val="24"/>
        </w:rPr>
        <w:t>zapewnieniu</w:t>
      </w:r>
      <w:r w:rsidR="004E09EF" w:rsidRPr="00B40595">
        <w:rPr>
          <w:rFonts w:ascii="Times New Roman" w:hAnsi="Times New Roman" w:cs="Times New Roman"/>
          <w:sz w:val="24"/>
          <w:szCs w:val="24"/>
        </w:rPr>
        <w:t xml:space="preserve"> dostępności osobom ze szczególnymi potrzebami, o czym mowa w ustawie z dnia 19 lipca 2019 r. </w:t>
      </w:r>
      <w:r w:rsidR="004E09EF" w:rsidRPr="00B40595">
        <w:rPr>
          <w:rFonts w:ascii="Times New Roman" w:hAnsi="Times New Roman" w:cs="Times New Roman"/>
          <w:i/>
          <w:iCs/>
          <w:sz w:val="24"/>
          <w:szCs w:val="24"/>
        </w:rPr>
        <w:t>o zapewnieniu dostępności osobom ze szczególnymi potrzebami</w:t>
      </w:r>
      <w:r w:rsidR="00B000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4FE8F833" w14:textId="3F48E9E2" w:rsidR="00325974" w:rsidRPr="00E61E42" w:rsidRDefault="00325974" w:rsidP="0032597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</w:t>
      </w:r>
      <w:r w:rsidR="0089408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F1C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dotyczące ww. wymogu zostały 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hAnsi="Times New Roman"/>
          <w:color w:val="000000" w:themeColor="text1"/>
          <w:sz w:val="24"/>
          <w:szCs w:val="24"/>
        </w:rPr>
        <w:t xml:space="preserve">w rozdziale III w pkt 15 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Regulaminu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682581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1636D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894089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786AD5F" w14:textId="3390B91D" w:rsidR="00BA7D09" w:rsidRPr="00E61E42" w:rsidRDefault="00D8750F">
      <w:pPr>
        <w:numPr>
          <w:ilvl w:val="0"/>
          <w:numId w:val="9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682581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1636D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58EE307A" w14:textId="77777777" w:rsidR="00C50E51" w:rsidRPr="00B84B1D" w:rsidRDefault="00C50E51" w:rsidP="00C50E51">
      <w:pPr>
        <w:pStyle w:val="Akapitzlist"/>
        <w:spacing w:after="0"/>
        <w:ind w:left="426" w:right="11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l-PL"/>
        </w:rPr>
      </w:pPr>
    </w:p>
    <w:p w14:paraId="44B5DE1E" w14:textId="523BBDD3" w:rsidR="00BA7D09" w:rsidRPr="00CB02EA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14:paraId="1016FF1E" w14:textId="77777777" w:rsidR="00A57055" w:rsidRPr="00E61E42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5D45C9AF" w14:textId="2E8BF5BE" w:rsidR="00B73790" w:rsidRPr="00E61E42" w:rsidRDefault="002229FD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DE76D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7</w:t>
      </w:r>
      <w:r w:rsidR="0008182C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="00A92C9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maja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6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A92C9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A92C9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pośrednictwem </w:t>
      </w:r>
      <w:r w:rsidR="00484C9F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95729B8" w14:textId="6B05B9B2" w:rsidR="00C22041" w:rsidRPr="00682581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10" w:anchor="contest/view?id=42150" w:history="1">
        <w:r w:rsidR="00682581" w:rsidRPr="00B21442">
          <w:rPr>
            <w:rStyle w:val="Hipercze"/>
            <w:rFonts w:ascii="Times New Roman" w:hAnsi="Times New Roman"/>
            <w:sz w:val="24"/>
            <w:szCs w:val="24"/>
          </w:rPr>
          <w:t>https://witkac.pl/#contest/view?id=42150</w:t>
        </w:r>
      </w:hyperlink>
      <w:r w:rsidR="00C22041" w:rsidRPr="0068258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FE86E4D" w14:textId="77777777" w:rsidR="00A57055" w:rsidRPr="00E61E42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14:paraId="12DC86D9" w14:textId="7CA2573B" w:rsidR="00A57055" w:rsidRPr="00E61E42" w:rsidRDefault="00A570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68258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09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1636D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6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/WD/DEKiD;</w:t>
      </w:r>
    </w:p>
    <w:p w14:paraId="312DE483" w14:textId="77777777" w:rsidR="00297D01" w:rsidRPr="00E43456" w:rsidRDefault="002229FD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14:paraId="48A4397A" w14:textId="77777777" w:rsidR="00DF1B41" w:rsidRDefault="00297D01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7171E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3DC686" w14:textId="77777777" w:rsidR="00DF1B41" w:rsidRDefault="002229FD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FF5EE46" w14:textId="77777777" w:rsidR="00297D01" w:rsidRDefault="00820420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674C4E3" w14:textId="17FF92D8" w:rsidR="00E0220D" w:rsidRPr="00E0220D" w:rsidRDefault="00E0220D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skan zawartej Partnerskiej Umowy Proobronnej lub Porozumienia o współpracy </w:t>
      </w:r>
      <w:r w:rsidR="00BB2DC2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z Ministerstwem Obrony Narodowej/Jednostką Wojskową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8C2ED56" w14:textId="42B118F3" w:rsidR="007D0AAE" w:rsidRPr="00426E8B" w:rsidRDefault="00297D01">
      <w:pPr>
        <w:pStyle w:val="Akapitzlist"/>
        <w:numPr>
          <w:ilvl w:val="0"/>
          <w:numId w:val="12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6C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346C9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</w:t>
      </w:r>
      <w:r w:rsidR="000A01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7A0B">
        <w:rPr>
          <w:rFonts w:ascii="Times New Roman" w:eastAsia="Times New Roman" w:hAnsi="Times New Roman"/>
          <w:sz w:val="24"/>
          <w:szCs w:val="24"/>
          <w:lang w:eastAsia="pl-PL"/>
        </w:rPr>
        <w:t>rozszerzony o szczegółowy</w:t>
      </w:r>
      <w:r w:rsidR="00D24E83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 strzelań</w:t>
      </w:r>
      <w:r w:rsidR="000A01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B2DC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A0197">
        <w:rPr>
          <w:rFonts w:ascii="Times New Roman" w:eastAsia="Times New Roman" w:hAnsi="Times New Roman"/>
          <w:sz w:val="24"/>
          <w:szCs w:val="24"/>
          <w:lang w:eastAsia="pl-PL"/>
        </w:rPr>
        <w:t>z broni strzeleckiej</w:t>
      </w:r>
      <w:r w:rsidR="00426E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917EA62" w14:textId="77777777"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587B267" w14:textId="77777777" w:rsidR="008D1BDE" w:rsidRPr="00E61E42" w:rsidRDefault="008D1BDE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>oferty przesłane po terminie wskazanym powyżej zostaną odrzucone z przyczyn formalnych;</w:t>
      </w:r>
    </w:p>
    <w:p w14:paraId="51D3FC79" w14:textId="77777777" w:rsidR="00C44A5C" w:rsidRPr="00E61E42" w:rsidRDefault="00006F55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kt.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4C898CBE" w14:textId="77777777"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53E9263F" w14:textId="77777777" w:rsidR="00BA7D09" w:rsidRPr="00E61E42" w:rsidRDefault="00BA7D09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14:paraId="326D14D5" w14:textId="77777777" w:rsidR="00BA7D09" w:rsidRPr="00E61E42" w:rsidRDefault="00BA7D09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14:paraId="1DC4EFF8" w14:textId="77777777" w:rsidR="00BA7D09" w:rsidRPr="00E61E42" w:rsidRDefault="00BA7D09">
      <w:pPr>
        <w:numPr>
          <w:ilvl w:val="0"/>
          <w:numId w:val="6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14:paraId="118B98F0" w14:textId="77777777" w:rsidR="00C50E51" w:rsidRPr="00B84B1D" w:rsidRDefault="00C50E51" w:rsidP="00C50E51">
      <w:pPr>
        <w:pStyle w:val="Akapitzlist"/>
        <w:spacing w:after="0"/>
        <w:ind w:left="426" w:right="11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l-PL"/>
        </w:rPr>
      </w:pPr>
    </w:p>
    <w:p w14:paraId="2736C69A" w14:textId="44C69695"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14:paraId="7B6DBCB0" w14:textId="77777777" w:rsidR="00BA7D09" w:rsidRPr="00E61E42" w:rsidRDefault="00A85DCA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14:paraId="3BEC955D" w14:textId="56C000AF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6825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09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636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</w:t>
      </w:r>
      <w:r w:rsidR="000A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które stanową integralną część 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2ADA23" w14:textId="34DB5C0B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E76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22</w:t>
      </w:r>
      <w:r w:rsidR="00A92C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maja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4CFF6A40" w14:textId="77777777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1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14:paraId="7D9BE4B3" w14:textId="705A5916" w:rsidR="00297D01" w:rsidRPr="00297D01" w:rsidRDefault="00AB04D2">
      <w:pPr>
        <w:pStyle w:val="Akapitzlist"/>
        <w:numPr>
          <w:ilvl w:val="0"/>
          <w:numId w:val="5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B0000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14:paraId="60A1A3DB" w14:textId="77777777" w:rsidR="00BB05BD" w:rsidRPr="00E61E42" w:rsidRDefault="00297D01">
      <w:pPr>
        <w:pStyle w:val="Akapitzlist"/>
        <w:numPr>
          <w:ilvl w:val="0"/>
          <w:numId w:val="5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14:paraId="3417FA13" w14:textId="77777777" w:rsidR="00BA7D09" w:rsidRPr="00E61E42" w:rsidRDefault="00A85DCA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14:paraId="16E18BDD" w14:textId="4D45034C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818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E022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0818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czerwca</w:t>
      </w:r>
      <w:r w:rsidR="000A01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1636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14:paraId="65BF5268" w14:textId="77777777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77C957AA" w14:textId="77777777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02350694" w14:textId="77777777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474A0BF2" w14:textId="77777777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EB914E2" w14:textId="77777777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14:paraId="1D632E5F" w14:textId="77777777" w:rsidR="00BA7D09" w:rsidRPr="00E61E42" w:rsidRDefault="00BA7D09">
      <w:pPr>
        <w:numPr>
          <w:ilvl w:val="0"/>
          <w:numId w:val="5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00F6A731" w14:textId="77777777" w:rsidR="00BC3F1F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D3247C5" w14:textId="7957D3FB"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14:paraId="6CF83049" w14:textId="77777777"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08614F44" w14:textId="77777777"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14:paraId="182AA92A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14:paraId="37A87258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14:paraId="54377BC0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4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14:paraId="6F935029" w14:textId="77777777"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14:paraId="017725D1" w14:textId="77777777"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14:paraId="52F26C36" w14:textId="27D6922F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</w:t>
      </w:r>
      <w:r w:rsidR="00D53F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RODO </w:t>
      </w:r>
      <w:r w:rsidR="00D53FDC" w:rsidRPr="00D53FD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tj. przetwarzanie danych jest niezbędne administratorowi do wykonania zadania realizowanego w interesie publicznym wynikającego z ustawy z dnia 24 kwietnia 2003 r</w:t>
      </w:r>
      <w:r w:rsidR="00D53FDC" w:rsidRPr="00F34D98">
        <w:rPr>
          <w:rFonts w:eastAsia="Calibri"/>
          <w:szCs w:val="24"/>
        </w:rPr>
        <w:t xml:space="preserve">. </w:t>
      </w:r>
      <w:r w:rsidR="00D53FDC" w:rsidRPr="00D53FD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eastAsia="pl-PL"/>
        </w:rPr>
        <w:t>o działalności pożytku publicznego i o wolontariacie;</w:t>
      </w:r>
    </w:p>
    <w:p w14:paraId="392E30AE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dane mogą być przekazywane podmiotom przetwarzającym dane osobowe na zlecenie administratora, a także innym podmiotom uprawnionym na podstawie przepisów prawa;</w:t>
      </w:r>
    </w:p>
    <w:p w14:paraId="3C0E5914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14:paraId="0D7C3441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14:paraId="70ED48E0" w14:textId="77777777"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14:paraId="5A119A1B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14:paraId="7051EAD4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14:paraId="11AAABDF" w14:textId="77777777"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14:paraId="5B90505E" w14:textId="77777777"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A68157E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14:paraId="160D5978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14:paraId="192E0A24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647CDBD" w14:textId="77777777"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14:paraId="5BAC8A26" w14:textId="77777777"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14:paraId="053CC061" w14:textId="77777777"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06AD0449" w14:textId="77777777"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368A1D17" w14:textId="35067A81" w:rsidR="00BA7D09" w:rsidRPr="00E61E42" w:rsidRDefault="00BA7D09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6825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09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636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14:paraId="6B8ADA83" w14:textId="77777777" w:rsidR="00BA7D09" w:rsidRPr="00E61E42" w:rsidRDefault="00BA7D09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8EDC7A7" w14:textId="77777777" w:rsidR="00FF07AB" w:rsidRPr="00E61E42" w:rsidRDefault="00FF07AB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5113971" w14:textId="77777777" w:rsidR="00BA7D09" w:rsidRPr="00E61E42" w:rsidRDefault="00BA7D09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14:paraId="60D593D8" w14:textId="77777777" w:rsidR="00BA7D09" w:rsidRPr="00E61E42" w:rsidRDefault="00BA7D09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7C959F9B" w14:textId="77777777" w:rsidR="00B07FEE" w:rsidRPr="005F7272" w:rsidRDefault="00B07FEE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20DE0F8" w14:textId="7BD1FD9B" w:rsidR="005F7272" w:rsidRPr="000C037F" w:rsidRDefault="005F7272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Sz</w:t>
      </w:r>
      <w:r w:rsidR="00A63E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ablon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Programu Szkolenia.</w:t>
      </w:r>
    </w:p>
    <w:p w14:paraId="11BC2DB7" w14:textId="0D58AC29" w:rsidR="000C037F" w:rsidRPr="00E61E42" w:rsidRDefault="000C037F">
      <w:pPr>
        <w:numPr>
          <w:ilvl w:val="1"/>
          <w:numId w:val="7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Sz</w:t>
      </w:r>
      <w:r w:rsidR="00A63E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ablon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Programu Strzelań.</w:t>
      </w:r>
    </w:p>
    <w:p w14:paraId="1318EADB" w14:textId="77777777" w:rsidR="008F03F4" w:rsidRPr="00771D6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DF69C9D" w14:textId="77777777" w:rsidR="00771D62" w:rsidRPr="007F1C0C" w:rsidRDefault="00771D62" w:rsidP="00771D62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>ZASTĘPCA DYREKTORA</w:t>
      </w:r>
    </w:p>
    <w:p w14:paraId="51A2B49B" w14:textId="0E5966D2" w:rsidR="008F03F4" w:rsidRPr="000473C0" w:rsidRDefault="00771D62" w:rsidP="000473C0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>DEPARTAMENTU EDUKACJI,R</w:t>
      </w:r>
    </w:p>
    <w:sectPr w:rsidR="008F03F4" w:rsidRPr="000473C0" w:rsidSect="00FA385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8131" w14:textId="77777777" w:rsidR="00F1325B" w:rsidRDefault="00F1325B" w:rsidP="00BA7D09">
      <w:pPr>
        <w:spacing w:after="0" w:line="240" w:lineRule="auto"/>
      </w:pPr>
      <w:r>
        <w:separator/>
      </w:r>
    </w:p>
  </w:endnote>
  <w:endnote w:type="continuationSeparator" w:id="0">
    <w:p w14:paraId="7E0B804E" w14:textId="77777777" w:rsidR="00F1325B" w:rsidRDefault="00F1325B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E148" w14:textId="77777777" w:rsidR="007846EC" w:rsidRDefault="00784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5596" w14:textId="77777777" w:rsidR="00DB2114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F075F3">
      <w:rPr>
        <w:rFonts w:ascii="Times New Roman" w:hAnsi="Times New Roman" w:cs="Times New Roman"/>
        <w:noProof/>
        <w:sz w:val="16"/>
        <w:szCs w:val="16"/>
      </w:rPr>
      <w:t>6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7FE5ACB" w14:textId="77777777" w:rsidR="00DB2114" w:rsidRDefault="00DB21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B41B" w14:textId="77777777" w:rsidR="007846EC" w:rsidRDefault="00784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86D4" w14:textId="77777777" w:rsidR="00F1325B" w:rsidRDefault="00F1325B" w:rsidP="00BA7D09">
      <w:pPr>
        <w:spacing w:after="0" w:line="240" w:lineRule="auto"/>
      </w:pPr>
      <w:r>
        <w:separator/>
      </w:r>
    </w:p>
  </w:footnote>
  <w:footnote w:type="continuationSeparator" w:id="0">
    <w:p w14:paraId="00259F91" w14:textId="77777777" w:rsidR="00F1325B" w:rsidRDefault="00F1325B" w:rsidP="00BA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BED7" w14:textId="77777777" w:rsidR="007846EC" w:rsidRDefault="007846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9C19" w14:textId="77777777" w:rsidR="007846EC" w:rsidRDefault="007846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955F" w14:textId="77777777" w:rsidR="007846EC" w:rsidRDefault="007846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1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5AD3"/>
    <w:multiLevelType w:val="hybridMultilevel"/>
    <w:tmpl w:val="3CA266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A5444"/>
    <w:multiLevelType w:val="hybridMultilevel"/>
    <w:tmpl w:val="14C4F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B66197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D3327"/>
    <w:multiLevelType w:val="hybridMultilevel"/>
    <w:tmpl w:val="4F889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3114">
    <w:abstractNumId w:val="0"/>
  </w:num>
  <w:num w:numId="2" w16cid:durableId="162429674">
    <w:abstractNumId w:val="11"/>
  </w:num>
  <w:num w:numId="3" w16cid:durableId="567302585">
    <w:abstractNumId w:val="8"/>
  </w:num>
  <w:num w:numId="4" w16cid:durableId="1022390443">
    <w:abstractNumId w:val="6"/>
  </w:num>
  <w:num w:numId="5" w16cid:durableId="1485781939">
    <w:abstractNumId w:val="5"/>
  </w:num>
  <w:num w:numId="6" w16cid:durableId="11952857">
    <w:abstractNumId w:val="2"/>
  </w:num>
  <w:num w:numId="7" w16cid:durableId="745614225">
    <w:abstractNumId w:val="3"/>
  </w:num>
  <w:num w:numId="8" w16cid:durableId="645476081">
    <w:abstractNumId w:val="7"/>
  </w:num>
  <w:num w:numId="9" w16cid:durableId="173226443">
    <w:abstractNumId w:val="13"/>
  </w:num>
  <w:num w:numId="10" w16cid:durableId="222108287">
    <w:abstractNumId w:val="9"/>
  </w:num>
  <w:num w:numId="11" w16cid:durableId="820999956">
    <w:abstractNumId w:val="10"/>
  </w:num>
  <w:num w:numId="12" w16cid:durableId="1785803713">
    <w:abstractNumId w:val="12"/>
  </w:num>
  <w:num w:numId="13" w16cid:durableId="1069576049">
    <w:abstractNumId w:val="14"/>
  </w:num>
  <w:num w:numId="14" w16cid:durableId="750585398">
    <w:abstractNumId w:val="15"/>
  </w:num>
  <w:num w:numId="15" w16cid:durableId="1842355489">
    <w:abstractNumId w:val="4"/>
  </w:num>
  <w:num w:numId="16" w16cid:durableId="10453936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2121"/>
    <w:rsid w:val="0002392D"/>
    <w:rsid w:val="0002588B"/>
    <w:rsid w:val="00025DB9"/>
    <w:rsid w:val="0002759D"/>
    <w:rsid w:val="00030809"/>
    <w:rsid w:val="0003336F"/>
    <w:rsid w:val="00033C9A"/>
    <w:rsid w:val="00041874"/>
    <w:rsid w:val="00044B67"/>
    <w:rsid w:val="00044F62"/>
    <w:rsid w:val="00046D7A"/>
    <w:rsid w:val="000473C0"/>
    <w:rsid w:val="000473F0"/>
    <w:rsid w:val="00052510"/>
    <w:rsid w:val="00057155"/>
    <w:rsid w:val="00057A0B"/>
    <w:rsid w:val="00061139"/>
    <w:rsid w:val="000624B2"/>
    <w:rsid w:val="0006558A"/>
    <w:rsid w:val="00067089"/>
    <w:rsid w:val="00072DBA"/>
    <w:rsid w:val="00074494"/>
    <w:rsid w:val="00074AE0"/>
    <w:rsid w:val="00075EAC"/>
    <w:rsid w:val="0008182C"/>
    <w:rsid w:val="00083686"/>
    <w:rsid w:val="00084A0E"/>
    <w:rsid w:val="000860A2"/>
    <w:rsid w:val="0009011B"/>
    <w:rsid w:val="00090831"/>
    <w:rsid w:val="00094FD9"/>
    <w:rsid w:val="000950CF"/>
    <w:rsid w:val="00095351"/>
    <w:rsid w:val="00096FC5"/>
    <w:rsid w:val="000A0197"/>
    <w:rsid w:val="000A09E6"/>
    <w:rsid w:val="000A25A0"/>
    <w:rsid w:val="000A296F"/>
    <w:rsid w:val="000A5EBB"/>
    <w:rsid w:val="000A6AF7"/>
    <w:rsid w:val="000A7289"/>
    <w:rsid w:val="000B0F8A"/>
    <w:rsid w:val="000B29A5"/>
    <w:rsid w:val="000B2AA7"/>
    <w:rsid w:val="000C037F"/>
    <w:rsid w:val="000C20C4"/>
    <w:rsid w:val="000C2BA3"/>
    <w:rsid w:val="000C4485"/>
    <w:rsid w:val="000D0E80"/>
    <w:rsid w:val="000D22D3"/>
    <w:rsid w:val="000D7ECD"/>
    <w:rsid w:val="000E57E0"/>
    <w:rsid w:val="000E658C"/>
    <w:rsid w:val="000F50F4"/>
    <w:rsid w:val="000F51A8"/>
    <w:rsid w:val="000F5A1B"/>
    <w:rsid w:val="00102F34"/>
    <w:rsid w:val="00105895"/>
    <w:rsid w:val="001122D3"/>
    <w:rsid w:val="00114376"/>
    <w:rsid w:val="00117FFD"/>
    <w:rsid w:val="0012214A"/>
    <w:rsid w:val="00127E59"/>
    <w:rsid w:val="001313AB"/>
    <w:rsid w:val="001344D2"/>
    <w:rsid w:val="00136D89"/>
    <w:rsid w:val="0014073D"/>
    <w:rsid w:val="00147F58"/>
    <w:rsid w:val="00150273"/>
    <w:rsid w:val="00152089"/>
    <w:rsid w:val="00155545"/>
    <w:rsid w:val="0015559B"/>
    <w:rsid w:val="00160213"/>
    <w:rsid w:val="001636D3"/>
    <w:rsid w:val="00165BEA"/>
    <w:rsid w:val="00165D2C"/>
    <w:rsid w:val="001716BD"/>
    <w:rsid w:val="0017171E"/>
    <w:rsid w:val="00173676"/>
    <w:rsid w:val="00176B14"/>
    <w:rsid w:val="00184C71"/>
    <w:rsid w:val="00187C99"/>
    <w:rsid w:val="00193E53"/>
    <w:rsid w:val="00196014"/>
    <w:rsid w:val="00196E26"/>
    <w:rsid w:val="001A4184"/>
    <w:rsid w:val="001A7AF9"/>
    <w:rsid w:val="001B0C69"/>
    <w:rsid w:val="001B1AD2"/>
    <w:rsid w:val="001B259A"/>
    <w:rsid w:val="001B30E7"/>
    <w:rsid w:val="001B353B"/>
    <w:rsid w:val="001C0B67"/>
    <w:rsid w:val="001C573A"/>
    <w:rsid w:val="001C6CDA"/>
    <w:rsid w:val="001C7CB1"/>
    <w:rsid w:val="001D1B09"/>
    <w:rsid w:val="001D3BBE"/>
    <w:rsid w:val="001D5BFD"/>
    <w:rsid w:val="001D6D35"/>
    <w:rsid w:val="001E1DC6"/>
    <w:rsid w:val="001E2A3F"/>
    <w:rsid w:val="001E2B85"/>
    <w:rsid w:val="001E5614"/>
    <w:rsid w:val="001F13C5"/>
    <w:rsid w:val="001F413B"/>
    <w:rsid w:val="001F7765"/>
    <w:rsid w:val="00202787"/>
    <w:rsid w:val="00213A3F"/>
    <w:rsid w:val="00214E91"/>
    <w:rsid w:val="00215357"/>
    <w:rsid w:val="00216E78"/>
    <w:rsid w:val="0021753F"/>
    <w:rsid w:val="0022295D"/>
    <w:rsid w:val="002229FD"/>
    <w:rsid w:val="002250F5"/>
    <w:rsid w:val="00240BF7"/>
    <w:rsid w:val="002433FE"/>
    <w:rsid w:val="002445E2"/>
    <w:rsid w:val="0025220A"/>
    <w:rsid w:val="00253435"/>
    <w:rsid w:val="0026151A"/>
    <w:rsid w:val="00271BDD"/>
    <w:rsid w:val="00275137"/>
    <w:rsid w:val="00280170"/>
    <w:rsid w:val="00297086"/>
    <w:rsid w:val="00297D01"/>
    <w:rsid w:val="002A3576"/>
    <w:rsid w:val="002A4A4D"/>
    <w:rsid w:val="002A66D3"/>
    <w:rsid w:val="002B197B"/>
    <w:rsid w:val="002B2AD5"/>
    <w:rsid w:val="002B37E3"/>
    <w:rsid w:val="002B4BC0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3016F9"/>
    <w:rsid w:val="00306BAF"/>
    <w:rsid w:val="00310EBF"/>
    <w:rsid w:val="003130BD"/>
    <w:rsid w:val="00315F81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5047D"/>
    <w:rsid w:val="0035129A"/>
    <w:rsid w:val="00353DF5"/>
    <w:rsid w:val="00354962"/>
    <w:rsid w:val="00362314"/>
    <w:rsid w:val="003626B9"/>
    <w:rsid w:val="003657CC"/>
    <w:rsid w:val="003711AE"/>
    <w:rsid w:val="00371C5C"/>
    <w:rsid w:val="003730B6"/>
    <w:rsid w:val="00380B4C"/>
    <w:rsid w:val="003823E3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E3A38"/>
    <w:rsid w:val="003E5CCC"/>
    <w:rsid w:val="003E6422"/>
    <w:rsid w:val="003F041D"/>
    <w:rsid w:val="003F0F92"/>
    <w:rsid w:val="003F6ABE"/>
    <w:rsid w:val="00411A5E"/>
    <w:rsid w:val="00412C68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1906"/>
    <w:rsid w:val="0043355B"/>
    <w:rsid w:val="00435F0A"/>
    <w:rsid w:val="00440088"/>
    <w:rsid w:val="0044131F"/>
    <w:rsid w:val="00453DBB"/>
    <w:rsid w:val="00455DD1"/>
    <w:rsid w:val="004606BB"/>
    <w:rsid w:val="00464E58"/>
    <w:rsid w:val="0046708E"/>
    <w:rsid w:val="0047022C"/>
    <w:rsid w:val="00470895"/>
    <w:rsid w:val="0047284D"/>
    <w:rsid w:val="0047487B"/>
    <w:rsid w:val="004816CB"/>
    <w:rsid w:val="00484C9F"/>
    <w:rsid w:val="004919C7"/>
    <w:rsid w:val="0049503E"/>
    <w:rsid w:val="004B5510"/>
    <w:rsid w:val="004D1353"/>
    <w:rsid w:val="004D6B92"/>
    <w:rsid w:val="004E09EF"/>
    <w:rsid w:val="004E2E2E"/>
    <w:rsid w:val="004F167B"/>
    <w:rsid w:val="004F4386"/>
    <w:rsid w:val="004F5344"/>
    <w:rsid w:val="0050035F"/>
    <w:rsid w:val="00500B3F"/>
    <w:rsid w:val="0050274C"/>
    <w:rsid w:val="00512C76"/>
    <w:rsid w:val="00513A4C"/>
    <w:rsid w:val="00525A2A"/>
    <w:rsid w:val="0052648E"/>
    <w:rsid w:val="00530FFC"/>
    <w:rsid w:val="00534AE7"/>
    <w:rsid w:val="00543654"/>
    <w:rsid w:val="00550996"/>
    <w:rsid w:val="0055161A"/>
    <w:rsid w:val="005577F3"/>
    <w:rsid w:val="0056261F"/>
    <w:rsid w:val="0056747A"/>
    <w:rsid w:val="0057182C"/>
    <w:rsid w:val="0057706F"/>
    <w:rsid w:val="00577429"/>
    <w:rsid w:val="005873C9"/>
    <w:rsid w:val="00591239"/>
    <w:rsid w:val="0059356C"/>
    <w:rsid w:val="005A42E7"/>
    <w:rsid w:val="005B0BA8"/>
    <w:rsid w:val="005B38C5"/>
    <w:rsid w:val="005B3D6E"/>
    <w:rsid w:val="005B41E8"/>
    <w:rsid w:val="005B7199"/>
    <w:rsid w:val="005E0E15"/>
    <w:rsid w:val="005E40E1"/>
    <w:rsid w:val="005E6937"/>
    <w:rsid w:val="005F563F"/>
    <w:rsid w:val="005F5A79"/>
    <w:rsid w:val="005F5E9D"/>
    <w:rsid w:val="005F7272"/>
    <w:rsid w:val="00606CAE"/>
    <w:rsid w:val="006110C3"/>
    <w:rsid w:val="006135FA"/>
    <w:rsid w:val="0061519F"/>
    <w:rsid w:val="00620CE5"/>
    <w:rsid w:val="00627011"/>
    <w:rsid w:val="0063470A"/>
    <w:rsid w:val="00636E0A"/>
    <w:rsid w:val="00642E35"/>
    <w:rsid w:val="00644DDA"/>
    <w:rsid w:val="00652748"/>
    <w:rsid w:val="00657213"/>
    <w:rsid w:val="00660B22"/>
    <w:rsid w:val="0066197C"/>
    <w:rsid w:val="00663A16"/>
    <w:rsid w:val="0066449E"/>
    <w:rsid w:val="00680A74"/>
    <w:rsid w:val="00682581"/>
    <w:rsid w:val="00682BB7"/>
    <w:rsid w:val="00692AD2"/>
    <w:rsid w:val="006A3A72"/>
    <w:rsid w:val="006A45AC"/>
    <w:rsid w:val="006A484C"/>
    <w:rsid w:val="006A4B98"/>
    <w:rsid w:val="006B0FC2"/>
    <w:rsid w:val="006B21BE"/>
    <w:rsid w:val="006B3E47"/>
    <w:rsid w:val="006C3089"/>
    <w:rsid w:val="006C562B"/>
    <w:rsid w:val="006C731E"/>
    <w:rsid w:val="006D11E8"/>
    <w:rsid w:val="006D33FC"/>
    <w:rsid w:val="006D6FC9"/>
    <w:rsid w:val="006E76AE"/>
    <w:rsid w:val="006F2BFF"/>
    <w:rsid w:val="006F5294"/>
    <w:rsid w:val="006F7FC5"/>
    <w:rsid w:val="00705DB4"/>
    <w:rsid w:val="007127F5"/>
    <w:rsid w:val="007239FF"/>
    <w:rsid w:val="007250C9"/>
    <w:rsid w:val="00751335"/>
    <w:rsid w:val="00751855"/>
    <w:rsid w:val="00765428"/>
    <w:rsid w:val="00771D62"/>
    <w:rsid w:val="00775993"/>
    <w:rsid w:val="00780005"/>
    <w:rsid w:val="007803E2"/>
    <w:rsid w:val="00781D9B"/>
    <w:rsid w:val="00784628"/>
    <w:rsid w:val="007846EC"/>
    <w:rsid w:val="00791664"/>
    <w:rsid w:val="00793751"/>
    <w:rsid w:val="00794D4F"/>
    <w:rsid w:val="007957D4"/>
    <w:rsid w:val="007A44C5"/>
    <w:rsid w:val="007A60BD"/>
    <w:rsid w:val="007B17D8"/>
    <w:rsid w:val="007B23A5"/>
    <w:rsid w:val="007B25BD"/>
    <w:rsid w:val="007B7D18"/>
    <w:rsid w:val="007C12EB"/>
    <w:rsid w:val="007C18AA"/>
    <w:rsid w:val="007C2143"/>
    <w:rsid w:val="007D0247"/>
    <w:rsid w:val="007D0AAE"/>
    <w:rsid w:val="007E17D8"/>
    <w:rsid w:val="007E660B"/>
    <w:rsid w:val="007E6691"/>
    <w:rsid w:val="007E7975"/>
    <w:rsid w:val="007F1C0C"/>
    <w:rsid w:val="007F28BD"/>
    <w:rsid w:val="007F5045"/>
    <w:rsid w:val="007F54AA"/>
    <w:rsid w:val="00815E63"/>
    <w:rsid w:val="00820420"/>
    <w:rsid w:val="00821BFF"/>
    <w:rsid w:val="0082515C"/>
    <w:rsid w:val="00826DA5"/>
    <w:rsid w:val="00831C10"/>
    <w:rsid w:val="008332F5"/>
    <w:rsid w:val="0083365F"/>
    <w:rsid w:val="00833DAB"/>
    <w:rsid w:val="00836766"/>
    <w:rsid w:val="00840288"/>
    <w:rsid w:val="00840353"/>
    <w:rsid w:val="00842464"/>
    <w:rsid w:val="00855AEC"/>
    <w:rsid w:val="00857BD4"/>
    <w:rsid w:val="00866824"/>
    <w:rsid w:val="00870F29"/>
    <w:rsid w:val="008807EF"/>
    <w:rsid w:val="008829B1"/>
    <w:rsid w:val="00894089"/>
    <w:rsid w:val="00894AEA"/>
    <w:rsid w:val="008B0F01"/>
    <w:rsid w:val="008C6974"/>
    <w:rsid w:val="008C7EEB"/>
    <w:rsid w:val="008D1BDE"/>
    <w:rsid w:val="008D1CD6"/>
    <w:rsid w:val="008D1F31"/>
    <w:rsid w:val="008D560A"/>
    <w:rsid w:val="008E25CC"/>
    <w:rsid w:val="008E7796"/>
    <w:rsid w:val="008E7E21"/>
    <w:rsid w:val="008F03F4"/>
    <w:rsid w:val="008F148B"/>
    <w:rsid w:val="008F25F0"/>
    <w:rsid w:val="008F3413"/>
    <w:rsid w:val="008F747F"/>
    <w:rsid w:val="00903836"/>
    <w:rsid w:val="00906A43"/>
    <w:rsid w:val="0091613A"/>
    <w:rsid w:val="00920251"/>
    <w:rsid w:val="00920532"/>
    <w:rsid w:val="0093062A"/>
    <w:rsid w:val="00932084"/>
    <w:rsid w:val="00936C98"/>
    <w:rsid w:val="00944496"/>
    <w:rsid w:val="009502B1"/>
    <w:rsid w:val="009523CC"/>
    <w:rsid w:val="009528C9"/>
    <w:rsid w:val="009572AE"/>
    <w:rsid w:val="009578EA"/>
    <w:rsid w:val="0096514F"/>
    <w:rsid w:val="00971A72"/>
    <w:rsid w:val="00972A56"/>
    <w:rsid w:val="00973C16"/>
    <w:rsid w:val="009742D7"/>
    <w:rsid w:val="0098406C"/>
    <w:rsid w:val="0098603E"/>
    <w:rsid w:val="00986C28"/>
    <w:rsid w:val="00996122"/>
    <w:rsid w:val="00996E66"/>
    <w:rsid w:val="009A2FB3"/>
    <w:rsid w:val="009A4372"/>
    <w:rsid w:val="009A70A3"/>
    <w:rsid w:val="009B3B36"/>
    <w:rsid w:val="009B7808"/>
    <w:rsid w:val="009C08EF"/>
    <w:rsid w:val="009C349B"/>
    <w:rsid w:val="009C37A9"/>
    <w:rsid w:val="009C6C7F"/>
    <w:rsid w:val="009D2BE8"/>
    <w:rsid w:val="009D3C6E"/>
    <w:rsid w:val="009D3F6C"/>
    <w:rsid w:val="009D5C84"/>
    <w:rsid w:val="009D65DA"/>
    <w:rsid w:val="009D6B21"/>
    <w:rsid w:val="009D7E22"/>
    <w:rsid w:val="009E0285"/>
    <w:rsid w:val="009E1EBB"/>
    <w:rsid w:val="009E2A65"/>
    <w:rsid w:val="009E7C53"/>
    <w:rsid w:val="009F7579"/>
    <w:rsid w:val="009F7D84"/>
    <w:rsid w:val="00A04DEF"/>
    <w:rsid w:val="00A158FE"/>
    <w:rsid w:val="00A15BF7"/>
    <w:rsid w:val="00A17FFB"/>
    <w:rsid w:val="00A2305A"/>
    <w:rsid w:val="00A24F27"/>
    <w:rsid w:val="00A30027"/>
    <w:rsid w:val="00A3011F"/>
    <w:rsid w:val="00A3536F"/>
    <w:rsid w:val="00A375BC"/>
    <w:rsid w:val="00A376E6"/>
    <w:rsid w:val="00A431A2"/>
    <w:rsid w:val="00A44675"/>
    <w:rsid w:val="00A45608"/>
    <w:rsid w:val="00A46469"/>
    <w:rsid w:val="00A5091F"/>
    <w:rsid w:val="00A52290"/>
    <w:rsid w:val="00A525DA"/>
    <w:rsid w:val="00A57055"/>
    <w:rsid w:val="00A606C1"/>
    <w:rsid w:val="00A63E83"/>
    <w:rsid w:val="00A70489"/>
    <w:rsid w:val="00A7260B"/>
    <w:rsid w:val="00A76ECB"/>
    <w:rsid w:val="00A824C1"/>
    <w:rsid w:val="00A82B2E"/>
    <w:rsid w:val="00A85A20"/>
    <w:rsid w:val="00A85DCA"/>
    <w:rsid w:val="00A92C95"/>
    <w:rsid w:val="00A96E99"/>
    <w:rsid w:val="00AA27D3"/>
    <w:rsid w:val="00AA5203"/>
    <w:rsid w:val="00AA6CEC"/>
    <w:rsid w:val="00AA755B"/>
    <w:rsid w:val="00AB0065"/>
    <w:rsid w:val="00AB04D2"/>
    <w:rsid w:val="00AB0F61"/>
    <w:rsid w:val="00AB2164"/>
    <w:rsid w:val="00AB349F"/>
    <w:rsid w:val="00AC3152"/>
    <w:rsid w:val="00AC6187"/>
    <w:rsid w:val="00AD6B34"/>
    <w:rsid w:val="00AE173D"/>
    <w:rsid w:val="00AE1EFB"/>
    <w:rsid w:val="00AE3360"/>
    <w:rsid w:val="00AE3C48"/>
    <w:rsid w:val="00AE613E"/>
    <w:rsid w:val="00AE61A9"/>
    <w:rsid w:val="00AF2FFE"/>
    <w:rsid w:val="00B00000"/>
    <w:rsid w:val="00B0350B"/>
    <w:rsid w:val="00B0353D"/>
    <w:rsid w:val="00B07FEE"/>
    <w:rsid w:val="00B176B9"/>
    <w:rsid w:val="00B17F2A"/>
    <w:rsid w:val="00B20076"/>
    <w:rsid w:val="00B27986"/>
    <w:rsid w:val="00B303AA"/>
    <w:rsid w:val="00B307AD"/>
    <w:rsid w:val="00B31D8E"/>
    <w:rsid w:val="00B32882"/>
    <w:rsid w:val="00B32D73"/>
    <w:rsid w:val="00B3737D"/>
    <w:rsid w:val="00B37A37"/>
    <w:rsid w:val="00B41543"/>
    <w:rsid w:val="00B4380B"/>
    <w:rsid w:val="00B46AD7"/>
    <w:rsid w:val="00B55367"/>
    <w:rsid w:val="00B557DD"/>
    <w:rsid w:val="00B558A3"/>
    <w:rsid w:val="00B60EE4"/>
    <w:rsid w:val="00B65541"/>
    <w:rsid w:val="00B65DFE"/>
    <w:rsid w:val="00B706F6"/>
    <w:rsid w:val="00B713D9"/>
    <w:rsid w:val="00B72B3B"/>
    <w:rsid w:val="00B73790"/>
    <w:rsid w:val="00B73A37"/>
    <w:rsid w:val="00B80A3D"/>
    <w:rsid w:val="00B82180"/>
    <w:rsid w:val="00B835A8"/>
    <w:rsid w:val="00B84B1D"/>
    <w:rsid w:val="00B853E2"/>
    <w:rsid w:val="00B85EE5"/>
    <w:rsid w:val="00B860F9"/>
    <w:rsid w:val="00B90FFA"/>
    <w:rsid w:val="00B9135E"/>
    <w:rsid w:val="00B928B4"/>
    <w:rsid w:val="00B96955"/>
    <w:rsid w:val="00B9752F"/>
    <w:rsid w:val="00BA0DB8"/>
    <w:rsid w:val="00BA318E"/>
    <w:rsid w:val="00BA7D09"/>
    <w:rsid w:val="00BB05BD"/>
    <w:rsid w:val="00BB2DC2"/>
    <w:rsid w:val="00BB2DC8"/>
    <w:rsid w:val="00BB6228"/>
    <w:rsid w:val="00BC1347"/>
    <w:rsid w:val="00BC347C"/>
    <w:rsid w:val="00BC3F1F"/>
    <w:rsid w:val="00BC4394"/>
    <w:rsid w:val="00BC7BEB"/>
    <w:rsid w:val="00BD15F3"/>
    <w:rsid w:val="00BD3684"/>
    <w:rsid w:val="00BD4839"/>
    <w:rsid w:val="00BE1925"/>
    <w:rsid w:val="00BE4CAD"/>
    <w:rsid w:val="00BF1315"/>
    <w:rsid w:val="00C0403F"/>
    <w:rsid w:val="00C07170"/>
    <w:rsid w:val="00C0718F"/>
    <w:rsid w:val="00C1051D"/>
    <w:rsid w:val="00C20578"/>
    <w:rsid w:val="00C22041"/>
    <w:rsid w:val="00C25C48"/>
    <w:rsid w:val="00C30972"/>
    <w:rsid w:val="00C30DB4"/>
    <w:rsid w:val="00C346C9"/>
    <w:rsid w:val="00C3472F"/>
    <w:rsid w:val="00C36A93"/>
    <w:rsid w:val="00C43143"/>
    <w:rsid w:val="00C44A5C"/>
    <w:rsid w:val="00C4564A"/>
    <w:rsid w:val="00C50E51"/>
    <w:rsid w:val="00C5504B"/>
    <w:rsid w:val="00C556B1"/>
    <w:rsid w:val="00C65617"/>
    <w:rsid w:val="00C7416C"/>
    <w:rsid w:val="00C766E8"/>
    <w:rsid w:val="00C776E2"/>
    <w:rsid w:val="00C777AA"/>
    <w:rsid w:val="00C805A9"/>
    <w:rsid w:val="00C81B1B"/>
    <w:rsid w:val="00C84724"/>
    <w:rsid w:val="00C870DD"/>
    <w:rsid w:val="00C9056C"/>
    <w:rsid w:val="00C93B17"/>
    <w:rsid w:val="00C975BF"/>
    <w:rsid w:val="00CB02EA"/>
    <w:rsid w:val="00CB201C"/>
    <w:rsid w:val="00CB305E"/>
    <w:rsid w:val="00CB4ED2"/>
    <w:rsid w:val="00CC4D80"/>
    <w:rsid w:val="00CD041D"/>
    <w:rsid w:val="00CD199E"/>
    <w:rsid w:val="00CE0D45"/>
    <w:rsid w:val="00CE0EC5"/>
    <w:rsid w:val="00CE2DA4"/>
    <w:rsid w:val="00CE4480"/>
    <w:rsid w:val="00CF0F48"/>
    <w:rsid w:val="00CF1A9D"/>
    <w:rsid w:val="00CF234B"/>
    <w:rsid w:val="00CF2A5D"/>
    <w:rsid w:val="00CF5AFD"/>
    <w:rsid w:val="00D01978"/>
    <w:rsid w:val="00D04F03"/>
    <w:rsid w:val="00D06082"/>
    <w:rsid w:val="00D11515"/>
    <w:rsid w:val="00D12EAF"/>
    <w:rsid w:val="00D134C2"/>
    <w:rsid w:val="00D13819"/>
    <w:rsid w:val="00D14E16"/>
    <w:rsid w:val="00D14EDD"/>
    <w:rsid w:val="00D16A7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2CE1"/>
    <w:rsid w:val="00D53FDC"/>
    <w:rsid w:val="00D63988"/>
    <w:rsid w:val="00D73A86"/>
    <w:rsid w:val="00D75374"/>
    <w:rsid w:val="00D80FE3"/>
    <w:rsid w:val="00D81B6F"/>
    <w:rsid w:val="00D84577"/>
    <w:rsid w:val="00D85FC2"/>
    <w:rsid w:val="00D8750F"/>
    <w:rsid w:val="00D969B0"/>
    <w:rsid w:val="00DB2114"/>
    <w:rsid w:val="00DB4376"/>
    <w:rsid w:val="00DC03DA"/>
    <w:rsid w:val="00DC4652"/>
    <w:rsid w:val="00DC5A65"/>
    <w:rsid w:val="00DC62AF"/>
    <w:rsid w:val="00DC6B11"/>
    <w:rsid w:val="00DC7FEB"/>
    <w:rsid w:val="00DD00EA"/>
    <w:rsid w:val="00DE2441"/>
    <w:rsid w:val="00DE369D"/>
    <w:rsid w:val="00DE3DF2"/>
    <w:rsid w:val="00DE49C2"/>
    <w:rsid w:val="00DE4E55"/>
    <w:rsid w:val="00DE4FCB"/>
    <w:rsid w:val="00DE64D2"/>
    <w:rsid w:val="00DE6979"/>
    <w:rsid w:val="00DE76DA"/>
    <w:rsid w:val="00DE7D29"/>
    <w:rsid w:val="00DF1B41"/>
    <w:rsid w:val="00DF36E1"/>
    <w:rsid w:val="00DF3CD0"/>
    <w:rsid w:val="00E0030A"/>
    <w:rsid w:val="00E01D20"/>
    <w:rsid w:val="00E0220D"/>
    <w:rsid w:val="00E11114"/>
    <w:rsid w:val="00E150E8"/>
    <w:rsid w:val="00E152C9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51EB1"/>
    <w:rsid w:val="00E57009"/>
    <w:rsid w:val="00E61E42"/>
    <w:rsid w:val="00E664D7"/>
    <w:rsid w:val="00E67DCB"/>
    <w:rsid w:val="00E8395A"/>
    <w:rsid w:val="00E845A0"/>
    <w:rsid w:val="00E84CBC"/>
    <w:rsid w:val="00E8647B"/>
    <w:rsid w:val="00E8683B"/>
    <w:rsid w:val="00E868CA"/>
    <w:rsid w:val="00E90284"/>
    <w:rsid w:val="00EA0A7A"/>
    <w:rsid w:val="00EA0F20"/>
    <w:rsid w:val="00EA189E"/>
    <w:rsid w:val="00EA2FA8"/>
    <w:rsid w:val="00EA7766"/>
    <w:rsid w:val="00EB46C2"/>
    <w:rsid w:val="00EB776C"/>
    <w:rsid w:val="00EC1353"/>
    <w:rsid w:val="00EC283F"/>
    <w:rsid w:val="00EC6690"/>
    <w:rsid w:val="00EC77EC"/>
    <w:rsid w:val="00ED0B41"/>
    <w:rsid w:val="00ED1EDA"/>
    <w:rsid w:val="00ED4500"/>
    <w:rsid w:val="00ED47BC"/>
    <w:rsid w:val="00EE187B"/>
    <w:rsid w:val="00EE4375"/>
    <w:rsid w:val="00EF4B7E"/>
    <w:rsid w:val="00EF5DE2"/>
    <w:rsid w:val="00EF6562"/>
    <w:rsid w:val="00F006B0"/>
    <w:rsid w:val="00F00CE2"/>
    <w:rsid w:val="00F01FA1"/>
    <w:rsid w:val="00F03449"/>
    <w:rsid w:val="00F03DDF"/>
    <w:rsid w:val="00F04126"/>
    <w:rsid w:val="00F057AB"/>
    <w:rsid w:val="00F06C98"/>
    <w:rsid w:val="00F075F3"/>
    <w:rsid w:val="00F07C90"/>
    <w:rsid w:val="00F1325B"/>
    <w:rsid w:val="00F14F4D"/>
    <w:rsid w:val="00F16043"/>
    <w:rsid w:val="00F20DC1"/>
    <w:rsid w:val="00F21F7D"/>
    <w:rsid w:val="00F25FAF"/>
    <w:rsid w:val="00F304E2"/>
    <w:rsid w:val="00F312D2"/>
    <w:rsid w:val="00F3714E"/>
    <w:rsid w:val="00F427F5"/>
    <w:rsid w:val="00F4533B"/>
    <w:rsid w:val="00F470ED"/>
    <w:rsid w:val="00F5176D"/>
    <w:rsid w:val="00F51FBB"/>
    <w:rsid w:val="00F57693"/>
    <w:rsid w:val="00F57FA0"/>
    <w:rsid w:val="00F62EDC"/>
    <w:rsid w:val="00F65BB5"/>
    <w:rsid w:val="00F72B80"/>
    <w:rsid w:val="00F72FFE"/>
    <w:rsid w:val="00F74428"/>
    <w:rsid w:val="00F76ADC"/>
    <w:rsid w:val="00F77EE3"/>
    <w:rsid w:val="00F80518"/>
    <w:rsid w:val="00F8129D"/>
    <w:rsid w:val="00F85F03"/>
    <w:rsid w:val="00F87A18"/>
    <w:rsid w:val="00F914BE"/>
    <w:rsid w:val="00FA092C"/>
    <w:rsid w:val="00FA3857"/>
    <w:rsid w:val="00FA3AE8"/>
    <w:rsid w:val="00FA61A1"/>
    <w:rsid w:val="00FA7C1E"/>
    <w:rsid w:val="00FB229F"/>
    <w:rsid w:val="00FC0408"/>
    <w:rsid w:val="00FC78E7"/>
    <w:rsid w:val="00FD2895"/>
    <w:rsid w:val="00FD6904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B6F55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0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DEKiD@mon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itkac.pl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mon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nb1RYMkc1clN1OHE1cTVLa2MwVlRTT1JqNzU5YkE4K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C7DgzzL1BMr8/SvSaXVZGIMiD4KYshBDtLQ9FR4Mp/4=</DigestValue>
      </Reference>
      <Reference URI="#INFO">
        <DigestMethod Algorithm="http://www.w3.org/2001/04/xmlenc#sha256"/>
        <DigestValue>AeoDdO+XNpnDz3bGUnjJRwWJw3NFa5JwiJbWC8pJZOg=</DigestValue>
      </Reference>
    </SignedInfo>
    <SignatureValue>BeWvCBehlyCpzsrMZUidYbRPgBPpB8NjqFMZ2NQ2LPrczHGOGGSKXeNqQTms+43y78kwVmctYITcQ1AoHNMnBA==</SignatureValue>
    <Object Id="INFO">
      <ArrayOfString xmlns:xsd="http://www.w3.org/2001/XMLSchema" xmlns:xsi="http://www.w3.org/2001/XMLSchema-instance" xmlns="">
        <string>goTX2G5rSu8q5q5Kkc0VTSORj759bA8+</string>
      </ArrayOfString>
    </Object>
  </Signature>
</WrappedLabelInfo>
</file>

<file path=customXml/itemProps1.xml><?xml version="1.0" encoding="utf-8"?>
<ds:datastoreItem xmlns:ds="http://schemas.openxmlformats.org/officeDocument/2006/customXml" ds:itemID="{AE575B44-77D5-42C7-B4AE-EAD2439B7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AF0E1-D3FD-49A1-87A1-9312D7BD9FF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FCD4D97-AEA3-41DB-9195-0C85DFF66AF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10</Pages>
  <Words>3651</Words>
  <Characters>23578</Characters>
  <Application>Microsoft Office Word</Application>
  <DocSecurity>0</DocSecurity>
  <Lines>455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72</cp:revision>
  <cp:lastPrinted>2026-04-15T10:06:00Z</cp:lastPrinted>
  <dcterms:created xsi:type="dcterms:W3CDTF">2026-02-12T12:53:00Z</dcterms:created>
  <dcterms:modified xsi:type="dcterms:W3CDTF">2026-04-15T10:40:00Z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339e16df-86da-40c3-b1b3-6d1638d0f3f5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Szwejser Dorota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IP">
    <vt:lpwstr>10.11.38.51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