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B9" w:rsidRPr="008B006F" w:rsidRDefault="003B35B9" w:rsidP="00335787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7BF" w:rsidRPr="000A63AF" w:rsidRDefault="000C67BF" w:rsidP="00335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Wyjaśnienie treści</w:t>
      </w:r>
      <w:r w:rsidR="005E0873"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modyfikacja</w:t>
      </w:r>
    </w:p>
    <w:p w:rsidR="000C67BF" w:rsidRPr="000A63AF" w:rsidRDefault="000C67BF" w:rsidP="003357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Specyfikacji Warunków Zamówienia</w:t>
      </w:r>
    </w:p>
    <w:p w:rsidR="000C67BF" w:rsidRPr="000A63AF" w:rsidRDefault="000C67BF" w:rsidP="00335787">
      <w:pPr>
        <w:tabs>
          <w:tab w:val="left" w:pos="5387"/>
        </w:tabs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37485D" w:rsidRPr="000A63AF" w:rsidRDefault="0037485D" w:rsidP="00335787">
      <w:pPr>
        <w:tabs>
          <w:tab w:val="left" w:pos="5387"/>
        </w:tabs>
        <w:spacing w:after="0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0C67BF" w:rsidRPr="000A63AF" w:rsidRDefault="000C67BF" w:rsidP="003357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6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 </w:t>
      </w:r>
      <w:r w:rsid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694F83" w:rsidRP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akup</w:t>
      </w:r>
      <w:r w:rsid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694F83" w:rsidRP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 internetowych dla Podkar</w:t>
      </w:r>
      <w:r w:rsid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packiego Urzędu Wojewódzkiego w </w:t>
      </w:r>
      <w:r w:rsidR="00694F83" w:rsidRP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Rzeszowie  </w:t>
      </w:r>
      <w:r w:rsidR="004A1519"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(znak sprawy: </w:t>
      </w:r>
      <w:r w:rsidR="00694F83" w:rsidRPr="00694F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OA-IV.272.1.1.2022</w:t>
      </w:r>
      <w:r w:rsidR="004A1519" w:rsidRPr="000A63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A6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73EFF" w:rsidRPr="000A63AF" w:rsidRDefault="00473EFF" w:rsidP="0033578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03B" w:rsidRPr="00E51C37" w:rsidRDefault="00E51C37" w:rsidP="00E5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Oferent</w:t>
      </w:r>
      <w:r w:rsidR="005660FC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15</w:t>
      </w:r>
      <w:r w:rsidR="00E1078D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4F83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9519C2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45EC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694F83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245EC" w:rsidRPr="00E51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C245EC" w:rsidRPr="00E51C37">
        <w:rPr>
          <w:rFonts w:ascii="Times New Roman" w:hAnsi="Times New Roman" w:cs="Times New Roman"/>
          <w:sz w:val="24"/>
          <w:szCs w:val="24"/>
        </w:rPr>
        <w:t xml:space="preserve"> zwróci</w:t>
      </w:r>
      <w:r w:rsidRPr="00E51C37">
        <w:rPr>
          <w:rFonts w:ascii="Times New Roman" w:hAnsi="Times New Roman" w:cs="Times New Roman"/>
          <w:sz w:val="24"/>
          <w:szCs w:val="24"/>
        </w:rPr>
        <w:t>ł</w:t>
      </w:r>
      <w:r w:rsidR="009519C2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="00694F83" w:rsidRPr="00E51C37">
        <w:rPr>
          <w:rFonts w:ascii="Times New Roman" w:hAnsi="Times New Roman" w:cs="Times New Roman"/>
          <w:sz w:val="24"/>
          <w:szCs w:val="24"/>
        </w:rPr>
        <w:t>się z następującym</w:t>
      </w:r>
      <w:r w:rsidR="005660FC" w:rsidRPr="00E51C37">
        <w:rPr>
          <w:rFonts w:ascii="Times New Roman" w:hAnsi="Times New Roman" w:cs="Times New Roman"/>
          <w:sz w:val="24"/>
          <w:szCs w:val="24"/>
        </w:rPr>
        <w:t>i</w:t>
      </w:r>
      <w:r w:rsidR="00C245EC" w:rsidRPr="00E51C37">
        <w:rPr>
          <w:rFonts w:ascii="Times New Roman" w:hAnsi="Times New Roman" w:cs="Times New Roman"/>
          <w:sz w:val="24"/>
          <w:szCs w:val="24"/>
        </w:rPr>
        <w:t xml:space="preserve"> pytani</w:t>
      </w:r>
      <w:r w:rsidR="005660FC" w:rsidRPr="00E51C37">
        <w:rPr>
          <w:rFonts w:ascii="Times New Roman" w:hAnsi="Times New Roman" w:cs="Times New Roman"/>
          <w:sz w:val="24"/>
          <w:szCs w:val="24"/>
        </w:rPr>
        <w:t>ami</w:t>
      </w:r>
      <w:r w:rsidR="00694F83" w:rsidRPr="00E51C37">
        <w:rPr>
          <w:rFonts w:ascii="Times New Roman" w:hAnsi="Times New Roman" w:cs="Times New Roman"/>
          <w:sz w:val="24"/>
          <w:szCs w:val="24"/>
        </w:rPr>
        <w:t>:</w:t>
      </w:r>
      <w:r w:rsidR="00C7172E" w:rsidRPr="00E51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8FE" w:rsidRPr="00E51C37" w:rsidRDefault="001418FE" w:rsidP="00E51C3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5B46" w:rsidRPr="00E51C37" w:rsidRDefault="00635B46" w:rsidP="00E5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C37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694F83" w:rsidRPr="00E51C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1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660FC" w:rsidRPr="00E51C37" w:rsidRDefault="003C5003" w:rsidP="00E51C3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 xml:space="preserve">Czy Zamawiający potwierdza, że w przypadku wyboru oferty Wykonawcy prowadzącego działalność w formie spółki akcyjnej, część </w:t>
      </w:r>
      <w:proofErr w:type="spellStart"/>
      <w:r w:rsidRPr="00E51C37">
        <w:rPr>
          <w:rFonts w:ascii="Times New Roman" w:hAnsi="Times New Roman" w:cs="Times New Roman"/>
          <w:sz w:val="24"/>
          <w:szCs w:val="24"/>
        </w:rPr>
        <w:t>komparycyjna</w:t>
      </w:r>
      <w:proofErr w:type="spellEnd"/>
      <w:r w:rsidRPr="00E51C37">
        <w:rPr>
          <w:rFonts w:ascii="Times New Roman" w:hAnsi="Times New Roman" w:cs="Times New Roman"/>
          <w:sz w:val="24"/>
          <w:szCs w:val="24"/>
        </w:rPr>
        <w:t xml:space="preserve"> Umowy będzie obejmować wszelkie dane wymagane przez art. 374 § 1 </w:t>
      </w:r>
      <w:proofErr w:type="spellStart"/>
      <w:r w:rsidRPr="00E51C3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E51C37">
        <w:rPr>
          <w:rFonts w:ascii="Times New Roman" w:hAnsi="Times New Roman" w:cs="Times New Roman"/>
          <w:sz w:val="24"/>
          <w:szCs w:val="24"/>
        </w:rPr>
        <w:t>?</w:t>
      </w:r>
    </w:p>
    <w:p w:rsidR="00940D3E" w:rsidRPr="00E51C37" w:rsidRDefault="00940D3E" w:rsidP="00E51C3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b/>
          <w:sz w:val="24"/>
          <w:szCs w:val="24"/>
        </w:rPr>
        <w:t>Odpowiedź:</w:t>
      </w:r>
      <w:r w:rsidRPr="00E51C37">
        <w:rPr>
          <w:rFonts w:ascii="Times New Roman" w:hAnsi="Times New Roman" w:cs="Times New Roman"/>
          <w:sz w:val="24"/>
          <w:szCs w:val="24"/>
        </w:rPr>
        <w:t xml:space="preserve"> Tak potwierdzam.</w:t>
      </w:r>
    </w:p>
    <w:p w:rsidR="003C5003" w:rsidRPr="00E51C37" w:rsidRDefault="003C5003" w:rsidP="00E5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003" w:rsidRPr="00E51C37" w:rsidRDefault="003C5003" w:rsidP="00E51C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 xml:space="preserve">Czy Zamawiający wyrazi zgodę na modyfikację § 8 </w:t>
      </w:r>
      <w:proofErr w:type="spellStart"/>
      <w:r w:rsidRPr="00E51C37">
        <w:rPr>
          <w:rFonts w:ascii="Times New Roman" w:hAnsi="Times New Roman" w:cs="Times New Roman"/>
          <w:sz w:val="24"/>
          <w:szCs w:val="24"/>
        </w:rPr>
        <w:t>tiret</w:t>
      </w:r>
      <w:proofErr w:type="spellEnd"/>
      <w:r w:rsidRPr="00E51C37">
        <w:rPr>
          <w:rFonts w:ascii="Times New Roman" w:hAnsi="Times New Roman" w:cs="Times New Roman"/>
          <w:sz w:val="24"/>
          <w:szCs w:val="24"/>
        </w:rPr>
        <w:t xml:space="preserve"> 1 Umowy poprzez dodanie postanowienia o treści: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 xml:space="preserve">„Całkowita suma kar umownych, naliczonych na podstawie § 8 </w:t>
      </w:r>
      <w:proofErr w:type="spellStart"/>
      <w:r w:rsidRPr="00E51C37">
        <w:rPr>
          <w:rFonts w:ascii="Times New Roman" w:hAnsi="Times New Roman" w:cs="Times New Roman"/>
          <w:sz w:val="24"/>
          <w:szCs w:val="24"/>
        </w:rPr>
        <w:t>titet</w:t>
      </w:r>
      <w:proofErr w:type="spellEnd"/>
      <w:r w:rsidRPr="00E51C37">
        <w:rPr>
          <w:rFonts w:ascii="Times New Roman" w:hAnsi="Times New Roman" w:cs="Times New Roman"/>
          <w:sz w:val="24"/>
          <w:szCs w:val="24"/>
        </w:rPr>
        <w:t xml:space="preserve"> 1 umowy nie przekroczy w całym okresie obowiązywania umowy 20 % wartości łącznego wynagrodzenia brutto określonego w Umowie.”?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Określenie wysokości kar umownych stwarza Wykonawcy możliwość oceny ryzyka kontraktowego związanego z realizacją umowy. Z uwagi na okoliczność, że funkcją kary umownej jest zabezpieczenie terminowego i należytego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wykonania prac, a więc z tego względu kary umow</w:t>
      </w:r>
      <w:r w:rsidR="00E51C37">
        <w:rPr>
          <w:rFonts w:ascii="Times New Roman" w:hAnsi="Times New Roman" w:cs="Times New Roman"/>
          <w:sz w:val="24"/>
          <w:szCs w:val="24"/>
        </w:rPr>
        <w:t>ne nie powinny być nadmiernym i </w:t>
      </w:r>
      <w:r w:rsidRPr="00E51C37">
        <w:rPr>
          <w:rFonts w:ascii="Times New Roman" w:hAnsi="Times New Roman" w:cs="Times New Roman"/>
          <w:sz w:val="24"/>
          <w:szCs w:val="24"/>
        </w:rPr>
        <w:t>nieuzasadnionym obciążeniem. Wykonawca proponuje zatem ograniczenie całkowitej wysokości kar umownych do 20 % wartości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Umowy brutto.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 sytuacji gdyby jednak Zamawiający nie podzielił stanowiska Wykonawcy i nie uwzględnił ograniczenia całkowitej wysokości kar umownych do proponowanej wysokości, Wykonawca zwraca się o rozważenie i wskazanie innej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wartości procentowej.</w:t>
      </w:r>
    </w:p>
    <w:p w:rsidR="00940D3E" w:rsidRPr="00E51C37" w:rsidRDefault="00940D3E" w:rsidP="00E51C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b/>
          <w:sz w:val="24"/>
          <w:szCs w:val="24"/>
        </w:rPr>
        <w:t>Odpowiedź:</w:t>
      </w:r>
      <w:r w:rsidRPr="00E51C37">
        <w:rPr>
          <w:rFonts w:ascii="Times New Roman" w:hAnsi="Times New Roman" w:cs="Times New Roman"/>
          <w:sz w:val="24"/>
          <w:szCs w:val="24"/>
        </w:rPr>
        <w:t xml:space="preserve"> Zamawiający nie będzie dokonywał żadnych zmian w tym zakresie.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5003" w:rsidRPr="00E51C37" w:rsidRDefault="003C5003" w:rsidP="00E51C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Zgodnie z treścią postanowień § 9 umowy Strony zastrzegają sobie prawo do odszkodowania uzupełniającego</w:t>
      </w:r>
      <w:r w:rsidR="00940D3E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przenoszącego wysokość kar umownych do wysokości rzeczywiście poniesionej szkody.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 świetle powyższych postanowień Wykonawca zwraca się o potwierdzenie, że Zamawiający wyraża zgodę na uzupełnienie zapisu, poprzez wskazanie, że łączna wysokość odszkodowania wraz z naliczonymi karami nie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lastRenderedPageBreak/>
        <w:t>przekroczy całkowitej wartości umowy.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Wykonawca zwraca uwagę, że wskazanie maksymalnej wysokości odszkodowania umożliwia oszacowanie ryzyka związanego z realizacją umowy.</w:t>
      </w:r>
    </w:p>
    <w:p w:rsidR="00940D3E" w:rsidRPr="00E51C37" w:rsidRDefault="00940D3E" w:rsidP="00E51C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37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="003C64AD" w:rsidRPr="00E51C37">
        <w:rPr>
          <w:rFonts w:ascii="Times New Roman" w:hAnsi="Times New Roman" w:cs="Times New Roman"/>
          <w:sz w:val="24"/>
          <w:szCs w:val="24"/>
        </w:rPr>
        <w:t>Zamawiający nie będzie dokonywał żadnych zmian w tym zakresie.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5003" w:rsidRPr="00E51C37" w:rsidRDefault="003C5003" w:rsidP="00E51C3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Odnośnie fakturowania, proszę o wyjaśnienie, czy Zamawiający będzie wymagał umieszczenia na fakturach poszczególnych łączy?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Jeśli tak - niezbędne będzie wykazanie w Formularzu ofertowym lub umowie podziału opłat na poszczególne łącza w częściach II a-d i III a-c zamówienia.</w:t>
      </w:r>
    </w:p>
    <w:p w:rsidR="003C64AD" w:rsidRPr="00E51C37" w:rsidRDefault="003C64AD" w:rsidP="00E51C3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E51C37">
        <w:rPr>
          <w:rFonts w:ascii="Times New Roman" w:hAnsi="Times New Roman" w:cs="Times New Roman"/>
          <w:sz w:val="24"/>
          <w:szCs w:val="24"/>
        </w:rPr>
        <w:t>Zamawiający będzie wymagał umieszczenia na fakturach osobno poszczególnych łączy.</w:t>
      </w:r>
      <w:r w:rsidR="008E13C7">
        <w:rPr>
          <w:rFonts w:ascii="Times New Roman" w:hAnsi="Times New Roman" w:cs="Times New Roman"/>
          <w:sz w:val="24"/>
          <w:szCs w:val="24"/>
        </w:rPr>
        <w:t xml:space="preserve"> </w:t>
      </w:r>
      <w:r w:rsidR="00563492" w:rsidRPr="00563492">
        <w:rPr>
          <w:rFonts w:ascii="Times New Roman" w:hAnsi="Times New Roman" w:cs="Times New Roman"/>
          <w:sz w:val="24"/>
          <w:szCs w:val="24"/>
        </w:rPr>
        <w:t>Zamawiaj</w:t>
      </w:r>
      <w:r w:rsidR="00563492">
        <w:rPr>
          <w:rFonts w:ascii="Times New Roman" w:hAnsi="Times New Roman" w:cs="Times New Roman"/>
          <w:sz w:val="24"/>
          <w:szCs w:val="24"/>
        </w:rPr>
        <w:t xml:space="preserve">ący dokona modyfikacji </w:t>
      </w:r>
      <w:r w:rsidR="00137042">
        <w:rPr>
          <w:rFonts w:ascii="Times New Roman" w:hAnsi="Times New Roman" w:cs="Times New Roman"/>
          <w:sz w:val="24"/>
          <w:szCs w:val="24"/>
        </w:rPr>
        <w:t>w formularzu ofertowym i </w:t>
      </w:r>
      <w:r w:rsidR="00563492" w:rsidRPr="00563492">
        <w:rPr>
          <w:rFonts w:ascii="Times New Roman" w:hAnsi="Times New Roman" w:cs="Times New Roman"/>
          <w:sz w:val="24"/>
          <w:szCs w:val="24"/>
        </w:rPr>
        <w:t xml:space="preserve">zamieści go </w:t>
      </w:r>
      <w:r w:rsidR="00137042">
        <w:rPr>
          <w:rFonts w:ascii="Times New Roman" w:hAnsi="Times New Roman" w:cs="Times New Roman"/>
          <w:sz w:val="24"/>
          <w:szCs w:val="24"/>
        </w:rPr>
        <w:t xml:space="preserve">na stronie BIP </w:t>
      </w:r>
      <w:bookmarkStart w:id="0" w:name="_GoBack"/>
      <w:bookmarkEnd w:id="0"/>
      <w:r w:rsidR="00563492" w:rsidRPr="00563492">
        <w:rPr>
          <w:rFonts w:ascii="Times New Roman" w:hAnsi="Times New Roman" w:cs="Times New Roman"/>
          <w:sz w:val="24"/>
          <w:szCs w:val="24"/>
        </w:rPr>
        <w:t xml:space="preserve">pod nazwą </w:t>
      </w:r>
      <w:r w:rsidR="00563492" w:rsidRPr="00563492">
        <w:rPr>
          <w:rFonts w:ascii="Times New Roman" w:hAnsi="Times New Roman" w:cs="Times New Roman"/>
          <w:b/>
          <w:sz w:val="24"/>
          <w:szCs w:val="24"/>
        </w:rPr>
        <w:t>Formularz ofertowy po modyfikacji</w:t>
      </w:r>
      <w:r w:rsidR="00563492" w:rsidRPr="00563492">
        <w:rPr>
          <w:rFonts w:ascii="Times New Roman" w:hAnsi="Times New Roman" w:cs="Times New Roman"/>
          <w:sz w:val="24"/>
          <w:szCs w:val="24"/>
        </w:rPr>
        <w:t>. Będzie on obowiązkowy na potrzeby złożenia oferty w niniejszym postępowaniu</w:t>
      </w:r>
      <w:r w:rsidR="008E13C7">
        <w:rPr>
          <w:rFonts w:ascii="Times New Roman" w:hAnsi="Times New Roman" w:cs="Times New Roman"/>
          <w:sz w:val="24"/>
          <w:szCs w:val="24"/>
        </w:rPr>
        <w:t>.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C5003" w:rsidRPr="00E51C37" w:rsidRDefault="003C5003" w:rsidP="00E51C37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 związku z brakiem uregulowania w umowie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zasad postępowania Wykonawcy z </w:t>
      </w:r>
      <w:r w:rsidRPr="00E51C37">
        <w:rPr>
          <w:rFonts w:ascii="Times New Roman" w:hAnsi="Times New Roman" w:cs="Times New Roman"/>
          <w:sz w:val="24"/>
          <w:szCs w:val="24"/>
        </w:rPr>
        <w:t>danymi osobowymi, Wykonawca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wnosi aby tę kwestię uregulować dwustronnie – oczywistym bowiem jest, że także Zamawiający w procesie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zawierania umowy a także późniejszej jej realizacji wejdzie w posiadanie danych osobowych jakie udostępni mu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Wykonawca. Pomiędzy Stronami dojdzie bowiem do wzajemnego udostępnienia danych osobowych personelu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Stron, który b</w:t>
      </w:r>
      <w:r w:rsidR="003C64AD" w:rsidRPr="00E51C37">
        <w:rPr>
          <w:rFonts w:ascii="Times New Roman" w:hAnsi="Times New Roman" w:cs="Times New Roman"/>
          <w:sz w:val="24"/>
          <w:szCs w:val="24"/>
        </w:rPr>
        <w:t>ędzie zaangażowany w zawarcie i </w:t>
      </w:r>
      <w:r w:rsidRPr="00E51C37">
        <w:rPr>
          <w:rFonts w:ascii="Times New Roman" w:hAnsi="Times New Roman" w:cs="Times New Roman"/>
          <w:sz w:val="24"/>
          <w:szCs w:val="24"/>
        </w:rPr>
        <w:t>realizację umowy, w wyniku czego podmiot, któremu udostępniono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dane osobowe (każda ze Stron) stanie się ich niezależnym administratorem, co oznacza, że samodzielnie będzie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ustala cele i sposoby ich przetwarzania, a także będzie ponosił odpowiedzialność za właściwe ich przetwarzanie. W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związku z powyższym Wykonawca wnosi aby w/w kwestie wzajemnego udostępnienia danych osobowych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uregulować w następujący sposób (wnosimy o dodanie tych postanowień):</w:t>
      </w:r>
    </w:p>
    <w:p w:rsidR="003C5003" w:rsidRPr="00E51C37" w:rsidRDefault="003C5003" w:rsidP="00E51C37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Wzajemne udostępnienie danych osobowych pracowników i współpracowników Stron.</w:t>
      </w:r>
    </w:p>
    <w:p w:rsidR="003C5003" w:rsidRPr="00E51C37" w:rsidRDefault="003C5003" w:rsidP="00E51C37">
      <w:pPr>
        <w:pStyle w:val="Akapitzlist"/>
        <w:numPr>
          <w:ilvl w:val="0"/>
          <w:numId w:val="27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 celu wykonania Umowy, Strony wzajemnie udostępniają sobie dane swoich pracowników i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współpracowników zaangażowanych w wykonywanie Umowy w celu umożliwienia utrzymywania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bieżącego kontaktu przy wykonywaniu Umowy, a także – w zależności od specyfiki współpracy -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umożliwienia dostępu fizycznego do nieruchomości drugiej Strony lub dostępu do systemów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teleinformatycznych drugiej Strony.</w:t>
      </w:r>
    </w:p>
    <w:p w:rsidR="003C5003" w:rsidRPr="00E51C37" w:rsidRDefault="003C5003" w:rsidP="00E51C37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W celu zawarcia i wykonywania Umowy, Strony wzajemnie udostępniają sobie dane osobowe osób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reprezentujących Strony, w tym pełnomocników lub członków organów w celu umożliwienia kontaktu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między Stronami jak i weryfikacji umocowania przedstawicieli Stron.</w:t>
      </w:r>
    </w:p>
    <w:p w:rsidR="003C5003" w:rsidRPr="00E51C37" w:rsidRDefault="003C5003" w:rsidP="00E51C37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 xml:space="preserve">Wskutek wzajemnego udostępnienia danych osobowych osób wskazanych w </w:t>
      </w:r>
      <w:proofErr w:type="spellStart"/>
      <w:r w:rsidRPr="00E51C3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51C37">
        <w:rPr>
          <w:rFonts w:ascii="Times New Roman" w:hAnsi="Times New Roman" w:cs="Times New Roman"/>
          <w:sz w:val="24"/>
          <w:szCs w:val="24"/>
        </w:rPr>
        <w:t xml:space="preserve"> 1) oraz 2) powyżej,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Strony stają się niezależnymi administratorami udostępnionych im danych. Każda ze Stron jako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administrator udostępnionych jej danych osobowych samodzielnie decyduje o celach i środkach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przetwarzania udostępnionych jej danych osobowych, w granicach obowiązującego prawa i ponosi za to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odpowiedzialność.</w:t>
      </w:r>
    </w:p>
    <w:p w:rsidR="003C5003" w:rsidRPr="00E51C37" w:rsidRDefault="003C5003" w:rsidP="00E51C37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lastRenderedPageBreak/>
        <w:t>Strony wzajemnie przekażą swoim pracownikom i współpracownikom treść określonych przez drugą</w:t>
      </w:r>
      <w:r w:rsidR="003C64AD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Stronę Informacji o danych osobowych dotyczącej pracowników i współpr</w:t>
      </w:r>
      <w:r w:rsidR="00E51C37" w:rsidRPr="00E51C37">
        <w:rPr>
          <w:rFonts w:ascii="Times New Roman" w:hAnsi="Times New Roman" w:cs="Times New Roman"/>
          <w:sz w:val="24"/>
          <w:szCs w:val="24"/>
        </w:rPr>
        <w:t xml:space="preserve">acowników drugiej Strony, przed </w:t>
      </w:r>
      <w:r w:rsidRPr="00E51C37">
        <w:rPr>
          <w:rFonts w:ascii="Times New Roman" w:hAnsi="Times New Roman" w:cs="Times New Roman"/>
          <w:sz w:val="24"/>
          <w:szCs w:val="24"/>
        </w:rPr>
        <w:t>udostępnieniem ich danych osobowych drugiej Stronie, udokumentują to przekazanie, a także będą</w:t>
      </w:r>
      <w:r w:rsidR="00E51C37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przechowywały dokumentację przekazania w sposób zapewniający jej dostępność oraz integralność przez</w:t>
      </w:r>
      <w:r w:rsidR="00E51C37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czas trwania Umowy, a także 5 lat dłużej.</w:t>
      </w:r>
    </w:p>
    <w:p w:rsidR="003C5003" w:rsidRPr="00E51C37" w:rsidRDefault="003C5003" w:rsidP="00E51C37">
      <w:pPr>
        <w:pStyle w:val="Akapitzlist"/>
        <w:numPr>
          <w:ilvl w:val="0"/>
          <w:numId w:val="2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sz w:val="24"/>
          <w:szCs w:val="24"/>
        </w:rPr>
        <w:t>Jeśli Koordynator Umowy Strony nie wskaże inaczej w formie pisemnej, elektronicznej lub e-mailowej,</w:t>
      </w:r>
      <w:r w:rsidR="00E51C37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 xml:space="preserve">druga Strona, w wykonaniu obowiązku z </w:t>
      </w:r>
      <w:proofErr w:type="spellStart"/>
      <w:r w:rsidRPr="00E51C3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51C37">
        <w:rPr>
          <w:rFonts w:ascii="Times New Roman" w:hAnsi="Times New Roman" w:cs="Times New Roman"/>
          <w:sz w:val="24"/>
          <w:szCs w:val="24"/>
        </w:rPr>
        <w:t xml:space="preserve"> 4), powinna użyć treści Informacji o danych osobowych</w:t>
      </w:r>
      <w:r w:rsidR="00E51C37" w:rsidRPr="00E51C37">
        <w:rPr>
          <w:rFonts w:ascii="Times New Roman" w:hAnsi="Times New Roman" w:cs="Times New Roman"/>
          <w:sz w:val="24"/>
          <w:szCs w:val="24"/>
        </w:rPr>
        <w:t xml:space="preserve"> dotyczącej pracowników i </w:t>
      </w:r>
      <w:r w:rsidRPr="00E51C37">
        <w:rPr>
          <w:rFonts w:ascii="Times New Roman" w:hAnsi="Times New Roman" w:cs="Times New Roman"/>
          <w:sz w:val="24"/>
          <w:szCs w:val="24"/>
        </w:rPr>
        <w:t>współpracowników drugiej Strony, dostępnej na stronie</w:t>
      </w:r>
      <w:r w:rsidR="00E51C37" w:rsidRPr="00E51C37">
        <w:rPr>
          <w:rFonts w:ascii="Times New Roman" w:hAnsi="Times New Roman" w:cs="Times New Roman"/>
          <w:sz w:val="24"/>
          <w:szCs w:val="24"/>
        </w:rPr>
        <w:t xml:space="preserve"> </w:t>
      </w:r>
      <w:r w:rsidRPr="00E51C37">
        <w:rPr>
          <w:rFonts w:ascii="Times New Roman" w:hAnsi="Times New Roman" w:cs="Times New Roman"/>
          <w:sz w:val="24"/>
          <w:szCs w:val="24"/>
        </w:rPr>
        <w:t>www.______________________(wersja Wykonawcy), www.__________ (wersja Zamawiającego)</w:t>
      </w:r>
      <w:r w:rsidR="00E51C37" w:rsidRPr="00E51C37">
        <w:rPr>
          <w:rFonts w:ascii="Times New Roman" w:hAnsi="Times New Roman" w:cs="Times New Roman"/>
          <w:sz w:val="24"/>
          <w:szCs w:val="24"/>
        </w:rPr>
        <w:t>.</w:t>
      </w:r>
    </w:p>
    <w:p w:rsidR="00E51C37" w:rsidRPr="00E51C37" w:rsidRDefault="00E51C37" w:rsidP="00E51C37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1C37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>
        <w:rPr>
          <w:rFonts w:ascii="Times New Roman" w:hAnsi="Times New Roman" w:cs="Times New Roman"/>
          <w:sz w:val="24"/>
          <w:szCs w:val="24"/>
        </w:rPr>
        <w:t>Potwierdzam, kwestia ta zostanie uregulowana dwustronnie.</w:t>
      </w:r>
    </w:p>
    <w:p w:rsidR="003C5003" w:rsidRDefault="003C5003" w:rsidP="003C500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C5003" w:rsidRDefault="003C5003" w:rsidP="003C500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C5003" w:rsidRDefault="003C5003" w:rsidP="00566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D28" w:rsidRDefault="004B2D28" w:rsidP="00694F83">
      <w:pPr>
        <w:spacing w:after="0"/>
        <w:ind w:firstLine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2D28" w:rsidRDefault="004B2D28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4810" w:rsidRPr="00174810" w:rsidRDefault="00174810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  <w:r w:rsidR="00685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GENERALNY</w:t>
      </w:r>
    </w:p>
    <w:p w:rsidR="00174810" w:rsidRPr="00174810" w:rsidRDefault="00174810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</w:t>
      </w:r>
    </w:p>
    <w:p w:rsidR="00174810" w:rsidRPr="00174810" w:rsidRDefault="00174810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4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172A2E" w:rsidRDefault="0068598B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Marcin Zaborniak</w:t>
      </w:r>
    </w:p>
    <w:p w:rsidR="00C03700" w:rsidRDefault="00C03700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D02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p w:rsidR="00453BB3" w:rsidRDefault="00453BB3" w:rsidP="00CF5876">
      <w:pPr>
        <w:tabs>
          <w:tab w:val="left" w:pos="538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BB3" w:rsidRDefault="00453BB3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BB3" w:rsidRDefault="00453BB3" w:rsidP="00335787">
      <w:pPr>
        <w:spacing w:after="0"/>
        <w:ind w:left="2977" w:firstLine="155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BB3" w:rsidRDefault="00453BB3" w:rsidP="00335787">
      <w:pPr>
        <w:spacing w:after="0"/>
        <w:ind w:left="2977" w:firstLine="1559"/>
        <w:jc w:val="center"/>
      </w:pPr>
    </w:p>
    <w:sectPr w:rsidR="00453BB3" w:rsidSect="008E4BA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3F" w:rsidRDefault="00995B3F" w:rsidP="008E4BAE">
      <w:pPr>
        <w:spacing w:after="0" w:line="240" w:lineRule="auto"/>
      </w:pPr>
      <w:r>
        <w:separator/>
      </w:r>
    </w:p>
  </w:endnote>
  <w:endnote w:type="continuationSeparator" w:id="0">
    <w:p w:rsidR="00995B3F" w:rsidRDefault="00995B3F" w:rsidP="008E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728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E4BAE" w:rsidRPr="008E4BAE" w:rsidRDefault="009519C2" w:rsidP="008E4BAE">
        <w:pPr>
          <w:pStyle w:val="Stopka"/>
          <w:rPr>
            <w:rFonts w:ascii="Times New Roman" w:eastAsiaTheme="majorEastAsia" w:hAnsi="Times New Roman" w:cs="Times New Roman"/>
            <w:sz w:val="20"/>
            <w:szCs w:val="20"/>
          </w:rPr>
        </w:pP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OA-XVI.272.</w:t>
        </w:r>
        <w:r w:rsidR="004A1519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26</w:t>
        </w:r>
        <w:r w:rsidR="008E4BAE" w:rsidRPr="008E4BA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.202</w:t>
        </w:r>
        <w: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1</w:t>
        </w:r>
        <w:r w:rsidR="008E4B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8E4BA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ptab w:relativeTo="margin" w:alignment="right" w:leader="none"/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="008E4BAE" w:rsidRPr="008E4BA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="008E4BAE" w:rsidRPr="008E4BA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="008E4BAE" w:rsidRPr="008E4BA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137042" w:rsidRPr="00137042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 w:rsidR="008E4BAE" w:rsidRPr="008E4BAE">
          <w:rPr>
            <w:rFonts w:ascii="Times New Roman" w:eastAsiaTheme="majorEastAsia" w:hAnsi="Times New Roman" w:cs="Times New Roman"/>
            <w:sz w:val="20"/>
            <w:szCs w:val="20"/>
          </w:rPr>
          <w:t xml:space="preserve"> z </w:t>
        </w:r>
        <w:r w:rsidR="002B3A1B">
          <w:rPr>
            <w:rFonts w:ascii="Times New Roman" w:eastAsiaTheme="majorEastAsia" w:hAnsi="Times New Roman" w:cs="Times New Roman"/>
            <w:sz w:val="20"/>
            <w:szCs w:val="20"/>
          </w:rPr>
          <w:t>10</w:t>
        </w:r>
      </w:p>
    </w:sdtContent>
  </w:sdt>
  <w:p w:rsidR="008E4BAE" w:rsidRDefault="008E4B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3F" w:rsidRDefault="00995B3F" w:rsidP="008E4BAE">
      <w:pPr>
        <w:spacing w:after="0" w:line="240" w:lineRule="auto"/>
      </w:pPr>
      <w:r>
        <w:separator/>
      </w:r>
    </w:p>
  </w:footnote>
  <w:footnote w:type="continuationSeparator" w:id="0">
    <w:p w:rsidR="00995B3F" w:rsidRDefault="00995B3F" w:rsidP="008E4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148"/>
      <w:gridCol w:w="4064"/>
    </w:tblGrid>
    <w:tr w:rsidR="004A3B94" w:rsidRPr="004A3B94" w:rsidTr="00F22B70">
      <w:trPr>
        <w:trHeight w:val="810"/>
      </w:trPr>
      <w:tc>
        <w:tcPr>
          <w:tcW w:w="5148" w:type="dxa"/>
          <w:vMerge w:val="restart"/>
          <w:vAlign w:val="center"/>
        </w:tcPr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 xml:space="preserve">PODKARPACKI URZĄD WOJEWÓDZKI </w:t>
          </w:r>
        </w:p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b/>
              <w:sz w:val="24"/>
              <w:szCs w:val="24"/>
              <w:lang w:eastAsia="pl-PL"/>
            </w:rPr>
            <w:t>W RZESZOWIE</w:t>
          </w:r>
        </w:p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ul. Grunwaldzka 15, 35-959 Rzeszów</w:t>
          </w:r>
        </w:p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skr. poczt. 297</w:t>
          </w:r>
        </w:p>
        <w:p w:rsidR="00F075CF" w:rsidRPr="00F075CF" w:rsidRDefault="00F075CF" w:rsidP="00F075CF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F075CF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                       </w:t>
          </w:r>
        </w:p>
        <w:p w:rsidR="00F075CF" w:rsidRPr="00F075CF" w:rsidRDefault="00694F83" w:rsidP="004A1519">
          <w:pPr>
            <w:keepNext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 xml:space="preserve">                    </w:t>
          </w:r>
          <w:r w:rsidRPr="00694F83">
            <w:rPr>
              <w:rFonts w:ascii="Times New Roman" w:eastAsia="Times New Roman" w:hAnsi="Times New Roman" w:cs="Times New Roman"/>
              <w:bCs/>
              <w:sz w:val="24"/>
              <w:szCs w:val="24"/>
              <w:lang w:eastAsia="pl-PL"/>
            </w:rPr>
            <w:t>OA-IV.272.1.1.2022</w:t>
          </w:r>
        </w:p>
      </w:tc>
      <w:tc>
        <w:tcPr>
          <w:tcW w:w="4064" w:type="dxa"/>
          <w:vAlign w:val="center"/>
        </w:tcPr>
        <w:p w:rsidR="00F075CF" w:rsidRPr="004A3B94" w:rsidRDefault="00F075CF" w:rsidP="004A1519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  Rzeszów, 202</w:t>
          </w:r>
          <w:r w:rsidR="00694F8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</w:t>
          </w: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</w:t>
          </w:r>
          <w:r w:rsidR="00694F8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02</w:t>
          </w:r>
          <w:r w:rsidRPr="004A3B94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</w:t>
          </w:r>
          <w:r w:rsidR="00E51C37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16</w:t>
          </w:r>
          <w:r w:rsidRPr="00694F83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</w:tc>
    </w:tr>
    <w:tr w:rsidR="00F075CF" w:rsidRPr="00F075CF" w:rsidTr="00F22B70">
      <w:trPr>
        <w:trHeight w:val="880"/>
      </w:trPr>
      <w:tc>
        <w:tcPr>
          <w:tcW w:w="5148" w:type="dxa"/>
          <w:vMerge/>
          <w:vAlign w:val="center"/>
        </w:tcPr>
        <w:p w:rsidR="00F075CF" w:rsidRPr="00F075CF" w:rsidRDefault="00F075CF" w:rsidP="00F075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0"/>
              <w:lang w:eastAsia="pl-PL"/>
            </w:rPr>
          </w:pPr>
        </w:p>
      </w:tc>
      <w:tc>
        <w:tcPr>
          <w:tcW w:w="4064" w:type="dxa"/>
          <w:vAlign w:val="center"/>
        </w:tcPr>
        <w:p w:rsidR="00F075CF" w:rsidRPr="00F075CF" w:rsidRDefault="00F075CF" w:rsidP="00F075C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</w:tr>
  </w:tbl>
  <w:p w:rsidR="00F075CF" w:rsidRDefault="00F07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D33"/>
    <w:multiLevelType w:val="multilevel"/>
    <w:tmpl w:val="A1F0E3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C46C7"/>
    <w:multiLevelType w:val="hybridMultilevel"/>
    <w:tmpl w:val="7A8CD7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6803B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51EA8"/>
    <w:multiLevelType w:val="multilevel"/>
    <w:tmpl w:val="A1F0E3A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B621F"/>
    <w:multiLevelType w:val="hybridMultilevel"/>
    <w:tmpl w:val="FCD04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41B0"/>
    <w:multiLevelType w:val="hybridMultilevel"/>
    <w:tmpl w:val="B8FE5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743C8"/>
    <w:multiLevelType w:val="hybridMultilevel"/>
    <w:tmpl w:val="39BAFB7C"/>
    <w:lvl w:ilvl="0" w:tplc="68DAD9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6085C2A"/>
    <w:multiLevelType w:val="hybridMultilevel"/>
    <w:tmpl w:val="E07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14EA1"/>
    <w:multiLevelType w:val="hybridMultilevel"/>
    <w:tmpl w:val="A0F21514"/>
    <w:lvl w:ilvl="0" w:tplc="FDD69828">
      <w:start w:val="1"/>
      <w:numFmt w:val="decimal"/>
      <w:lvlText w:val="%1)"/>
      <w:lvlJc w:val="left"/>
      <w:pPr>
        <w:ind w:left="855" w:hanging="495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80F6C"/>
    <w:multiLevelType w:val="hybridMultilevel"/>
    <w:tmpl w:val="A36CD6D0"/>
    <w:lvl w:ilvl="0" w:tplc="86362F7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i w:val="0"/>
        <w:sz w:val="24"/>
        <w:szCs w:val="24"/>
      </w:rPr>
    </w:lvl>
    <w:lvl w:ilvl="1" w:tplc="D45EB746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321652"/>
    <w:multiLevelType w:val="hybridMultilevel"/>
    <w:tmpl w:val="D6D89D84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A3C04"/>
    <w:multiLevelType w:val="hybridMultilevel"/>
    <w:tmpl w:val="55F05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34AC"/>
    <w:multiLevelType w:val="hybridMultilevel"/>
    <w:tmpl w:val="D8E694D0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108C2"/>
    <w:multiLevelType w:val="hybridMultilevel"/>
    <w:tmpl w:val="D7A8C88A"/>
    <w:lvl w:ilvl="0" w:tplc="EA4C227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819A4"/>
    <w:multiLevelType w:val="hybridMultilevel"/>
    <w:tmpl w:val="6024B01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A9045E"/>
    <w:multiLevelType w:val="multilevel"/>
    <w:tmpl w:val="569C0D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0567D"/>
    <w:multiLevelType w:val="hybridMultilevel"/>
    <w:tmpl w:val="49CCA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31183"/>
    <w:multiLevelType w:val="hybridMultilevel"/>
    <w:tmpl w:val="FB5ED0F8"/>
    <w:lvl w:ilvl="0" w:tplc="C4D6E1B8">
      <w:numFmt w:val="bullet"/>
      <w:lvlText w:val="•"/>
      <w:lvlJc w:val="left"/>
      <w:pPr>
        <w:ind w:left="749" w:hanging="46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1F73A54"/>
    <w:multiLevelType w:val="hybridMultilevel"/>
    <w:tmpl w:val="EF683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F7BA2"/>
    <w:multiLevelType w:val="hybridMultilevel"/>
    <w:tmpl w:val="766A5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F024F"/>
    <w:multiLevelType w:val="hybridMultilevel"/>
    <w:tmpl w:val="A23C66A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E62BB4"/>
    <w:multiLevelType w:val="hybridMultilevel"/>
    <w:tmpl w:val="457AB1F2"/>
    <w:lvl w:ilvl="0" w:tplc="D9B23E3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46DD"/>
    <w:multiLevelType w:val="hybridMultilevel"/>
    <w:tmpl w:val="A6523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61096C"/>
    <w:multiLevelType w:val="hybridMultilevel"/>
    <w:tmpl w:val="0904493C"/>
    <w:lvl w:ilvl="0" w:tplc="0E4499DC">
      <w:numFmt w:val="bullet"/>
      <w:lvlText w:val="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B540D"/>
    <w:multiLevelType w:val="hybridMultilevel"/>
    <w:tmpl w:val="37762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2459E"/>
    <w:multiLevelType w:val="hybridMultilevel"/>
    <w:tmpl w:val="DD28F91A"/>
    <w:lvl w:ilvl="0" w:tplc="1176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F646D"/>
    <w:multiLevelType w:val="hybridMultilevel"/>
    <w:tmpl w:val="CB3EB09A"/>
    <w:lvl w:ilvl="0" w:tplc="2E26E0C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3"/>
  </w:num>
  <w:num w:numId="4">
    <w:abstractNumId w:val="15"/>
  </w:num>
  <w:num w:numId="5">
    <w:abstractNumId w:val="4"/>
  </w:num>
  <w:num w:numId="6">
    <w:abstractNumId w:val="25"/>
  </w:num>
  <w:num w:numId="7">
    <w:abstractNumId w:val="5"/>
  </w:num>
  <w:num w:numId="8">
    <w:abstractNumId w:val="8"/>
  </w:num>
  <w:num w:numId="9">
    <w:abstractNumId w:val="14"/>
  </w:num>
  <w:num w:numId="10">
    <w:abstractNumId w:val="10"/>
  </w:num>
  <w:num w:numId="11">
    <w:abstractNumId w:val="16"/>
  </w:num>
  <w:num w:numId="12">
    <w:abstractNumId w:val="5"/>
  </w:num>
  <w:num w:numId="13">
    <w:abstractNumId w:val="17"/>
  </w:num>
  <w:num w:numId="14">
    <w:abstractNumId w:val="24"/>
  </w:num>
  <w:num w:numId="15">
    <w:abstractNumId w:val="2"/>
  </w:num>
  <w:num w:numId="16">
    <w:abstractNumId w:val="0"/>
  </w:num>
  <w:num w:numId="17">
    <w:abstractNumId w:val="12"/>
  </w:num>
  <w:num w:numId="18">
    <w:abstractNumId w:val="21"/>
  </w:num>
  <w:num w:numId="19">
    <w:abstractNumId w:val="6"/>
  </w:num>
  <w:num w:numId="20">
    <w:abstractNumId w:val="22"/>
  </w:num>
  <w:num w:numId="21">
    <w:abstractNumId w:val="11"/>
  </w:num>
  <w:num w:numId="22">
    <w:abstractNumId w:val="9"/>
  </w:num>
  <w:num w:numId="23">
    <w:abstractNumId w:val="7"/>
  </w:num>
  <w:num w:numId="24">
    <w:abstractNumId w:val="20"/>
  </w:num>
  <w:num w:numId="25">
    <w:abstractNumId w:val="18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A"/>
    <w:rsid w:val="0000287E"/>
    <w:rsid w:val="0001609A"/>
    <w:rsid w:val="00017D46"/>
    <w:rsid w:val="0003296E"/>
    <w:rsid w:val="0004033E"/>
    <w:rsid w:val="000427CA"/>
    <w:rsid w:val="00085112"/>
    <w:rsid w:val="00096740"/>
    <w:rsid w:val="000A62DF"/>
    <w:rsid w:val="000A63AF"/>
    <w:rsid w:val="000C67BF"/>
    <w:rsid w:val="000F2126"/>
    <w:rsid w:val="00103D40"/>
    <w:rsid w:val="00121907"/>
    <w:rsid w:val="00134395"/>
    <w:rsid w:val="00137042"/>
    <w:rsid w:val="001418FE"/>
    <w:rsid w:val="001438CC"/>
    <w:rsid w:val="00145243"/>
    <w:rsid w:val="001454B0"/>
    <w:rsid w:val="00161070"/>
    <w:rsid w:val="00171BC0"/>
    <w:rsid w:val="00172A2E"/>
    <w:rsid w:val="00174810"/>
    <w:rsid w:val="00181546"/>
    <w:rsid w:val="0018408C"/>
    <w:rsid w:val="001919B5"/>
    <w:rsid w:val="001930DC"/>
    <w:rsid w:val="00197D15"/>
    <w:rsid w:val="001B3CC8"/>
    <w:rsid w:val="002006AC"/>
    <w:rsid w:val="00200A17"/>
    <w:rsid w:val="00207E7A"/>
    <w:rsid w:val="002177CE"/>
    <w:rsid w:val="00231817"/>
    <w:rsid w:val="00241819"/>
    <w:rsid w:val="00250E53"/>
    <w:rsid w:val="00293D07"/>
    <w:rsid w:val="00294BCB"/>
    <w:rsid w:val="002A4393"/>
    <w:rsid w:val="002B1A28"/>
    <w:rsid w:val="002B3A1B"/>
    <w:rsid w:val="002C1600"/>
    <w:rsid w:val="002C3014"/>
    <w:rsid w:val="002C5110"/>
    <w:rsid w:val="003351D4"/>
    <w:rsid w:val="00335787"/>
    <w:rsid w:val="00336985"/>
    <w:rsid w:val="00337C29"/>
    <w:rsid w:val="00346855"/>
    <w:rsid w:val="00356B03"/>
    <w:rsid w:val="0037485D"/>
    <w:rsid w:val="00385B8E"/>
    <w:rsid w:val="00385F93"/>
    <w:rsid w:val="00397D82"/>
    <w:rsid w:val="003B35B9"/>
    <w:rsid w:val="003C5003"/>
    <w:rsid w:val="003C64AD"/>
    <w:rsid w:val="003E539D"/>
    <w:rsid w:val="003F751D"/>
    <w:rsid w:val="004313C7"/>
    <w:rsid w:val="00434324"/>
    <w:rsid w:val="00447EA0"/>
    <w:rsid w:val="00453BB3"/>
    <w:rsid w:val="004635D2"/>
    <w:rsid w:val="004636C4"/>
    <w:rsid w:val="00473888"/>
    <w:rsid w:val="00473EFF"/>
    <w:rsid w:val="00475F70"/>
    <w:rsid w:val="0049299A"/>
    <w:rsid w:val="00493B9C"/>
    <w:rsid w:val="004A1519"/>
    <w:rsid w:val="004A3B94"/>
    <w:rsid w:val="004B2D28"/>
    <w:rsid w:val="004B68E4"/>
    <w:rsid w:val="004B7961"/>
    <w:rsid w:val="004D73C1"/>
    <w:rsid w:val="004E675A"/>
    <w:rsid w:val="00500413"/>
    <w:rsid w:val="005013E8"/>
    <w:rsid w:val="00503077"/>
    <w:rsid w:val="00515F88"/>
    <w:rsid w:val="00527792"/>
    <w:rsid w:val="00544EC3"/>
    <w:rsid w:val="0054533E"/>
    <w:rsid w:val="00560664"/>
    <w:rsid w:val="00563492"/>
    <w:rsid w:val="005660FC"/>
    <w:rsid w:val="005837B4"/>
    <w:rsid w:val="00587D57"/>
    <w:rsid w:val="005C2848"/>
    <w:rsid w:val="005C38EF"/>
    <w:rsid w:val="005D1494"/>
    <w:rsid w:val="005D5263"/>
    <w:rsid w:val="005E0873"/>
    <w:rsid w:val="005E51E3"/>
    <w:rsid w:val="005E5EC3"/>
    <w:rsid w:val="00603365"/>
    <w:rsid w:val="00615652"/>
    <w:rsid w:val="00635B46"/>
    <w:rsid w:val="006515DF"/>
    <w:rsid w:val="00660352"/>
    <w:rsid w:val="00674E6C"/>
    <w:rsid w:val="0068598B"/>
    <w:rsid w:val="006905E3"/>
    <w:rsid w:val="006935EB"/>
    <w:rsid w:val="00693D5A"/>
    <w:rsid w:val="00694F83"/>
    <w:rsid w:val="0069529A"/>
    <w:rsid w:val="006C10BB"/>
    <w:rsid w:val="006C2B31"/>
    <w:rsid w:val="006D4D3D"/>
    <w:rsid w:val="006F32FC"/>
    <w:rsid w:val="00706145"/>
    <w:rsid w:val="0072125D"/>
    <w:rsid w:val="00730A69"/>
    <w:rsid w:val="00744CB7"/>
    <w:rsid w:val="00744E58"/>
    <w:rsid w:val="00750DB7"/>
    <w:rsid w:val="0078382B"/>
    <w:rsid w:val="007C2ED7"/>
    <w:rsid w:val="007C4C80"/>
    <w:rsid w:val="007F38EB"/>
    <w:rsid w:val="007F54F6"/>
    <w:rsid w:val="00811AB1"/>
    <w:rsid w:val="00820E28"/>
    <w:rsid w:val="00822643"/>
    <w:rsid w:val="00830609"/>
    <w:rsid w:val="008641AD"/>
    <w:rsid w:val="0089319B"/>
    <w:rsid w:val="008A6E33"/>
    <w:rsid w:val="008B20D1"/>
    <w:rsid w:val="008B2F77"/>
    <w:rsid w:val="008E13C7"/>
    <w:rsid w:val="008E4A0D"/>
    <w:rsid w:val="008E4BAE"/>
    <w:rsid w:val="0091610E"/>
    <w:rsid w:val="00917602"/>
    <w:rsid w:val="00920531"/>
    <w:rsid w:val="009215B1"/>
    <w:rsid w:val="00932216"/>
    <w:rsid w:val="00940D3E"/>
    <w:rsid w:val="009428A9"/>
    <w:rsid w:val="009519C2"/>
    <w:rsid w:val="009562BB"/>
    <w:rsid w:val="00972FC8"/>
    <w:rsid w:val="00975BE0"/>
    <w:rsid w:val="00992A2B"/>
    <w:rsid w:val="00995B3F"/>
    <w:rsid w:val="009B1EA6"/>
    <w:rsid w:val="009B5A25"/>
    <w:rsid w:val="009E0002"/>
    <w:rsid w:val="009E6E6A"/>
    <w:rsid w:val="009F35E0"/>
    <w:rsid w:val="00A010B8"/>
    <w:rsid w:val="00A058D2"/>
    <w:rsid w:val="00A20C3F"/>
    <w:rsid w:val="00A27F02"/>
    <w:rsid w:val="00A30549"/>
    <w:rsid w:val="00A5067E"/>
    <w:rsid w:val="00A614BA"/>
    <w:rsid w:val="00A6282E"/>
    <w:rsid w:val="00A70E74"/>
    <w:rsid w:val="00A9318C"/>
    <w:rsid w:val="00AE108F"/>
    <w:rsid w:val="00AE6C7A"/>
    <w:rsid w:val="00AF130C"/>
    <w:rsid w:val="00AF6E44"/>
    <w:rsid w:val="00AF78EB"/>
    <w:rsid w:val="00B0362E"/>
    <w:rsid w:val="00B204BA"/>
    <w:rsid w:val="00B31080"/>
    <w:rsid w:val="00B54A37"/>
    <w:rsid w:val="00B8644C"/>
    <w:rsid w:val="00B87BEC"/>
    <w:rsid w:val="00BA503B"/>
    <w:rsid w:val="00BB09DE"/>
    <w:rsid w:val="00BB5531"/>
    <w:rsid w:val="00BD01B6"/>
    <w:rsid w:val="00BE2D99"/>
    <w:rsid w:val="00BF4862"/>
    <w:rsid w:val="00C03700"/>
    <w:rsid w:val="00C04F4A"/>
    <w:rsid w:val="00C178EE"/>
    <w:rsid w:val="00C245EC"/>
    <w:rsid w:val="00C34D38"/>
    <w:rsid w:val="00C35E12"/>
    <w:rsid w:val="00C42487"/>
    <w:rsid w:val="00C462E4"/>
    <w:rsid w:val="00C523B9"/>
    <w:rsid w:val="00C54668"/>
    <w:rsid w:val="00C571F9"/>
    <w:rsid w:val="00C7172E"/>
    <w:rsid w:val="00C8761D"/>
    <w:rsid w:val="00C901FA"/>
    <w:rsid w:val="00C925AB"/>
    <w:rsid w:val="00C96616"/>
    <w:rsid w:val="00CB6746"/>
    <w:rsid w:val="00CC38C2"/>
    <w:rsid w:val="00CD0324"/>
    <w:rsid w:val="00CE12B9"/>
    <w:rsid w:val="00CE7FFA"/>
    <w:rsid w:val="00CF29DD"/>
    <w:rsid w:val="00CF5876"/>
    <w:rsid w:val="00D563DD"/>
    <w:rsid w:val="00DA456F"/>
    <w:rsid w:val="00DB6F1F"/>
    <w:rsid w:val="00DB71D9"/>
    <w:rsid w:val="00DD41D0"/>
    <w:rsid w:val="00DE10F3"/>
    <w:rsid w:val="00DE16B3"/>
    <w:rsid w:val="00DE27C7"/>
    <w:rsid w:val="00DF5DB9"/>
    <w:rsid w:val="00E06449"/>
    <w:rsid w:val="00E1078D"/>
    <w:rsid w:val="00E50B92"/>
    <w:rsid w:val="00E51C37"/>
    <w:rsid w:val="00E60FAA"/>
    <w:rsid w:val="00E64F55"/>
    <w:rsid w:val="00E65A75"/>
    <w:rsid w:val="00E737F5"/>
    <w:rsid w:val="00E85A24"/>
    <w:rsid w:val="00E94593"/>
    <w:rsid w:val="00ED55A9"/>
    <w:rsid w:val="00EF7780"/>
    <w:rsid w:val="00F048D4"/>
    <w:rsid w:val="00F075CF"/>
    <w:rsid w:val="00F110D1"/>
    <w:rsid w:val="00F12086"/>
    <w:rsid w:val="00F56F36"/>
    <w:rsid w:val="00F648DD"/>
    <w:rsid w:val="00F77286"/>
    <w:rsid w:val="00F85A78"/>
    <w:rsid w:val="00F9168A"/>
    <w:rsid w:val="00FB1385"/>
    <w:rsid w:val="00FB3E67"/>
    <w:rsid w:val="00FB5469"/>
    <w:rsid w:val="00FC138D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3B"/>
  </w:style>
  <w:style w:type="paragraph" w:styleId="Nagwek1">
    <w:name w:val="heading 1"/>
    <w:basedOn w:val="Normalny"/>
    <w:next w:val="Normalny"/>
    <w:link w:val="Nagwek1Znak"/>
    <w:qFormat/>
    <w:rsid w:val="008931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AE"/>
  </w:style>
  <w:style w:type="paragraph" w:styleId="Stopka">
    <w:name w:val="footer"/>
    <w:basedOn w:val="Normalny"/>
    <w:link w:val="Stopka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AE"/>
  </w:style>
  <w:style w:type="paragraph" w:styleId="Tekstpodstawowywcity2">
    <w:name w:val="Body Text Indent 2"/>
    <w:basedOn w:val="Normalny"/>
    <w:link w:val="Tekstpodstawowywcity2Znak"/>
    <w:rsid w:val="00197D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79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E19BC"/>
    <w:rPr>
      <w:b/>
      <w:bCs/>
      <w:smallCaps/>
      <w:spacing w:val="5"/>
    </w:rPr>
  </w:style>
  <w:style w:type="character" w:customStyle="1" w:styleId="Teksttreci">
    <w:name w:val="Tekst treści_"/>
    <w:basedOn w:val="Domylnaczcionkaakapitu"/>
    <w:link w:val="Teksttreci0"/>
    <w:uiPriority w:val="99"/>
    <w:rsid w:val="00C901F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901FA"/>
    <w:pPr>
      <w:widowControl w:val="0"/>
      <w:shd w:val="clear" w:color="auto" w:fill="FFFFFF"/>
      <w:spacing w:before="60" w:after="360" w:line="0" w:lineRule="atLeast"/>
      <w:ind w:hanging="440"/>
      <w:jc w:val="both"/>
    </w:pPr>
    <w:rPr>
      <w:rFonts w:ascii="Arial" w:eastAsia="Arial" w:hAnsi="Arial" w:cs="Arial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89319B"/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03B"/>
  </w:style>
  <w:style w:type="paragraph" w:styleId="Nagwek1">
    <w:name w:val="heading 1"/>
    <w:basedOn w:val="Normalny"/>
    <w:next w:val="Normalny"/>
    <w:link w:val="Nagwek1Znak"/>
    <w:qFormat/>
    <w:rsid w:val="0089319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BAE"/>
  </w:style>
  <w:style w:type="paragraph" w:styleId="Stopka">
    <w:name w:val="footer"/>
    <w:basedOn w:val="Normalny"/>
    <w:link w:val="StopkaZnak"/>
    <w:uiPriority w:val="99"/>
    <w:unhideWhenUsed/>
    <w:rsid w:val="008E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BAE"/>
  </w:style>
  <w:style w:type="paragraph" w:styleId="Tekstpodstawowywcity2">
    <w:name w:val="Body Text Indent 2"/>
    <w:basedOn w:val="Normalny"/>
    <w:link w:val="Tekstpodstawowywcity2Znak"/>
    <w:rsid w:val="00197D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97D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7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7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779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FE19BC"/>
    <w:rPr>
      <w:b/>
      <w:bCs/>
      <w:smallCaps/>
      <w:spacing w:val="5"/>
    </w:rPr>
  </w:style>
  <w:style w:type="character" w:customStyle="1" w:styleId="Teksttreci">
    <w:name w:val="Tekst treści_"/>
    <w:basedOn w:val="Domylnaczcionkaakapitu"/>
    <w:link w:val="Teksttreci0"/>
    <w:uiPriority w:val="99"/>
    <w:rsid w:val="00C901F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901FA"/>
    <w:pPr>
      <w:widowControl w:val="0"/>
      <w:shd w:val="clear" w:color="auto" w:fill="FFFFFF"/>
      <w:spacing w:before="60" w:after="360" w:line="0" w:lineRule="atLeast"/>
      <w:ind w:hanging="440"/>
      <w:jc w:val="both"/>
    </w:pPr>
    <w:rPr>
      <w:rFonts w:ascii="Arial" w:eastAsia="Arial" w:hAnsi="Arial" w:cs="Arial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89319B"/>
    <w:rPr>
      <w:rFonts w:ascii="Arial" w:eastAsia="Times New Roman" w:hAnsi="Arial" w:cs="Times New Roman"/>
      <w:b/>
      <w:color w:val="000000"/>
      <w:sz w:val="9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8CD0D-363F-48E3-9DA9-DF37FCEA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Barnaś</dc:creator>
  <cp:lastModifiedBy>Artur Słowik</cp:lastModifiedBy>
  <cp:revision>4</cp:revision>
  <cp:lastPrinted>2021-10-14T06:58:00Z</cp:lastPrinted>
  <dcterms:created xsi:type="dcterms:W3CDTF">2022-02-16T12:35:00Z</dcterms:created>
  <dcterms:modified xsi:type="dcterms:W3CDTF">2022-02-16T12:42:00Z</dcterms:modified>
</cp:coreProperties>
</file>