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80878" w14:textId="77777777" w:rsidR="00B17B85" w:rsidRPr="009F32AE" w:rsidRDefault="00B17B85" w:rsidP="00B17B85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GIOŚ/…../2024/DAF</w:t>
      </w:r>
    </w:p>
    <w:p w14:paraId="4AA9D303" w14:textId="77777777" w:rsidR="00B17B85" w:rsidRPr="009F32AE" w:rsidRDefault="00B17B85" w:rsidP="00B17B85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7010F7BF" w14:textId="77777777" w:rsidR="00B17B85" w:rsidRPr="009F32AE" w:rsidRDefault="00B17B85" w:rsidP="00B17B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Zawarta w dniu ….. . ….. .2024 r. w Warszawie pomiędzy:</w:t>
      </w:r>
    </w:p>
    <w:p w14:paraId="55FD5C89" w14:textId="77777777" w:rsidR="00B17B85" w:rsidRPr="00F53452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3E13D" w14:textId="77777777" w:rsidR="00B17B85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Brymas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r., zwanym dalej „</w:t>
      </w:r>
      <w:r>
        <w:rPr>
          <w:rFonts w:ascii="Times New Roman" w:hAnsi="Times New Roman" w:cs="Times New Roman"/>
          <w:b/>
          <w:sz w:val="24"/>
          <w:szCs w:val="24"/>
        </w:rPr>
        <w:t>Sprzedającym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2274C976" w14:textId="77777777" w:rsidR="00B17B85" w:rsidRPr="00F53452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187B6" w14:textId="77777777" w:rsidR="00B17B85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39A034C6" w14:textId="77777777" w:rsidR="00B17B85" w:rsidRPr="00F53452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559E2" w14:textId="77777777" w:rsidR="00B17B85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182617A8" w14:textId="77777777" w:rsidR="00B17B85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658BC" w14:textId="77777777" w:rsidR="00B17B85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</w:t>
      </w:r>
      <w:r>
        <w:rPr>
          <w:rFonts w:ascii="Times New Roman" w:hAnsi="Times New Roman" w:cs="Times New Roman"/>
          <w:b/>
          <w:sz w:val="24"/>
          <w:szCs w:val="24"/>
        </w:rPr>
        <w:t>Kupującym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966C976" w14:textId="77777777" w:rsidR="00B17B85" w:rsidRPr="00F53452" w:rsidRDefault="00B17B85" w:rsidP="00B17B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A84BB" w14:textId="09122439" w:rsidR="00163651" w:rsidRPr="006E4CFC" w:rsidRDefault="00B17B85" w:rsidP="001636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 xml:space="preserve">na podstawie art. 5 ust. 2 ustawy z dnia 16 grudnia 2016 r. o zasadach zarządzania mieniem </w:t>
      </w:r>
      <w:r w:rsidRPr="00DA461B">
        <w:rPr>
          <w:rFonts w:ascii="Times New Roman" w:hAnsi="Times New Roman" w:cs="Times New Roman"/>
          <w:sz w:val="24"/>
          <w:szCs w:val="24"/>
        </w:rPr>
        <w:t>państwowym (</w:t>
      </w:r>
      <w:proofErr w:type="spellStart"/>
      <w:r w:rsidRPr="00DA46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DA461B">
        <w:rPr>
          <w:rFonts w:ascii="Times New Roman" w:hAnsi="Times New Roman" w:cs="Times New Roman"/>
          <w:sz w:val="24"/>
          <w:szCs w:val="24"/>
        </w:rPr>
        <w:t xml:space="preserve">. Dz. U. z 2024r. poz. 125) oraz przeprowadzonego przetargu publicznego zgodnie z przepisami Rozporządzenia Rady Ministrów </w:t>
      </w:r>
      <w:r w:rsidRPr="00412E8C">
        <w:rPr>
          <w:rFonts w:ascii="Times New Roman" w:hAnsi="Times New Roman" w:cs="Times New Roman"/>
          <w:sz w:val="24"/>
          <w:szCs w:val="24"/>
        </w:rPr>
        <w:t>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Dz. U. z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2E8C">
        <w:rPr>
          <w:rFonts w:ascii="Times New Roman" w:hAnsi="Times New Roman" w:cs="Times New Roman"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sz w:val="24"/>
          <w:szCs w:val="24"/>
        </w:rPr>
        <w:t xml:space="preserve"> 2303 </w:t>
      </w:r>
      <w:r w:rsidRPr="00412E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  <w:bookmarkStart w:id="0" w:name="_GoBack"/>
      <w:bookmarkEnd w:id="0"/>
    </w:p>
    <w:p w14:paraId="2104C5D9" w14:textId="77777777" w:rsidR="000B3E4B" w:rsidRDefault="000B3E4B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45359" w14:textId="70239B2B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511338DA" w:rsidR="00F53452" w:rsidRPr="006E4CFC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6E4CFC">
        <w:rPr>
          <w:rFonts w:ascii="Times New Roman" w:hAnsi="Times New Roman" w:cs="Times New Roman"/>
          <w:sz w:val="24"/>
          <w:szCs w:val="24"/>
        </w:rPr>
        <w:t>zedaje a Kupujący nabywa</w:t>
      </w:r>
      <w:r w:rsidR="00163651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pojazd </w:t>
      </w:r>
      <w:r w:rsidR="002323CC" w:rsidRPr="006E4CFC">
        <w:rPr>
          <w:rFonts w:ascii="Times New Roman" w:hAnsi="Times New Roman" w:cs="Times New Roman"/>
          <w:sz w:val="24"/>
          <w:szCs w:val="24"/>
          <w:lang w:eastAsia="pl-PL"/>
        </w:rPr>
        <w:t>CITR</w:t>
      </w:r>
      <w:r w:rsidR="00167E7D" w:rsidRPr="006E4CFC">
        <w:rPr>
          <w:rFonts w:ascii="Arial" w:hAnsi="Arial" w:cs="Arial"/>
          <w:sz w:val="24"/>
          <w:szCs w:val="24"/>
          <w:lang w:eastAsia="pl-PL"/>
        </w:rPr>
        <w:t>Ö</w:t>
      </w:r>
      <w:r w:rsidR="002323CC" w:rsidRPr="006E4CFC">
        <w:rPr>
          <w:rFonts w:ascii="Times New Roman" w:hAnsi="Times New Roman" w:cs="Times New Roman"/>
          <w:sz w:val="24"/>
          <w:szCs w:val="24"/>
          <w:lang w:eastAsia="pl-PL"/>
        </w:rPr>
        <w:t xml:space="preserve">EN </w:t>
      </w:r>
      <w:r w:rsidR="00197A23" w:rsidRPr="00197A23">
        <w:rPr>
          <w:rFonts w:ascii="Times New Roman" w:hAnsi="Times New Roman" w:cs="Times New Roman"/>
          <w:sz w:val="24"/>
          <w:szCs w:val="24"/>
          <w:lang w:eastAsia="pl-PL"/>
        </w:rPr>
        <w:t>BERLINGO</w:t>
      </w:r>
      <w:r w:rsidR="00F53452" w:rsidRPr="006E4CFC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197A23" w:rsidRPr="00197A23">
        <w:rPr>
          <w:rFonts w:ascii="Times New Roman" w:hAnsi="Times New Roman" w:cs="Times New Roman"/>
          <w:sz w:val="24"/>
          <w:szCs w:val="24"/>
          <w:lang w:eastAsia="pl-PL"/>
        </w:rPr>
        <w:t>WU4223H</w:t>
      </w:r>
      <w:r w:rsidR="00F53452" w:rsidRPr="006E4CFC">
        <w:rPr>
          <w:rFonts w:ascii="Times New Roman" w:hAnsi="Times New Roman" w:cs="Times New Roman"/>
          <w:sz w:val="24"/>
          <w:szCs w:val="24"/>
        </w:rPr>
        <w:t>, rok prod</w:t>
      </w:r>
      <w:r w:rsidR="005B12E7" w:rsidRPr="006E4CFC">
        <w:rPr>
          <w:rFonts w:ascii="Times New Roman" w:hAnsi="Times New Roman" w:cs="Times New Roman"/>
          <w:sz w:val="24"/>
          <w:szCs w:val="24"/>
        </w:rPr>
        <w:t xml:space="preserve">ukcji: </w:t>
      </w:r>
      <w:r w:rsidR="00197A23">
        <w:rPr>
          <w:rFonts w:ascii="Times New Roman" w:hAnsi="Times New Roman" w:cs="Times New Roman"/>
          <w:sz w:val="24"/>
          <w:szCs w:val="24"/>
        </w:rPr>
        <w:t>2002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197A23" w:rsidRPr="00CB2CF3">
        <w:rPr>
          <w:rFonts w:ascii="Times New Roman" w:hAnsi="Times New Roman" w:cs="Times New Roman"/>
          <w:sz w:val="24"/>
          <w:szCs w:val="24"/>
          <w:lang w:eastAsia="pl-PL"/>
        </w:rPr>
        <w:t>VF7MFWJYB65819202</w:t>
      </w:r>
      <w:r w:rsidR="00597A6B" w:rsidRPr="006E4CFC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6E4CFC">
        <w:rPr>
          <w:rFonts w:ascii="Times New Roman" w:hAnsi="Times New Roman" w:cs="Times New Roman"/>
          <w:sz w:val="24"/>
          <w:szCs w:val="24"/>
        </w:rPr>
        <w:t>dalej</w:t>
      </w:r>
      <w:r w:rsidR="00BA0027" w:rsidRPr="006E4CFC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„</w:t>
      </w:r>
      <w:r w:rsidR="00167E7D" w:rsidRPr="006E4CFC">
        <w:rPr>
          <w:rFonts w:ascii="Times New Roman" w:hAnsi="Times New Roman" w:cs="Times New Roman"/>
          <w:sz w:val="24"/>
          <w:szCs w:val="24"/>
          <w:lang w:eastAsia="pl-PL"/>
        </w:rPr>
        <w:t>CITR</w:t>
      </w:r>
      <w:r w:rsidR="00167E7D" w:rsidRPr="006E4CFC">
        <w:rPr>
          <w:rFonts w:ascii="Arial" w:hAnsi="Arial" w:cs="Arial"/>
          <w:sz w:val="24"/>
          <w:szCs w:val="24"/>
          <w:lang w:eastAsia="pl-PL"/>
        </w:rPr>
        <w:t>Ö</w:t>
      </w:r>
      <w:r w:rsidR="00167E7D" w:rsidRPr="006E4CFC">
        <w:rPr>
          <w:rFonts w:ascii="Times New Roman" w:hAnsi="Times New Roman" w:cs="Times New Roman"/>
          <w:sz w:val="24"/>
          <w:szCs w:val="24"/>
          <w:lang w:eastAsia="pl-PL"/>
        </w:rPr>
        <w:t xml:space="preserve">EN </w:t>
      </w:r>
      <w:r w:rsidR="00197A23" w:rsidRPr="00197A23">
        <w:rPr>
          <w:rFonts w:ascii="Times New Roman" w:hAnsi="Times New Roman" w:cs="Times New Roman"/>
          <w:sz w:val="24"/>
          <w:szCs w:val="24"/>
          <w:lang w:eastAsia="pl-PL"/>
        </w:rPr>
        <w:t>BERLINGO</w:t>
      </w:r>
      <w:r w:rsidR="009A1FA3" w:rsidRPr="006E4CFC">
        <w:rPr>
          <w:rFonts w:ascii="Times New Roman" w:hAnsi="Times New Roman" w:cs="Times New Roman"/>
          <w:sz w:val="24"/>
          <w:szCs w:val="24"/>
        </w:rPr>
        <w:t>”</w:t>
      </w:r>
      <w:r w:rsidR="00597A6B" w:rsidRPr="006E4CFC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6E4CFC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§2</w:t>
      </w:r>
    </w:p>
    <w:p w14:paraId="6A9A6AEF" w14:textId="4F26C7CF" w:rsidR="006F1CA7" w:rsidRPr="006E4CFC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P</w:t>
      </w:r>
      <w:r w:rsidR="00140B9E" w:rsidRPr="006E4CFC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6E4CFC">
        <w:rPr>
          <w:rFonts w:ascii="Times New Roman" w:hAnsi="Times New Roman" w:cs="Times New Roman"/>
          <w:sz w:val="24"/>
          <w:szCs w:val="24"/>
        </w:rPr>
        <w:t>w §</w:t>
      </w:r>
      <w:r w:rsidR="00140B9E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6E4CFC">
        <w:rPr>
          <w:rFonts w:ascii="Times New Roman" w:hAnsi="Times New Roman" w:cs="Times New Roman"/>
          <w:sz w:val="24"/>
          <w:szCs w:val="24"/>
        </w:rPr>
        <w:t xml:space="preserve">1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 w:rsidRPr="006E4CFC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6E4CFC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E8DA57D" w14:textId="77777777" w:rsidR="00B17B85" w:rsidRPr="009F32AE" w:rsidRDefault="00B17B85" w:rsidP="00B17B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§3</w:t>
      </w:r>
    </w:p>
    <w:p w14:paraId="4B129CBA" w14:textId="77777777" w:rsidR="00B17B85" w:rsidRPr="009F32AE" w:rsidRDefault="00B17B85" w:rsidP="00B17B8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Kupujący, tytułem nabycia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F32AE">
        <w:rPr>
          <w:rFonts w:ascii="Times New Roman" w:hAnsi="Times New Roman" w:cs="Times New Roman"/>
          <w:sz w:val="24"/>
          <w:szCs w:val="24"/>
        </w:rPr>
        <w:t xml:space="preserve">rzedmiotu sprzedaży, zapłaci Sprzedającemu cenę …..,….. zł (słownie: ………………………………. 00/100 groszy)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>, w terminie nie dłuższym niż 7 dni od dnia zawarcia niniejszej Umowy.</w:t>
      </w:r>
    </w:p>
    <w:p w14:paraId="24137033" w14:textId="77777777" w:rsidR="00B17B85" w:rsidRPr="009F32AE" w:rsidRDefault="00B17B85" w:rsidP="00B17B8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 ………………. zł (słownie: ……………………………….. 00/100 groszy) wpłacona przez Kupującego tytułem wadium. Do zapłaty pozostaje kwota ……………. zł (słownie: …………………………….. 00/100 groszy).</w:t>
      </w:r>
    </w:p>
    <w:p w14:paraId="15E7413D" w14:textId="28179A55" w:rsidR="009C6ED8" w:rsidRPr="006E4CFC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lastRenderedPageBreak/>
        <w:t xml:space="preserve">Za dzień zapłaty ceny rozumie się dzień wpływu środków pieniężnych na rachunek </w:t>
      </w:r>
      <w:r w:rsidR="0038658B" w:rsidRPr="006E4CFC">
        <w:rPr>
          <w:rFonts w:ascii="Times New Roman" w:hAnsi="Times New Roman" w:cs="Times New Roman"/>
          <w:sz w:val="24"/>
          <w:szCs w:val="24"/>
        </w:rPr>
        <w:t>Sprzedają</w:t>
      </w:r>
      <w:r w:rsidR="000107AB" w:rsidRPr="006E4CFC">
        <w:rPr>
          <w:rFonts w:ascii="Times New Roman" w:hAnsi="Times New Roman" w:cs="Times New Roman"/>
          <w:sz w:val="24"/>
          <w:szCs w:val="24"/>
        </w:rPr>
        <w:t>cego</w:t>
      </w:r>
      <w:r w:rsidRPr="006E4CFC"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283B9EC3" w:rsidR="00BC5A25" w:rsidRPr="006E4CFC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 w:rsidRPr="006E4CFC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6E4CFC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6E4CFC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6E4CFC">
        <w:rPr>
          <w:rFonts w:ascii="Times New Roman" w:hAnsi="Times New Roman" w:cs="Times New Roman"/>
          <w:sz w:val="24"/>
          <w:szCs w:val="24"/>
        </w:rPr>
        <w:t>zawarcia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6E4CFC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="0002694B" w:rsidRPr="006E4CFC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3B380BA5" w14:textId="77777777" w:rsidR="000B3E4B" w:rsidRDefault="000B3E4B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BAD87" w14:textId="7E987E73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21CFBF15" w:rsidR="00481410" w:rsidRPr="006E4CFC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 ceny, o której mowa w § 3 ust. 1 i 2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 Umowy</w:t>
      </w:r>
      <w:r w:rsidRPr="006E4CFC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Umowy </w:t>
      </w:r>
      <w:r w:rsidRPr="006E4CFC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przedmiotu sprzedaży. </w:t>
      </w:r>
    </w:p>
    <w:p w14:paraId="5639B712" w14:textId="74B060BA" w:rsidR="00481410" w:rsidRPr="006E4CFC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76553E">
        <w:rPr>
          <w:rFonts w:ascii="Times New Roman" w:hAnsi="Times New Roman" w:cs="Times New Roman"/>
          <w:sz w:val="24"/>
          <w:szCs w:val="24"/>
        </w:rPr>
        <w:t xml:space="preserve"> Umowy</w:t>
      </w:r>
      <w:r w:rsidRPr="006E4CFC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 sprzedaży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14EA15E7" w:rsidR="00481410" w:rsidRPr="006E4CFC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58298D" w:rsidRPr="006E4CFC">
        <w:rPr>
          <w:rFonts w:ascii="Times New Roman" w:hAnsi="Times New Roman" w:cs="Times New Roman"/>
          <w:sz w:val="24"/>
          <w:szCs w:val="24"/>
        </w:rPr>
        <w:t>sprzedaży</w:t>
      </w:r>
      <w:r w:rsidRPr="006E4CFC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Z czynności wydania przedmiotu sprzedaży strony sporządzą protokół zdawczo – odbiorczy, według wzoru stanowiącego załącznik nr 1 do 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7DCF73D0" w:rsidR="00481410" w:rsidRPr="006E4CFC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</w:t>
      </w:r>
      <w:r w:rsidR="0076553E">
        <w:rPr>
          <w:rFonts w:ascii="Times New Roman" w:hAnsi="Times New Roman" w:cs="Times New Roman"/>
          <w:sz w:val="24"/>
          <w:szCs w:val="24"/>
        </w:rPr>
        <w:t>-</w:t>
      </w:r>
      <w:r w:rsidRPr="006E4CFC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30D65678" w14:textId="16107E6D" w:rsidR="00481410" w:rsidRPr="000B3E4B" w:rsidRDefault="00481410" w:rsidP="000B3E4B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9BFFFCE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47B7D4DA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przedmiotu sprzedaży określonego w § 1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3E2FDAF8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6EAAB5E3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0EE5E60A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6C148785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Dz. U. z 202</w:t>
      </w:r>
      <w:r w:rsidR="00FF2C0D" w:rsidRPr="006E4CFC">
        <w:rPr>
          <w:rFonts w:ascii="Times New Roman" w:hAnsi="Times New Roman" w:cs="Times New Roman"/>
          <w:sz w:val="24"/>
          <w:szCs w:val="24"/>
        </w:rPr>
        <w:t>3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 poz. 1</w:t>
      </w:r>
      <w:r w:rsidR="0075799F" w:rsidRPr="006E4CFC">
        <w:rPr>
          <w:rFonts w:ascii="Times New Roman" w:hAnsi="Times New Roman" w:cs="Times New Roman"/>
          <w:sz w:val="24"/>
          <w:szCs w:val="24"/>
        </w:rPr>
        <w:t>610</w:t>
      </w:r>
      <w:r w:rsidRPr="006E4CF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6612CAD4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Pr="006E4CFC">
        <w:rPr>
          <w:rFonts w:ascii="Times New Roman" w:hAnsi="Times New Roman" w:cs="Times New Roman"/>
          <w:sz w:val="24"/>
          <w:szCs w:val="24"/>
        </w:rPr>
        <w:lastRenderedPageBreak/>
        <w:t xml:space="preserve">będą przetwarzane podczas realizacji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58F24718" w:rsidR="00481410" w:rsidRPr="006E4CFC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473AD241" w14:textId="69EE5ABD" w:rsidR="00481410" w:rsidRPr="006E4CFC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8762B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Pr="006E4CFC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1BFA7694" w14:textId="7879D34B" w:rsidR="00BE060E" w:rsidRPr="006E4CFC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6E4CFC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953D9C8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6C3AC" w14:textId="6A1D5441" w:rsidR="00420206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6395A" w14:textId="77777777" w:rsidR="00420206" w:rsidRPr="006E4CFC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1968DAB3" w:rsidR="00793401" w:rsidRPr="006E4CFC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-------------------------------------------------</w:t>
      </w:r>
    </w:p>
    <w:p w14:paraId="273269E3" w14:textId="74A50C0E" w:rsidR="00793401" w:rsidRPr="006E4CFC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6E4C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6E4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02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6E4CFC">
        <w:rPr>
          <w:rFonts w:ascii="Times New Roman" w:hAnsi="Times New Roman" w:cs="Times New Roman"/>
          <w:b/>
          <w:sz w:val="24"/>
          <w:szCs w:val="24"/>
        </w:rPr>
        <w:t>Sprzedający</w:t>
      </w:r>
      <w:r w:rsidRPr="006E4C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20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452" w:rsidRPr="006E4CFC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65BEFCBE" w:rsidR="00AF66EC" w:rsidRPr="006E4CFC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E4CFC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 xml:space="preserve">                         (</w:t>
      </w:r>
      <w:r w:rsidR="00420206">
        <w:rPr>
          <w:rFonts w:ascii="Times New Roman" w:hAnsi="Times New Roman" w:cs="Times New Roman"/>
          <w:i/>
          <w:sz w:val="16"/>
          <w:szCs w:val="16"/>
        </w:rPr>
        <w:t xml:space="preserve">pieczątka / </w:t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 xml:space="preserve"> podpis)</w:t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</w:t>
      </w:r>
      <w:r w:rsidRPr="006E4CFC">
        <w:rPr>
          <w:rFonts w:ascii="Times New Roman" w:hAnsi="Times New Roman" w:cs="Times New Roman"/>
          <w:i/>
          <w:sz w:val="16"/>
          <w:szCs w:val="16"/>
        </w:rPr>
        <w:t>(</w:t>
      </w:r>
      <w:r w:rsidR="00420206">
        <w:rPr>
          <w:rFonts w:ascii="Times New Roman" w:hAnsi="Times New Roman" w:cs="Times New Roman"/>
          <w:i/>
          <w:sz w:val="16"/>
          <w:szCs w:val="16"/>
        </w:rPr>
        <w:t xml:space="preserve">pieczątka / </w:t>
      </w:r>
      <w:r w:rsidRPr="006E4CFC">
        <w:rPr>
          <w:rFonts w:ascii="Times New Roman" w:hAnsi="Times New Roman" w:cs="Times New Roman"/>
          <w:i/>
          <w:sz w:val="16"/>
          <w:szCs w:val="16"/>
        </w:rPr>
        <w:t>podpis)</w:t>
      </w:r>
    </w:p>
    <w:p w14:paraId="3FB4B7FD" w14:textId="12A8915D" w:rsidR="00AF66EC" w:rsidRPr="006E4CFC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Pr="006E4CFC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669AB16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3EAD2" w14:textId="60A45B8B" w:rsidR="00420206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8DADC" w14:textId="7542EF35" w:rsidR="00420206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FC955" w14:textId="77777777" w:rsidR="00420206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2AC52" w14:textId="3A655EC3" w:rsidR="00420206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168CD" w14:textId="77777777" w:rsidR="00420206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FF34C" w14:textId="77777777" w:rsidR="00420206" w:rsidRPr="006E4CFC" w:rsidRDefault="0042020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420206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0206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6E4CFC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6E4CFC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6E4CFC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6E4CFC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6E4CFC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6E4CFC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47D84" w14:textId="77777777" w:rsidR="0096018B" w:rsidRDefault="0096018B" w:rsidP="00F53452">
      <w:pPr>
        <w:spacing w:after="0" w:line="240" w:lineRule="auto"/>
      </w:pPr>
      <w:r>
        <w:separator/>
      </w:r>
    </w:p>
  </w:endnote>
  <w:endnote w:type="continuationSeparator" w:id="0">
    <w:p w14:paraId="3DAEC459" w14:textId="77777777" w:rsidR="0096018B" w:rsidRDefault="0096018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AD6FD" w14:textId="77777777" w:rsidR="0096018B" w:rsidRDefault="0096018B" w:rsidP="00F53452">
      <w:pPr>
        <w:spacing w:after="0" w:line="240" w:lineRule="auto"/>
      </w:pPr>
      <w:r>
        <w:separator/>
      </w:r>
    </w:p>
  </w:footnote>
  <w:footnote w:type="continuationSeparator" w:id="0">
    <w:p w14:paraId="28190CEF" w14:textId="77777777" w:rsidR="0096018B" w:rsidRDefault="0096018B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653"/>
    <w:rsid w:val="000107AB"/>
    <w:rsid w:val="00015EEE"/>
    <w:rsid w:val="000162E2"/>
    <w:rsid w:val="0002694B"/>
    <w:rsid w:val="00035D11"/>
    <w:rsid w:val="000513D7"/>
    <w:rsid w:val="0009330F"/>
    <w:rsid w:val="000A3194"/>
    <w:rsid w:val="000B3E4B"/>
    <w:rsid w:val="000B420F"/>
    <w:rsid w:val="000C5110"/>
    <w:rsid w:val="000E5167"/>
    <w:rsid w:val="000F05EA"/>
    <w:rsid w:val="000F1352"/>
    <w:rsid w:val="000F3EFB"/>
    <w:rsid w:val="00106974"/>
    <w:rsid w:val="00106B3B"/>
    <w:rsid w:val="00116BA7"/>
    <w:rsid w:val="00140B9E"/>
    <w:rsid w:val="00147151"/>
    <w:rsid w:val="0015730B"/>
    <w:rsid w:val="00163651"/>
    <w:rsid w:val="00167E7D"/>
    <w:rsid w:val="00197A23"/>
    <w:rsid w:val="00200AB0"/>
    <w:rsid w:val="00216113"/>
    <w:rsid w:val="002323CC"/>
    <w:rsid w:val="00235D10"/>
    <w:rsid w:val="002420EB"/>
    <w:rsid w:val="002800DE"/>
    <w:rsid w:val="002852F5"/>
    <w:rsid w:val="002A1CD5"/>
    <w:rsid w:val="002F3689"/>
    <w:rsid w:val="00322503"/>
    <w:rsid w:val="00326017"/>
    <w:rsid w:val="0032721D"/>
    <w:rsid w:val="003377EF"/>
    <w:rsid w:val="003771F5"/>
    <w:rsid w:val="0038658B"/>
    <w:rsid w:val="003C60BB"/>
    <w:rsid w:val="003F5513"/>
    <w:rsid w:val="00412E8C"/>
    <w:rsid w:val="00420206"/>
    <w:rsid w:val="004234FE"/>
    <w:rsid w:val="004364AD"/>
    <w:rsid w:val="00436EE0"/>
    <w:rsid w:val="0044049D"/>
    <w:rsid w:val="00445FF8"/>
    <w:rsid w:val="0044633B"/>
    <w:rsid w:val="004770A2"/>
    <w:rsid w:val="00481410"/>
    <w:rsid w:val="00482A23"/>
    <w:rsid w:val="004A52BE"/>
    <w:rsid w:val="0054571D"/>
    <w:rsid w:val="00580767"/>
    <w:rsid w:val="0058298D"/>
    <w:rsid w:val="00587A51"/>
    <w:rsid w:val="00597A6B"/>
    <w:rsid w:val="005A3DDC"/>
    <w:rsid w:val="005A7B04"/>
    <w:rsid w:val="005B00DF"/>
    <w:rsid w:val="005B12E7"/>
    <w:rsid w:val="005D0E92"/>
    <w:rsid w:val="005D5CEA"/>
    <w:rsid w:val="005E65AF"/>
    <w:rsid w:val="00600CF3"/>
    <w:rsid w:val="00615B4A"/>
    <w:rsid w:val="00637CF1"/>
    <w:rsid w:val="00674556"/>
    <w:rsid w:val="006B0138"/>
    <w:rsid w:val="006B3141"/>
    <w:rsid w:val="006C5210"/>
    <w:rsid w:val="006E15A4"/>
    <w:rsid w:val="006E4CFC"/>
    <w:rsid w:val="006E6292"/>
    <w:rsid w:val="006F1CA7"/>
    <w:rsid w:val="0074756D"/>
    <w:rsid w:val="0075799F"/>
    <w:rsid w:val="0076553E"/>
    <w:rsid w:val="0078177F"/>
    <w:rsid w:val="00793401"/>
    <w:rsid w:val="007A2BEB"/>
    <w:rsid w:val="007C213B"/>
    <w:rsid w:val="007C5FD0"/>
    <w:rsid w:val="007D034D"/>
    <w:rsid w:val="00812AAC"/>
    <w:rsid w:val="00841E7E"/>
    <w:rsid w:val="00842D3D"/>
    <w:rsid w:val="008435DE"/>
    <w:rsid w:val="00844D5C"/>
    <w:rsid w:val="008762BC"/>
    <w:rsid w:val="008842CD"/>
    <w:rsid w:val="008D0F95"/>
    <w:rsid w:val="008E0F21"/>
    <w:rsid w:val="0096018B"/>
    <w:rsid w:val="0097397B"/>
    <w:rsid w:val="009759C9"/>
    <w:rsid w:val="009845AE"/>
    <w:rsid w:val="00993272"/>
    <w:rsid w:val="00997441"/>
    <w:rsid w:val="009A1FA3"/>
    <w:rsid w:val="009B1624"/>
    <w:rsid w:val="009C6ED8"/>
    <w:rsid w:val="009D0EC1"/>
    <w:rsid w:val="009D3B55"/>
    <w:rsid w:val="009E688F"/>
    <w:rsid w:val="009F2745"/>
    <w:rsid w:val="00A103B1"/>
    <w:rsid w:val="00A25C04"/>
    <w:rsid w:val="00A27CB2"/>
    <w:rsid w:val="00A66BDC"/>
    <w:rsid w:val="00AA1DA7"/>
    <w:rsid w:val="00AC1DD0"/>
    <w:rsid w:val="00AD0B50"/>
    <w:rsid w:val="00AF0FAF"/>
    <w:rsid w:val="00AF66EC"/>
    <w:rsid w:val="00B12EBD"/>
    <w:rsid w:val="00B14713"/>
    <w:rsid w:val="00B17B85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070F4"/>
    <w:rsid w:val="00C46FEA"/>
    <w:rsid w:val="00C56C64"/>
    <w:rsid w:val="00C95BFE"/>
    <w:rsid w:val="00CE02AF"/>
    <w:rsid w:val="00CE517A"/>
    <w:rsid w:val="00D07B77"/>
    <w:rsid w:val="00D63A29"/>
    <w:rsid w:val="00DC7B54"/>
    <w:rsid w:val="00DD471F"/>
    <w:rsid w:val="00DE3487"/>
    <w:rsid w:val="00DE4FD9"/>
    <w:rsid w:val="00DF19CB"/>
    <w:rsid w:val="00E01FC8"/>
    <w:rsid w:val="00E07F6C"/>
    <w:rsid w:val="00E21DDA"/>
    <w:rsid w:val="00E30550"/>
    <w:rsid w:val="00E624B5"/>
    <w:rsid w:val="00E73743"/>
    <w:rsid w:val="00E84D66"/>
    <w:rsid w:val="00EA5048"/>
    <w:rsid w:val="00EF1A4A"/>
    <w:rsid w:val="00F02E43"/>
    <w:rsid w:val="00F05F69"/>
    <w:rsid w:val="00F17839"/>
    <w:rsid w:val="00F459C1"/>
    <w:rsid w:val="00F53452"/>
    <w:rsid w:val="00F76907"/>
    <w:rsid w:val="00FA2917"/>
    <w:rsid w:val="00FA4D1A"/>
    <w:rsid w:val="00FB54A8"/>
    <w:rsid w:val="00FF2C0D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53B35-FF23-44E4-A400-4B2026B7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2024-04-22T07:31:00Z</dcterms:created>
  <dcterms:modified xsi:type="dcterms:W3CDTF">2024-04-22T07:31:00Z</dcterms:modified>
</cp:coreProperties>
</file>