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69E05" w14:textId="77777777" w:rsidR="00163BB2" w:rsidRDefault="00163BB2" w:rsidP="00163BB2">
      <w:pPr>
        <w:spacing w:after="0"/>
        <w:ind w:firstLine="36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BD91588" w14:textId="37C7C8D7" w:rsidR="00327071" w:rsidRPr="00437E4B" w:rsidRDefault="00327071" w:rsidP="00163BB2">
      <w:pPr>
        <w:spacing w:after="0"/>
        <w:ind w:firstLine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7E4B">
        <w:rPr>
          <w:rFonts w:ascii="Times New Roman" w:hAnsi="Times New Roman" w:cs="Times New Roman"/>
          <w:b/>
          <w:sz w:val="22"/>
          <w:szCs w:val="22"/>
        </w:rPr>
        <w:t>Klauzula informacyjna</w:t>
      </w:r>
      <w:r w:rsidR="003D2FF4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21BFBF0" w14:textId="61F08879" w:rsidR="00373CE3" w:rsidRPr="00437E4B" w:rsidRDefault="00327071" w:rsidP="00163BB2">
      <w:pPr>
        <w:spacing w:after="0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hAnsi="Times New Roman" w:cs="Times New Roman"/>
          <w:sz w:val="22"/>
          <w:szCs w:val="22"/>
        </w:rPr>
        <w:t>Z</w:t>
      </w:r>
      <w:r w:rsidR="0025798B" w:rsidRPr="00437E4B">
        <w:rPr>
          <w:rFonts w:ascii="Times New Roman" w:hAnsi="Times New Roman" w:cs="Times New Roman"/>
          <w:sz w:val="22"/>
          <w:szCs w:val="22"/>
        </w:rPr>
        <w:t xml:space="preserve">godnie z art. 13 ust. 1 i ust. 2 </w:t>
      </w:r>
      <w:r w:rsidR="00C3799E" w:rsidRP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25798B" w:rsidRPr="00437E4B">
        <w:rPr>
          <w:rFonts w:ascii="Times New Roman" w:hAnsi="Times New Roman" w:cs="Times New Roman"/>
          <w:sz w:val="22"/>
          <w:szCs w:val="22"/>
        </w:rPr>
        <w:t>Rozporządzenia</w:t>
      </w:r>
      <w:r w:rsidR="00C3799E" w:rsidRPr="00437E4B">
        <w:rPr>
          <w:rFonts w:ascii="Times New Roman" w:hAnsi="Times New Roman" w:cs="Times New Roman"/>
          <w:sz w:val="22"/>
          <w:szCs w:val="22"/>
        </w:rPr>
        <w:t xml:space="preserve"> Parlamentu Europejskiego i Rady (UE)</w:t>
      </w:r>
      <w:r w:rsidR="003A03DF" w:rsidRPr="00437E4B">
        <w:rPr>
          <w:rFonts w:ascii="Times New Roman" w:hAnsi="Times New Roman" w:cs="Times New Roman"/>
          <w:sz w:val="22"/>
          <w:szCs w:val="22"/>
        </w:rPr>
        <w:t xml:space="preserve"> 2016/679 z 27 kwietnia 2016 r.</w:t>
      </w:r>
      <w:r w:rsidR="00C3799E" w:rsidRP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9D2971" w:rsidRPr="00437E4B">
        <w:rPr>
          <w:rFonts w:ascii="Times New Roman" w:hAnsi="Times New Roman" w:cs="Times New Roman"/>
          <w:sz w:val="22"/>
          <w:szCs w:val="22"/>
        </w:rPr>
        <w:t xml:space="preserve">w </w:t>
      </w:r>
      <w:r w:rsidR="00C3799E" w:rsidRPr="00437E4B">
        <w:rPr>
          <w:rFonts w:ascii="Times New Roman" w:hAnsi="Times New Roman" w:cs="Times New Roman"/>
          <w:sz w:val="22"/>
          <w:szCs w:val="22"/>
        </w:rPr>
        <w:t>sprawie ochrony osób fizycznych w związku z przetwarzaniem danych osobowych i w sprawie swobodnego przepływu takich danych oraz uchylenia dyrektywy 95/46/WE (ogólne rozporządzenie o ochronie danych</w:t>
      </w:r>
      <w:r w:rsidR="00163BB2" w:rsidRPr="00437E4B">
        <w:rPr>
          <w:rFonts w:ascii="Times New Roman" w:hAnsi="Times New Roman" w:cs="Times New Roman"/>
          <w:sz w:val="22"/>
          <w:szCs w:val="22"/>
        </w:rPr>
        <w:t xml:space="preserve"> (Dz. Urz.</w:t>
      </w:r>
      <w:r w:rsid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163BB2" w:rsidRPr="00437E4B">
        <w:rPr>
          <w:rFonts w:ascii="Times New Roman" w:hAnsi="Times New Roman" w:cs="Times New Roman"/>
          <w:sz w:val="22"/>
          <w:szCs w:val="22"/>
        </w:rPr>
        <w:t>UE.</w:t>
      </w:r>
      <w:r w:rsid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163BB2" w:rsidRPr="00437E4B">
        <w:rPr>
          <w:rFonts w:ascii="Times New Roman" w:hAnsi="Times New Roman" w:cs="Times New Roman"/>
          <w:sz w:val="22"/>
          <w:szCs w:val="22"/>
        </w:rPr>
        <w:t xml:space="preserve">L </w:t>
      </w:r>
      <w:r w:rsidR="00330E1E" w:rsidRPr="00437E4B">
        <w:rPr>
          <w:rFonts w:ascii="Times New Roman" w:hAnsi="Times New Roman" w:cs="Times New Roman"/>
          <w:sz w:val="22"/>
          <w:szCs w:val="22"/>
        </w:rPr>
        <w:t>z 2016r. Nr 119</w:t>
      </w:r>
      <w:r w:rsidR="008B6718" w:rsidRPr="00437E4B">
        <w:rPr>
          <w:rFonts w:ascii="Times New Roman" w:hAnsi="Times New Roman" w:cs="Times New Roman"/>
          <w:sz w:val="22"/>
          <w:szCs w:val="22"/>
        </w:rPr>
        <w:t>,</w:t>
      </w:r>
      <w:r w:rsidR="00330E1E" w:rsidRPr="00437E4B">
        <w:rPr>
          <w:rFonts w:ascii="Times New Roman" w:hAnsi="Times New Roman" w:cs="Times New Roman"/>
          <w:sz w:val="22"/>
          <w:szCs w:val="22"/>
        </w:rPr>
        <w:t xml:space="preserve"> str.1)  tzw. RODO</w:t>
      </w:r>
      <w:r w:rsidR="00C3799E" w:rsidRP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25798B" w:rsidRPr="00437E4B">
        <w:rPr>
          <w:rFonts w:ascii="Times New Roman" w:hAnsi="Times New Roman" w:cs="Times New Roman"/>
          <w:sz w:val="22"/>
          <w:szCs w:val="22"/>
        </w:rPr>
        <w:t>informuję</w:t>
      </w:r>
      <w:r w:rsidR="00FC4451" w:rsidRPr="00437E4B">
        <w:rPr>
          <w:rFonts w:ascii="Times New Roman" w:hAnsi="Times New Roman" w:cs="Times New Roman"/>
          <w:sz w:val="22"/>
          <w:szCs w:val="22"/>
        </w:rPr>
        <w:t xml:space="preserve"> Panią/Pana</w:t>
      </w:r>
      <w:r w:rsidR="0025798B" w:rsidRPr="00437E4B">
        <w:rPr>
          <w:rFonts w:ascii="Times New Roman" w:hAnsi="Times New Roman" w:cs="Times New Roman"/>
          <w:sz w:val="22"/>
          <w:szCs w:val="22"/>
        </w:rPr>
        <w:t xml:space="preserve">, </w:t>
      </w:r>
      <w:r w:rsidR="003D2FF4">
        <w:rPr>
          <w:rFonts w:ascii="Times New Roman" w:hAnsi="Times New Roman" w:cs="Times New Roman"/>
          <w:sz w:val="22"/>
          <w:szCs w:val="22"/>
        </w:rPr>
        <w:t xml:space="preserve"> o zasadach przetwarzania danych osobowych związanych ze składaniem ofert w Powiatowej Stacji Sanitarno-Epidemiologicznej w Piotrkowie Tryb.</w:t>
      </w:r>
      <w:r w:rsidR="0025798B" w:rsidRPr="00437E4B">
        <w:rPr>
          <w:rFonts w:ascii="Times New Roman" w:hAnsi="Times New Roman" w:cs="Times New Roman"/>
          <w:sz w:val="22"/>
          <w:szCs w:val="22"/>
        </w:rPr>
        <w:t>:</w:t>
      </w:r>
    </w:p>
    <w:p w14:paraId="169D1802" w14:textId="7B5A28CF" w:rsidR="00FC4451" w:rsidRPr="00437E4B" w:rsidRDefault="00373CE3" w:rsidP="00163BB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hAnsi="Times New Roman" w:cs="Times New Roman"/>
          <w:sz w:val="22"/>
          <w:szCs w:val="22"/>
        </w:rPr>
        <w:t xml:space="preserve">administratorem Pani/Pana danych osobowych jest </w:t>
      </w:r>
      <w:r w:rsidR="003D2FF4">
        <w:rPr>
          <w:rFonts w:ascii="Times New Roman" w:hAnsi="Times New Roman" w:cs="Times New Roman"/>
          <w:sz w:val="22"/>
          <w:szCs w:val="22"/>
        </w:rPr>
        <w:t xml:space="preserve">Dyrektor </w:t>
      </w:r>
      <w:r w:rsidR="00186A1F" w:rsidRPr="00437E4B">
        <w:rPr>
          <w:rFonts w:ascii="Times New Roman" w:hAnsi="Times New Roman" w:cs="Times New Roman"/>
          <w:iCs/>
          <w:sz w:val="22"/>
          <w:szCs w:val="22"/>
        </w:rPr>
        <w:t>Powiatow</w:t>
      </w:r>
      <w:r w:rsidR="003D2FF4">
        <w:rPr>
          <w:rFonts w:ascii="Times New Roman" w:hAnsi="Times New Roman" w:cs="Times New Roman"/>
          <w:iCs/>
          <w:sz w:val="22"/>
          <w:szCs w:val="22"/>
        </w:rPr>
        <w:t>ej</w:t>
      </w:r>
      <w:r w:rsidR="00186A1F" w:rsidRPr="00437E4B">
        <w:rPr>
          <w:rFonts w:ascii="Times New Roman" w:hAnsi="Times New Roman" w:cs="Times New Roman"/>
          <w:iCs/>
          <w:sz w:val="22"/>
          <w:szCs w:val="22"/>
        </w:rPr>
        <w:t xml:space="preserve"> Stacj</w:t>
      </w:r>
      <w:r w:rsidR="003D2FF4">
        <w:rPr>
          <w:rFonts w:ascii="Times New Roman" w:hAnsi="Times New Roman" w:cs="Times New Roman"/>
          <w:iCs/>
          <w:sz w:val="22"/>
          <w:szCs w:val="22"/>
        </w:rPr>
        <w:t>i</w:t>
      </w:r>
      <w:r w:rsidR="00186A1F" w:rsidRPr="00437E4B">
        <w:rPr>
          <w:rFonts w:ascii="Times New Roman" w:hAnsi="Times New Roman" w:cs="Times New Roman"/>
          <w:iCs/>
          <w:sz w:val="22"/>
          <w:szCs w:val="22"/>
        </w:rPr>
        <w:t xml:space="preserve"> Sanitarno-Epidemiologiczn</w:t>
      </w:r>
      <w:r w:rsidR="003D2FF4">
        <w:rPr>
          <w:rFonts w:ascii="Times New Roman" w:hAnsi="Times New Roman" w:cs="Times New Roman"/>
          <w:iCs/>
          <w:sz w:val="22"/>
          <w:szCs w:val="22"/>
        </w:rPr>
        <w:t>ej</w:t>
      </w:r>
      <w:r w:rsidR="00186A1F" w:rsidRPr="00437E4B">
        <w:rPr>
          <w:rFonts w:ascii="Times New Roman" w:hAnsi="Times New Roman" w:cs="Times New Roman"/>
          <w:iCs/>
          <w:sz w:val="22"/>
          <w:szCs w:val="22"/>
        </w:rPr>
        <w:t xml:space="preserve"> w Piotrkowie Tryb. z siedzibą </w:t>
      </w:r>
      <w:r w:rsidR="00330E1E" w:rsidRPr="00437E4B">
        <w:rPr>
          <w:rFonts w:ascii="Times New Roman" w:hAnsi="Times New Roman" w:cs="Times New Roman"/>
          <w:iCs/>
          <w:sz w:val="22"/>
          <w:szCs w:val="22"/>
        </w:rPr>
        <w:t xml:space="preserve">w Piotrkowie </w:t>
      </w:r>
      <w:r w:rsidR="00792B7E" w:rsidRPr="00437E4B">
        <w:rPr>
          <w:rFonts w:ascii="Times New Roman" w:hAnsi="Times New Roman" w:cs="Times New Roman"/>
          <w:iCs/>
          <w:sz w:val="22"/>
          <w:szCs w:val="22"/>
        </w:rPr>
        <w:t>Tryb</w:t>
      </w:r>
      <w:r w:rsidR="00330E1E" w:rsidRPr="00437E4B">
        <w:rPr>
          <w:rFonts w:ascii="Times New Roman" w:hAnsi="Times New Roman" w:cs="Times New Roman"/>
          <w:iCs/>
          <w:sz w:val="22"/>
          <w:szCs w:val="22"/>
        </w:rPr>
        <w:t>unalskim</w:t>
      </w:r>
      <w:r w:rsidR="00792B7E" w:rsidRPr="00437E4B">
        <w:rPr>
          <w:rFonts w:ascii="Times New Roman" w:hAnsi="Times New Roman" w:cs="Times New Roman"/>
          <w:iCs/>
          <w:sz w:val="22"/>
          <w:szCs w:val="22"/>
        </w:rPr>
        <w:t xml:space="preserve"> Aleja 3 Maja 8.</w:t>
      </w:r>
      <w:r w:rsidRPr="00437E4B">
        <w:rPr>
          <w:rFonts w:ascii="Times New Roman" w:hAnsi="Times New Roman" w:cs="Times New Roman"/>
          <w:sz w:val="22"/>
          <w:szCs w:val="22"/>
        </w:rPr>
        <w:t xml:space="preserve"> Administrator prowadzi operacje przetwarzania Pani/Pana danych osobowych,</w:t>
      </w:r>
    </w:p>
    <w:p w14:paraId="23AEB4D5" w14:textId="70A9A7C6" w:rsidR="00822920" w:rsidRPr="00437E4B" w:rsidRDefault="00822920" w:rsidP="00163BB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hAnsi="Times New Roman" w:cs="Times New Roman"/>
          <w:sz w:val="22"/>
          <w:szCs w:val="22"/>
        </w:rPr>
        <w:t>administrator danych</w:t>
      </w:r>
      <w:r w:rsidR="00786B2F" w:rsidRPr="00437E4B">
        <w:rPr>
          <w:rFonts w:ascii="Times New Roman" w:hAnsi="Times New Roman" w:cs="Times New Roman"/>
          <w:sz w:val="22"/>
          <w:szCs w:val="22"/>
        </w:rPr>
        <w:t xml:space="preserve"> wyznaczył</w:t>
      </w:r>
      <w:r w:rsidRPr="00437E4B">
        <w:rPr>
          <w:rFonts w:ascii="Times New Roman" w:hAnsi="Times New Roman" w:cs="Times New Roman"/>
          <w:sz w:val="22"/>
          <w:szCs w:val="22"/>
        </w:rPr>
        <w:t xml:space="preserve"> Inspektora </w:t>
      </w:r>
      <w:r w:rsidR="004A7F25" w:rsidRPr="00437E4B">
        <w:rPr>
          <w:rFonts w:ascii="Times New Roman" w:hAnsi="Times New Roman" w:cs="Times New Roman"/>
          <w:sz w:val="22"/>
          <w:szCs w:val="22"/>
        </w:rPr>
        <w:t xml:space="preserve">Ochrony </w:t>
      </w:r>
      <w:r w:rsidR="008D4FC1" w:rsidRPr="00437E4B">
        <w:rPr>
          <w:rFonts w:ascii="Times New Roman" w:hAnsi="Times New Roman" w:cs="Times New Roman"/>
          <w:sz w:val="22"/>
          <w:szCs w:val="22"/>
        </w:rPr>
        <w:t>Danych</w:t>
      </w:r>
      <w:r w:rsidRPr="00437E4B">
        <w:rPr>
          <w:rFonts w:ascii="Times New Roman" w:hAnsi="Times New Roman" w:cs="Times New Roman"/>
          <w:sz w:val="22"/>
          <w:szCs w:val="22"/>
        </w:rPr>
        <w:t>, z którym można się skontaktować pod adresem email</w:t>
      </w:r>
      <w:r w:rsidR="00330E1E" w:rsidRPr="00437E4B">
        <w:rPr>
          <w:rFonts w:ascii="Times New Roman" w:hAnsi="Times New Roman" w:cs="Times New Roman"/>
          <w:sz w:val="22"/>
          <w:szCs w:val="22"/>
        </w:rPr>
        <w:t>:</w:t>
      </w:r>
      <w:r w:rsidRPr="00437E4B">
        <w:rPr>
          <w:rFonts w:ascii="Times New Roman" w:hAnsi="Times New Roman" w:cs="Times New Roman"/>
          <w:sz w:val="22"/>
          <w:szCs w:val="22"/>
        </w:rPr>
        <w:t xml:space="preserve"> </w:t>
      </w:r>
      <w:r w:rsidR="00E80DE3">
        <w:rPr>
          <w:rFonts w:ascii="Times New Roman" w:hAnsi="Times New Roman" w:cs="Times New Roman"/>
          <w:sz w:val="22"/>
          <w:szCs w:val="22"/>
        </w:rPr>
        <w:t>iod.</w:t>
      </w:r>
      <w:r w:rsidR="00266E47">
        <w:rPr>
          <w:rFonts w:ascii="Times New Roman" w:hAnsi="Times New Roman" w:cs="Times New Roman"/>
          <w:sz w:val="22"/>
          <w:szCs w:val="22"/>
        </w:rPr>
        <w:t>psse.piotrkowtrybunalski</w:t>
      </w:r>
      <w:r w:rsidR="00E80DE3">
        <w:rPr>
          <w:rFonts w:ascii="Times New Roman" w:hAnsi="Times New Roman" w:cs="Times New Roman"/>
          <w:sz w:val="22"/>
          <w:szCs w:val="22"/>
        </w:rPr>
        <w:t>@</w:t>
      </w:r>
      <w:r w:rsidR="00266E47">
        <w:rPr>
          <w:rFonts w:ascii="Times New Roman" w:hAnsi="Times New Roman" w:cs="Times New Roman"/>
          <w:sz w:val="22"/>
          <w:szCs w:val="22"/>
        </w:rPr>
        <w:t>sanepid.gov.</w:t>
      </w:r>
      <w:r w:rsidR="00E80DE3">
        <w:rPr>
          <w:rFonts w:ascii="Times New Roman" w:hAnsi="Times New Roman" w:cs="Times New Roman"/>
          <w:sz w:val="22"/>
          <w:szCs w:val="22"/>
        </w:rPr>
        <w:t>pl</w:t>
      </w:r>
    </w:p>
    <w:p w14:paraId="005C1A63" w14:textId="77777777" w:rsidR="00416255" w:rsidRDefault="00786B2F" w:rsidP="0041625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Pani/Pana dane osobowe przetwarzane będą na podstawie art. 6 ust. 1 lit. c)</w:t>
      </w:r>
      <w:r w:rsidRPr="00437E4B">
        <w:rPr>
          <w:rFonts w:ascii="Times New Roman" w:eastAsia="Times New Roman" w:hAnsi="Times New Roman" w:cs="Times New Roman"/>
          <w:i/>
          <w:sz w:val="22"/>
          <w:szCs w:val="22"/>
          <w:lang w:eastAsia="pl-PL"/>
        </w:rPr>
        <w:t xml:space="preserve"> 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RODO w celu </w:t>
      </w:r>
      <w:r w:rsidRPr="00437E4B">
        <w:rPr>
          <w:rFonts w:ascii="Times New Roman" w:hAnsi="Times New Roman" w:cs="Times New Roman"/>
          <w:sz w:val="22"/>
          <w:szCs w:val="22"/>
        </w:rPr>
        <w:t xml:space="preserve">związanym z postępowaniem o udzielenie zamówienia publicznego </w:t>
      </w:r>
    </w:p>
    <w:p w14:paraId="686CF49F" w14:textId="77777777" w:rsidR="00416255" w:rsidRPr="00416255" w:rsidRDefault="00416255" w:rsidP="0041625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posiada Pani/Pan:</w:t>
      </w:r>
    </w:p>
    <w:p w14:paraId="36F15B7E" w14:textId="77777777" w:rsidR="00416255" w:rsidRPr="00416255" w:rsidRDefault="00416255" w:rsidP="00416255">
      <w:pPr>
        <w:pStyle w:val="Akapitzlist"/>
        <w:numPr>
          <w:ilvl w:val="0"/>
          <w:numId w:val="7"/>
        </w:numPr>
        <w:spacing w:after="150" w:line="360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prawo dostępu do danych osobowych Pani/Pana dotyczących;</w:t>
      </w:r>
    </w:p>
    <w:p w14:paraId="644FCFEE" w14:textId="77777777" w:rsidR="00416255" w:rsidRPr="00416255" w:rsidRDefault="00416255" w:rsidP="00416255">
      <w:pPr>
        <w:pStyle w:val="Akapitzlist"/>
        <w:numPr>
          <w:ilvl w:val="0"/>
          <w:numId w:val="7"/>
        </w:numPr>
        <w:spacing w:after="150" w:line="360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prawo do sprostowania Pani/Pana danych osobowych;</w:t>
      </w:r>
    </w:p>
    <w:p w14:paraId="64E8D186" w14:textId="77777777" w:rsidR="00416255" w:rsidRDefault="00416255" w:rsidP="00416255">
      <w:pPr>
        <w:pStyle w:val="Akapitzlist"/>
        <w:numPr>
          <w:ilvl w:val="0"/>
          <w:numId w:val="7"/>
        </w:numPr>
        <w:spacing w:after="150" w:line="360" w:lineRule="auto"/>
        <w:ind w:left="709" w:hanging="283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 xml:space="preserve">prawo żądania od administratora ograniczenia przetwarzania danych osobowych </w:t>
      </w:r>
    </w:p>
    <w:p w14:paraId="52BAE961" w14:textId="77777777" w:rsidR="00416255" w:rsidRPr="00416255" w:rsidRDefault="00416255" w:rsidP="00416255">
      <w:pPr>
        <w:pStyle w:val="Akapitzlist"/>
        <w:spacing w:after="150" w:line="360" w:lineRule="auto"/>
        <w:ind w:left="709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z zastrzeżeniem przypadków, o któ</w:t>
      </w:r>
      <w:r>
        <w:rPr>
          <w:rFonts w:ascii="Times New Roman" w:hAnsi="Times New Roman" w:cs="Times New Roman"/>
          <w:sz w:val="22"/>
          <w:szCs w:val="22"/>
          <w:lang w:eastAsia="pl-PL"/>
        </w:rPr>
        <w:t>rych mowa w art. 18 ust. 2 RODO</w:t>
      </w:r>
      <w:r w:rsidRPr="00416255">
        <w:rPr>
          <w:rFonts w:ascii="Times New Roman" w:hAnsi="Times New Roman" w:cs="Times New Roman"/>
          <w:sz w:val="22"/>
          <w:szCs w:val="22"/>
          <w:lang w:eastAsia="pl-PL"/>
        </w:rPr>
        <w:t>;</w:t>
      </w:r>
    </w:p>
    <w:p w14:paraId="67981710" w14:textId="24B8F125" w:rsidR="00416255" w:rsidRPr="00416255" w:rsidRDefault="00416255" w:rsidP="003D2FF4">
      <w:pPr>
        <w:pStyle w:val="Akapitzlist"/>
        <w:numPr>
          <w:ilvl w:val="0"/>
          <w:numId w:val="7"/>
        </w:numPr>
        <w:spacing w:after="150" w:line="360" w:lineRule="auto"/>
        <w:ind w:left="709" w:hanging="283"/>
        <w:rPr>
          <w:rFonts w:ascii="Times New Roman" w:hAnsi="Times New Roman" w:cs="Times New Roman"/>
          <w:i/>
          <w:sz w:val="22"/>
          <w:szCs w:val="22"/>
          <w:lang w:eastAsia="pl-PL"/>
        </w:rPr>
      </w:pPr>
      <w:r w:rsidRPr="00416255">
        <w:rPr>
          <w:rFonts w:ascii="Times New Roman" w:hAnsi="Times New Roman" w:cs="Times New Roman"/>
          <w:sz w:val="22"/>
          <w:szCs w:val="22"/>
          <w:lang w:eastAsia="pl-PL"/>
        </w:rPr>
        <w:t>prawo do wniesienia skargi do Prezesa Urzędu Ochrony Danych Osobowych, gdy uzna Pani/Pan, że przetwarzanie danych osobowych Pani/Pana dotyczących narusza przepisy RODO;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br/>
        <w:t>Nie przysługuje Pani/Panu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br/>
        <w:t>- prawo do usunięcia danych osobowych ( w związku z art. 17 ust. 3 lit.b, d, e RODO)</w:t>
      </w:r>
      <w:r w:rsidR="007C4AA4">
        <w:rPr>
          <w:rFonts w:ascii="Times New Roman" w:hAnsi="Times New Roman" w:cs="Times New Roman"/>
          <w:sz w:val="22"/>
          <w:szCs w:val="22"/>
          <w:lang w:eastAsia="pl-PL"/>
        </w:rPr>
        <w:t>;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br/>
        <w:t>- prawo do przenoszenia danych osobowych (art. 20 RODO)</w:t>
      </w:r>
      <w:r w:rsidR="007C4AA4">
        <w:rPr>
          <w:rFonts w:ascii="Times New Roman" w:hAnsi="Times New Roman" w:cs="Times New Roman"/>
          <w:sz w:val="22"/>
          <w:szCs w:val="22"/>
          <w:lang w:eastAsia="pl-PL"/>
        </w:rPr>
        <w:t>;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br/>
        <w:t>- prawo sprzeciwu, wobec przetwarzania danych osobowych, ponieważ Pani/Pana dan</w:t>
      </w:r>
      <w:r w:rsidR="007C4AA4">
        <w:rPr>
          <w:rFonts w:ascii="Times New Roman" w:hAnsi="Times New Roman" w:cs="Times New Roman"/>
          <w:sz w:val="22"/>
          <w:szCs w:val="22"/>
          <w:lang w:eastAsia="pl-PL"/>
        </w:rPr>
        <w:t xml:space="preserve">e </w:t>
      </w:r>
      <w:r w:rsidR="003D2FF4">
        <w:rPr>
          <w:rFonts w:ascii="Times New Roman" w:hAnsi="Times New Roman" w:cs="Times New Roman"/>
          <w:sz w:val="22"/>
          <w:szCs w:val="22"/>
          <w:lang w:eastAsia="pl-PL"/>
        </w:rPr>
        <w:t>osobow</w:t>
      </w:r>
      <w:r w:rsidR="007C4AA4">
        <w:rPr>
          <w:rFonts w:ascii="Times New Roman" w:hAnsi="Times New Roman" w:cs="Times New Roman"/>
          <w:sz w:val="22"/>
          <w:szCs w:val="22"/>
          <w:lang w:eastAsia="pl-PL"/>
        </w:rPr>
        <w:t>e są przetwarzane na podstwie art. 6 lit. C RODO,</w:t>
      </w:r>
    </w:p>
    <w:p w14:paraId="50B99F12" w14:textId="77777777" w:rsidR="00CA0CF8" w:rsidRPr="00437E4B" w:rsidRDefault="00786B2F" w:rsidP="00437E4B">
      <w:pPr>
        <w:pStyle w:val="Akapitzlist"/>
        <w:numPr>
          <w:ilvl w:val="0"/>
          <w:numId w:val="1"/>
        </w:numPr>
        <w:spacing w:after="0" w:line="360" w:lineRule="auto"/>
        <w:jc w:val="both"/>
        <w:rPr>
          <w:rStyle w:val="Pogrubienie"/>
          <w:rFonts w:ascii="Times New Roman" w:hAnsi="Times New Roman" w:cs="Times New Roman"/>
          <w:bCs w:val="0"/>
          <w:sz w:val="22"/>
          <w:szCs w:val="22"/>
        </w:rPr>
      </w:pP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nie przysługuje Pani/Panu w związku z art. 17 ust. 3 lit. b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, d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lub e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RODO prawo do usunięcia danych osobowych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, 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prawo do przenoszenia danych osobowych, o którym mowa </w:t>
      </w:r>
      <w:r w:rsid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br/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w art. 20 RODO</w:t>
      </w:r>
      <w:r w:rsid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,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oraz 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na podstawie art. 21 RODO prawo sprzeciwu, wobec przetwarzania danych osobowych, gdyż podstawą prawną przetwarzania Pani/Pana danych osobowych jest art. 6 ust. 1 lit. c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)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RODO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,</w:t>
      </w:r>
    </w:p>
    <w:p w14:paraId="7C1862B5" w14:textId="77777777" w:rsidR="005E0493" w:rsidRPr="00437E4B" w:rsidRDefault="005E0493" w:rsidP="00163BB2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 w:rsidRPr="00437E4B">
        <w:rPr>
          <w:rStyle w:val="Pogrubienie"/>
          <w:rFonts w:ascii="Times New Roman" w:hAnsi="Times New Roman" w:cs="Times New Roman"/>
          <w:b w:val="0"/>
          <w:sz w:val="22"/>
          <w:szCs w:val="22"/>
          <w:shd w:val="clear" w:color="auto" w:fill="FFFFFF"/>
        </w:rPr>
        <w:t xml:space="preserve">podanie danych osobowych jest wymogiem ustawowym </w:t>
      </w:r>
      <w:r w:rsidR="00786B2F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określonym w przepisach ustawy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Prawo zamówień publicznych</w:t>
      </w:r>
      <w:r w:rsidR="00786B2F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, związanym z udziałem w postępowaniu o udzielenie zamówienia publicznego; konsekwencje niepodania określonych danych wynikają z ustawy 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Prawo zamówień publicznych,</w:t>
      </w:r>
    </w:p>
    <w:p w14:paraId="4E8FAC8B" w14:textId="77777777" w:rsidR="00373CE3" w:rsidRPr="00437E4B" w:rsidRDefault="00373CE3" w:rsidP="00163BB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hAnsi="Times New Roman" w:cs="Times New Roman"/>
          <w:sz w:val="22"/>
          <w:szCs w:val="22"/>
        </w:rPr>
        <w:t>Pani/Pana dane osobowe nie podlegają zautomatyzowanemu podejmowaniu decyzji, w tym profilowaniu,</w:t>
      </w:r>
    </w:p>
    <w:p w14:paraId="78DB34D2" w14:textId="77777777" w:rsidR="003A03DF" w:rsidRPr="00816746" w:rsidRDefault="00786B2F" w:rsidP="0081674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odbiorcami Pani/Pana danych osobowych będą osoby lub podmioty, którym udostępniona zostanie dokumentacja postępowania w oparciu o art. 8 oraz art. 96 ust. 3 usta</w:t>
      </w:r>
      <w:r w:rsidR="00437E4B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wy z dnia 29 stycznia 2004 r. 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>Prawo zamówień publicznych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(Dz. U. z 201</w:t>
      </w:r>
      <w:r w:rsidR="0010260D">
        <w:rPr>
          <w:rFonts w:ascii="Times New Roman" w:eastAsia="Times New Roman" w:hAnsi="Times New Roman" w:cs="Times New Roman"/>
          <w:sz w:val="22"/>
          <w:szCs w:val="22"/>
          <w:lang w:eastAsia="pl-PL"/>
        </w:rPr>
        <w:t>9</w:t>
      </w:r>
      <w:r w:rsidR="0009026A"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r.</w:t>
      </w:r>
      <w:r w:rsidR="0010260D">
        <w:rPr>
          <w:rFonts w:ascii="Times New Roman" w:eastAsia="Times New Roman" w:hAnsi="Times New Roman" w:cs="Times New Roman"/>
          <w:sz w:val="22"/>
          <w:szCs w:val="22"/>
          <w:lang w:eastAsia="pl-PL"/>
        </w:rPr>
        <w:t>poz.59</w:t>
      </w:r>
      <w:r w:rsidRPr="00437E4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), </w:t>
      </w:r>
    </w:p>
    <w:p w14:paraId="262BDB69" w14:textId="7A680F1A" w:rsidR="00163BB2" w:rsidRPr="001337B1" w:rsidRDefault="00816746" w:rsidP="001337B1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2"/>
          <w:szCs w:val="22"/>
        </w:rPr>
      </w:pPr>
      <w:r w:rsidRPr="00816746">
        <w:rPr>
          <w:rFonts w:ascii="Times New Roman" w:hAnsi="Times New Roman" w:cs="Times New Roman"/>
          <w:sz w:val="22"/>
          <w:szCs w:val="22"/>
        </w:rPr>
        <w:t xml:space="preserve">Pani/Pana dane osobowe będą przechowywane </w:t>
      </w:r>
      <w:r w:rsidR="00633298">
        <w:rPr>
          <w:rFonts w:ascii="Times New Roman" w:hAnsi="Times New Roman" w:cs="Times New Roman"/>
          <w:sz w:val="22"/>
          <w:szCs w:val="22"/>
        </w:rPr>
        <w:t>zgodnie z art. 97 ust. 1 ustawy Pzp, przez okres 4 lat od dnia zakończenia postępowania o udzielenie zamówienia, a keżeli czas trwania umowy przekracz 4 lata, okres obejmuje cały czas trwania umowy.</w:t>
      </w:r>
    </w:p>
    <w:sectPr w:rsidR="00163BB2" w:rsidRPr="001337B1" w:rsidSect="00163BB2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148E5"/>
    <w:multiLevelType w:val="hybridMultilevel"/>
    <w:tmpl w:val="1638DFA8"/>
    <w:lvl w:ilvl="0" w:tplc="B8C846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A737AE3"/>
    <w:multiLevelType w:val="hybridMultilevel"/>
    <w:tmpl w:val="1406B12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35712"/>
    <w:multiLevelType w:val="hybridMultilevel"/>
    <w:tmpl w:val="1AD490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2496941"/>
    <w:multiLevelType w:val="multilevel"/>
    <w:tmpl w:val="5F6C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548904">
    <w:abstractNumId w:val="5"/>
  </w:num>
  <w:num w:numId="2" w16cid:durableId="375006883">
    <w:abstractNumId w:val="8"/>
  </w:num>
  <w:num w:numId="3" w16cid:durableId="748383283">
    <w:abstractNumId w:val="7"/>
  </w:num>
  <w:num w:numId="4" w16cid:durableId="1605381784">
    <w:abstractNumId w:val="3"/>
  </w:num>
  <w:num w:numId="5" w16cid:durableId="1817641851">
    <w:abstractNumId w:val="6"/>
  </w:num>
  <w:num w:numId="6" w16cid:durableId="932937589">
    <w:abstractNumId w:val="2"/>
  </w:num>
  <w:num w:numId="7" w16cid:durableId="963392364">
    <w:abstractNumId w:val="1"/>
  </w:num>
  <w:num w:numId="8" w16cid:durableId="1033308526">
    <w:abstractNumId w:val="0"/>
  </w:num>
  <w:num w:numId="9" w16cid:durableId="1338774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77E"/>
    <w:rsid w:val="00042D35"/>
    <w:rsid w:val="0006576B"/>
    <w:rsid w:val="0009026A"/>
    <w:rsid w:val="000B4F94"/>
    <w:rsid w:val="0010260D"/>
    <w:rsid w:val="00111F18"/>
    <w:rsid w:val="001337B1"/>
    <w:rsid w:val="0015506E"/>
    <w:rsid w:val="00163BB2"/>
    <w:rsid w:val="00186A1F"/>
    <w:rsid w:val="00194A4C"/>
    <w:rsid w:val="00217447"/>
    <w:rsid w:val="00240B8A"/>
    <w:rsid w:val="0025798B"/>
    <w:rsid w:val="00262CE5"/>
    <w:rsid w:val="00266E47"/>
    <w:rsid w:val="003156C1"/>
    <w:rsid w:val="00327071"/>
    <w:rsid w:val="00330E1E"/>
    <w:rsid w:val="00352CE8"/>
    <w:rsid w:val="00373CE3"/>
    <w:rsid w:val="003A03DF"/>
    <w:rsid w:val="003B15B4"/>
    <w:rsid w:val="003D2FF4"/>
    <w:rsid w:val="00416255"/>
    <w:rsid w:val="00437E4B"/>
    <w:rsid w:val="00446196"/>
    <w:rsid w:val="00487105"/>
    <w:rsid w:val="004A7F25"/>
    <w:rsid w:val="00536463"/>
    <w:rsid w:val="00576AE4"/>
    <w:rsid w:val="005775E9"/>
    <w:rsid w:val="005E0493"/>
    <w:rsid w:val="00633298"/>
    <w:rsid w:val="00643506"/>
    <w:rsid w:val="007616F8"/>
    <w:rsid w:val="00771635"/>
    <w:rsid w:val="00786B2F"/>
    <w:rsid w:val="00792B7E"/>
    <w:rsid w:val="007C4AA4"/>
    <w:rsid w:val="00811CDD"/>
    <w:rsid w:val="00816746"/>
    <w:rsid w:val="00822920"/>
    <w:rsid w:val="008B6718"/>
    <w:rsid w:val="008D4FC1"/>
    <w:rsid w:val="009D2971"/>
    <w:rsid w:val="00A03A14"/>
    <w:rsid w:val="00A1714B"/>
    <w:rsid w:val="00A4084A"/>
    <w:rsid w:val="00C3799E"/>
    <w:rsid w:val="00CA0CF8"/>
    <w:rsid w:val="00D9177F"/>
    <w:rsid w:val="00DC7FF3"/>
    <w:rsid w:val="00DF0BF5"/>
    <w:rsid w:val="00E6577E"/>
    <w:rsid w:val="00E7168D"/>
    <w:rsid w:val="00E80DE3"/>
    <w:rsid w:val="00ED26BF"/>
    <w:rsid w:val="00F94094"/>
    <w:rsid w:val="00FC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285ED"/>
  <w15:docId w15:val="{6DE8DF44-666B-4C4D-90F5-86EFC79B4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CE3"/>
    <w:pPr>
      <w:spacing w:after="200" w:line="276" w:lineRule="auto"/>
    </w:pPr>
    <w:rPr>
      <w:noProof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3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73CE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373C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186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lang w:eastAsia="pl-PL"/>
    </w:rPr>
  </w:style>
  <w:style w:type="character" w:customStyle="1" w:styleId="apple-converted-space">
    <w:name w:val="apple-converted-space"/>
    <w:basedOn w:val="Domylnaczcionkaakapitu"/>
    <w:rsid w:val="00186A1F"/>
  </w:style>
  <w:style w:type="character" w:styleId="Pogrubienie">
    <w:name w:val="Strong"/>
    <w:basedOn w:val="Domylnaczcionkaakapitu"/>
    <w:uiPriority w:val="22"/>
    <w:qFormat/>
    <w:rsid w:val="00186A1F"/>
    <w:rPr>
      <w:b/>
      <w:bCs/>
    </w:rPr>
  </w:style>
  <w:style w:type="character" w:styleId="Hipercze">
    <w:name w:val="Hyperlink"/>
    <w:basedOn w:val="Domylnaczcionkaakapitu"/>
    <w:uiPriority w:val="99"/>
    <w:unhideWhenUsed/>
    <w:rsid w:val="00576AE4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86B2F"/>
    <w:pPr>
      <w:spacing w:after="0" w:line="240" w:lineRule="auto"/>
    </w:pPr>
    <w:rPr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86B2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Maliszewska</dc:creator>
  <cp:lastModifiedBy>PSSE Piotrków Trybunalski - Alicja Wezyk</cp:lastModifiedBy>
  <cp:revision>7</cp:revision>
  <cp:lastPrinted>2018-06-05T10:00:00Z</cp:lastPrinted>
  <dcterms:created xsi:type="dcterms:W3CDTF">2021-02-11T16:05:00Z</dcterms:created>
  <dcterms:modified xsi:type="dcterms:W3CDTF">2022-11-25T06:30:00Z</dcterms:modified>
</cp:coreProperties>
</file>