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</w:p>
    <w:p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2724BF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roku pomiędzy:</w:t>
      </w:r>
    </w:p>
    <w:p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  <w:bookmarkStart w:id="0" w:name="_GoBack"/>
      <w:bookmarkEnd w:id="0"/>
    </w:p>
    <w:p w:rsidR="005F5390" w:rsidRDefault="002724B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5F5390" w:rsidRDefault="000A5B4E" w:rsidP="002049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</w:t>
      </w:r>
      <w:r>
        <w:rPr>
          <w:rFonts w:ascii="Times New Roman" w:hAnsi="Times New Roman"/>
          <w:b/>
          <w:sz w:val="24"/>
          <w:szCs w:val="24"/>
        </w:rPr>
        <w:t>„Podmiotem przetwarzającym”</w:t>
      </w:r>
      <w:r>
        <w:rPr>
          <w:rFonts w:ascii="Times New Roman" w:hAnsi="Times New Roman"/>
          <w:sz w:val="24"/>
          <w:szCs w:val="24"/>
        </w:rPr>
        <w:t>,</w:t>
      </w:r>
    </w:p>
    <w:p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69560A" w:rsidRDefault="0069560A" w:rsidP="0069560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Skarbem Państwa - Prokuraturą Okręgową w Koninie z siedzibą przy ul. Kard. Stefana Wyszyńskiego 1; 62-510 Konin, NIP 6652688391, REGON 311614543;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9560A" w:rsidRDefault="0069560A" w:rsidP="0069560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:rsidR="0069560A" w:rsidRDefault="0069560A" w:rsidP="0069560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:rsidR="0069560A" w:rsidRDefault="002724BF" w:rsidP="0069560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204925" w:rsidRDefault="000A5B4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 związku z zawarciem przez strony umowy nr </w:t>
      </w:r>
      <w:r w:rsidR="002724BF">
        <w:rPr>
          <w:rFonts w:ascii="Times New Roman" w:hAnsi="Times New Roman"/>
          <w:i/>
          <w:sz w:val="24"/>
          <w:szCs w:val="24"/>
        </w:rPr>
        <w:t>……………</w:t>
      </w:r>
      <w:r>
        <w:rPr>
          <w:rFonts w:ascii="Times New Roman" w:hAnsi="Times New Roman"/>
          <w:i/>
          <w:sz w:val="24"/>
          <w:szCs w:val="24"/>
        </w:rPr>
        <w:t xml:space="preserve"> z dnia  </w:t>
      </w:r>
      <w:r w:rsidR="002724BF">
        <w:rPr>
          <w:rFonts w:ascii="Times New Roman" w:hAnsi="Times New Roman"/>
          <w:i/>
          <w:sz w:val="24"/>
          <w:szCs w:val="24"/>
        </w:rPr>
        <w:t>………………</w:t>
      </w:r>
      <w:r w:rsidR="00204925">
        <w:rPr>
          <w:rFonts w:ascii="Times New Roman" w:hAnsi="Times New Roman"/>
          <w:i/>
          <w:sz w:val="24"/>
          <w:szCs w:val="24"/>
        </w:rPr>
        <w:t>r.</w:t>
      </w:r>
      <w:r>
        <w:rPr>
          <w:rFonts w:ascii="Times New Roman" w:hAnsi="Times New Roman"/>
          <w:i/>
          <w:sz w:val="24"/>
          <w:szCs w:val="24"/>
        </w:rPr>
        <w:t xml:space="preserve">, dalej zwanej umową </w:t>
      </w:r>
      <w:r w:rsidR="00204925">
        <w:rPr>
          <w:rFonts w:ascii="Times New Roman" w:hAnsi="Times New Roman"/>
          <w:i/>
          <w:sz w:val="24"/>
          <w:szCs w:val="24"/>
        </w:rPr>
        <w:t>przedmiotem, której jest obsługa serwisowa wewnętrznej sieci telefonicznej oraz centralek telefonicznych Prokuratury Okręgowej w Koninie i następujących jednostek rejonowych:</w:t>
      </w:r>
    </w:p>
    <w:p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Koninie, ul. Zakładowa 7, 62-510 Konin,</w:t>
      </w:r>
    </w:p>
    <w:p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Kole, ul. Sienkiewicza 21/23, 62-600 Koło,</w:t>
      </w:r>
    </w:p>
    <w:p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Słupcy, ul. Poznańska 14, 62-400 Słupca,</w:t>
      </w:r>
    </w:p>
    <w:p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Turku, ul. Legionów Polskich 10, 62-700 Turek,</w:t>
      </w:r>
    </w:p>
    <w:p w:rsidR="005F5390" w:rsidRPr="00204925" w:rsidRDefault="00204925" w:rsidP="000A4035">
      <w:pPr>
        <w:pStyle w:val="Akapitzlist"/>
        <w:spacing w:after="0" w:line="360" w:lineRule="auto"/>
        <w:ind w:left="77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zgodnie z ofertą Wykonawcy z dnia </w:t>
      </w:r>
      <w:r w:rsidR="002724BF">
        <w:rPr>
          <w:rFonts w:ascii="Times New Roman" w:hAnsi="Times New Roman"/>
          <w:i/>
          <w:sz w:val="24"/>
          <w:szCs w:val="24"/>
        </w:rPr>
        <w:t>…………..</w:t>
      </w:r>
      <w:r>
        <w:rPr>
          <w:rFonts w:ascii="Times New Roman" w:hAnsi="Times New Roman"/>
          <w:i/>
          <w:sz w:val="24"/>
          <w:szCs w:val="24"/>
        </w:rPr>
        <w:t xml:space="preserve"> r. ( Załącznik nr 2 do </w:t>
      </w:r>
      <w:r w:rsidR="002724BF">
        <w:rPr>
          <w:rFonts w:ascii="Times New Roman" w:hAnsi="Times New Roman"/>
          <w:i/>
          <w:sz w:val="24"/>
          <w:szCs w:val="24"/>
        </w:rPr>
        <w:t>Zapytania ofertowego</w:t>
      </w:r>
      <w:r>
        <w:rPr>
          <w:rFonts w:ascii="Times New Roman" w:hAnsi="Times New Roman"/>
          <w:i/>
          <w:sz w:val="24"/>
          <w:szCs w:val="24"/>
        </w:rPr>
        <w:t>)</w:t>
      </w:r>
      <w:r w:rsidR="000A5B4E" w:rsidRPr="00204925">
        <w:rPr>
          <w:rFonts w:ascii="Times New Roman" w:hAnsi="Times New Roman"/>
          <w:i/>
          <w:sz w:val="24"/>
          <w:szCs w:val="24"/>
        </w:rPr>
        <w:t>, strony postanawiają, co następuje:</w:t>
      </w:r>
    </w:p>
    <w:p w:rsidR="000A4035" w:rsidRDefault="000A4035" w:rsidP="000A40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5390" w:rsidRDefault="000A5B4E" w:rsidP="000A40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powierza Podmiotowi przetwarzającemu, w trybie art. 28 Rozporządzenia Parlamentu Europejskiego i Rady (UE) 2016/679 z dnia 27 kwietnia 2016 r. w sprawie och</w:t>
      </w:r>
      <w:r w:rsidR="00DC0BA9">
        <w:rPr>
          <w:rFonts w:ascii="Times New Roman" w:hAnsi="Times New Roman"/>
          <w:sz w:val="24"/>
          <w:szCs w:val="24"/>
        </w:rPr>
        <w:t xml:space="preserve">rony osób fizycznych w związku </w:t>
      </w:r>
      <w:r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</w:t>
      </w:r>
      <w:r>
        <w:rPr>
          <w:rFonts w:ascii="Times New Roman" w:hAnsi="Times New Roman"/>
          <w:sz w:val="24"/>
          <w:szCs w:val="24"/>
        </w:rPr>
        <w:lastRenderedPageBreak/>
        <w:t>dyrektywy 95/46/WE (zwanego w dalszej części „Rozporządzeniem”) dane osobowe do przetwarzania, na zasadach i w celu określonym w niniejszej Umowie.</w:t>
      </w:r>
    </w:p>
    <w:p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iż wdrożył odpowiednie środki bezpieczeństwa spełniające wymogi Rozporządzenia.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:rsidR="00F82852" w:rsidRDefault="000A5B4E" w:rsidP="002659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852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8F7434" w:rsidRPr="00F82852">
        <w:rPr>
          <w:rFonts w:ascii="Times New Roman" w:hAnsi="Times New Roman"/>
          <w:sz w:val="24"/>
          <w:szCs w:val="24"/>
        </w:rPr>
        <w:t xml:space="preserve">pracowników </w:t>
      </w:r>
      <w:r w:rsidR="00204925" w:rsidRPr="00F82852">
        <w:rPr>
          <w:rFonts w:ascii="Times New Roman" w:hAnsi="Times New Roman"/>
          <w:sz w:val="24"/>
          <w:szCs w:val="24"/>
        </w:rPr>
        <w:t>prokuratur okręgu konińskiego</w:t>
      </w:r>
      <w:r w:rsidRPr="00F82852">
        <w:rPr>
          <w:rFonts w:ascii="Times New Roman" w:hAnsi="Times New Roman"/>
          <w:sz w:val="24"/>
          <w:szCs w:val="24"/>
        </w:rPr>
        <w:t xml:space="preserve">, w postaci </w:t>
      </w:r>
      <w:r w:rsidR="00AC0503" w:rsidRPr="00F82852">
        <w:rPr>
          <w:rFonts w:ascii="Times New Roman" w:hAnsi="Times New Roman"/>
          <w:sz w:val="24"/>
          <w:szCs w:val="24"/>
        </w:rPr>
        <w:t>w postaci imion, nazwisk, numerów telefonów, danyc</w:t>
      </w:r>
      <w:r w:rsidR="00F82852">
        <w:rPr>
          <w:rFonts w:ascii="Times New Roman" w:hAnsi="Times New Roman"/>
          <w:sz w:val="24"/>
          <w:szCs w:val="24"/>
        </w:rPr>
        <w:t>h dotyczących osób do kontaktu.</w:t>
      </w:r>
    </w:p>
    <w:p w:rsidR="00204925" w:rsidRPr="00F82852" w:rsidRDefault="000A5B4E" w:rsidP="002659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852">
        <w:rPr>
          <w:rFonts w:ascii="Times New Roman" w:hAnsi="Times New Roman"/>
          <w:sz w:val="24"/>
          <w:szCs w:val="24"/>
        </w:rPr>
        <w:t>Powier</w:t>
      </w:r>
      <w:r w:rsidR="00666CDF" w:rsidRPr="00F82852">
        <w:rPr>
          <w:rFonts w:ascii="Times New Roman" w:hAnsi="Times New Roman"/>
          <w:sz w:val="24"/>
          <w:szCs w:val="24"/>
        </w:rPr>
        <w:t>zone przez Administratora</w:t>
      </w:r>
      <w:r w:rsidRPr="00F82852">
        <w:rPr>
          <w:rFonts w:ascii="Times New Roman" w:hAnsi="Times New Roman"/>
          <w:sz w:val="24"/>
          <w:szCs w:val="24"/>
        </w:rPr>
        <w:t xml:space="preserve"> dane osobowe będą przetwarzane przez Podmiot przetwarzający wyłącznie </w:t>
      </w:r>
      <w:r w:rsidR="00204925" w:rsidRPr="00F82852">
        <w:rPr>
          <w:rFonts w:ascii="Times New Roman" w:hAnsi="Times New Roman"/>
          <w:sz w:val="24"/>
          <w:szCs w:val="24"/>
        </w:rPr>
        <w:t>w celu realizacji przedmiotu Umowy, tj.</w:t>
      </w:r>
      <w:r w:rsidR="00204925" w:rsidRPr="00F82852">
        <w:rPr>
          <w:rFonts w:ascii="Times New Roman" w:hAnsi="Times New Roman"/>
          <w:i/>
          <w:sz w:val="24"/>
          <w:szCs w:val="24"/>
        </w:rPr>
        <w:t xml:space="preserve"> </w:t>
      </w:r>
      <w:r w:rsidR="00204925" w:rsidRPr="00F82852">
        <w:rPr>
          <w:rFonts w:ascii="Times New Roman" w:hAnsi="Times New Roman"/>
          <w:sz w:val="24"/>
          <w:szCs w:val="24"/>
        </w:rPr>
        <w:t>obsługa serwisowa wewnętrznej sieci telefonicznej oraz centralek telefo</w:t>
      </w:r>
      <w:r w:rsidR="00F82852" w:rsidRPr="00F82852">
        <w:rPr>
          <w:rFonts w:ascii="Times New Roman" w:hAnsi="Times New Roman"/>
          <w:sz w:val="24"/>
          <w:szCs w:val="24"/>
        </w:rPr>
        <w:t xml:space="preserve">nicznych Prokuratury Okręgowej </w:t>
      </w:r>
      <w:r w:rsidR="00204925" w:rsidRPr="00F82852">
        <w:rPr>
          <w:rFonts w:ascii="Times New Roman" w:hAnsi="Times New Roman"/>
          <w:sz w:val="24"/>
          <w:szCs w:val="24"/>
        </w:rPr>
        <w:t>w Koninie i następujących jednostek rejonowych:</w:t>
      </w:r>
    </w:p>
    <w:p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Koninie, ul. Zakładowa 7, 62-510 Konin,</w:t>
      </w:r>
    </w:p>
    <w:p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Kole, ul. Sienkiewicza 21/23, 62-600 Koło,</w:t>
      </w:r>
    </w:p>
    <w:p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Słupcy, ul. Poznańska 14, 62-400 Słupca</w:t>
      </w:r>
      <w:r>
        <w:rPr>
          <w:rFonts w:ascii="Times New Roman" w:hAnsi="Times New Roman"/>
          <w:sz w:val="24"/>
          <w:szCs w:val="24"/>
        </w:rPr>
        <w:t>,</w:t>
      </w:r>
    </w:p>
    <w:p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Turku, ul. Legionów Polskich 10, 62-700 Turek</w:t>
      </w:r>
      <w:r>
        <w:rPr>
          <w:rFonts w:ascii="Times New Roman" w:hAnsi="Times New Roman"/>
          <w:sz w:val="24"/>
          <w:szCs w:val="24"/>
        </w:rPr>
        <w:t>,</w:t>
      </w:r>
    </w:p>
    <w:p w:rsidR="00F82852" w:rsidRDefault="00204925" w:rsidP="002724BF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 xml:space="preserve">zgodnie z ofertą Wykonawcy z dnia </w:t>
      </w:r>
      <w:r w:rsidR="002724BF">
        <w:rPr>
          <w:rFonts w:ascii="Times New Roman" w:hAnsi="Times New Roman"/>
          <w:sz w:val="24"/>
          <w:szCs w:val="24"/>
        </w:rPr>
        <w:t>……………….</w:t>
      </w:r>
      <w:r w:rsidRPr="00204925">
        <w:rPr>
          <w:rFonts w:ascii="Times New Roman" w:hAnsi="Times New Roman"/>
          <w:sz w:val="24"/>
          <w:szCs w:val="24"/>
        </w:rPr>
        <w:t xml:space="preserve"> ( Załącznik nr 2 do </w:t>
      </w:r>
      <w:r w:rsidR="002724BF">
        <w:rPr>
          <w:rFonts w:ascii="Times New Roman" w:hAnsi="Times New Roman"/>
          <w:sz w:val="24"/>
          <w:szCs w:val="24"/>
        </w:rPr>
        <w:t>Zapytania ofertowego</w:t>
      </w:r>
      <w:r w:rsidRPr="00204925">
        <w:rPr>
          <w:rFonts w:ascii="Times New Roman" w:hAnsi="Times New Roman"/>
          <w:sz w:val="24"/>
          <w:szCs w:val="24"/>
        </w:rPr>
        <w:t>)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zobowiązuje się dołożyć należytej staranności przy przetwarzaniu powierzonych danych osobowych.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nadaje upoważnienia do przetwarzania danych osobowych wszystkim osobom, które będą przetwarzały powierzone dane </w:t>
      </w:r>
      <w:r>
        <w:rPr>
          <w:rFonts w:ascii="Times New Roman" w:hAnsi="Times New Roman"/>
          <w:sz w:val="24"/>
          <w:szCs w:val="24"/>
        </w:rPr>
        <w:br/>
        <w:t>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20492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 osobowych.</w:t>
      </w:r>
    </w:p>
    <w:p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uchybienia przez</w:t>
      </w:r>
      <w:r w:rsidR="00825CEF">
        <w:rPr>
          <w:rFonts w:ascii="Times New Roman" w:hAnsi="Times New Roman"/>
          <w:sz w:val="24"/>
          <w:szCs w:val="24"/>
        </w:rPr>
        <w:t xml:space="preserve"> Podmiot przetwarzający treści </w:t>
      </w:r>
      <w:r>
        <w:rPr>
          <w:rFonts w:ascii="Times New Roman" w:hAnsi="Times New Roman"/>
          <w:sz w:val="24"/>
          <w:szCs w:val="24"/>
        </w:rPr>
        <w:t xml:space="preserve">ust. 7, Administrator zastrzega sobie naliczenie kary umownej </w:t>
      </w:r>
      <w:r w:rsidR="00825CEF">
        <w:rPr>
          <w:rFonts w:ascii="Times New Roman" w:hAnsi="Times New Roman"/>
          <w:sz w:val="24"/>
          <w:szCs w:val="24"/>
        </w:rPr>
        <w:t xml:space="preserve">w wysokości </w:t>
      </w:r>
      <w:r w:rsidR="006D2E47">
        <w:rPr>
          <w:rFonts w:ascii="Times New Roman" w:hAnsi="Times New Roman"/>
          <w:sz w:val="24"/>
          <w:szCs w:val="24"/>
        </w:rPr>
        <w:t>5 % maksymalnej wartości umowy</w:t>
      </w:r>
      <w:r w:rsidR="00666CDF">
        <w:rPr>
          <w:rFonts w:ascii="Times New Roman" w:hAnsi="Times New Roman"/>
          <w:sz w:val="24"/>
          <w:szCs w:val="24"/>
        </w:rPr>
        <w:t>, a nadto Administrator</w:t>
      </w:r>
      <w:r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</w:t>
      </w:r>
      <w:r>
        <w:rPr>
          <w:rFonts w:ascii="Times New Roman" w:hAnsi="Times New Roman"/>
          <w:sz w:val="24"/>
          <w:szCs w:val="24"/>
        </w:rPr>
        <w:lastRenderedPageBreak/>
        <w:t xml:space="preserve">której dane dotyczą, oraz wywiązywania się z obowiązków określonych w art. 32-36 Rozporządzenia. </w:t>
      </w:r>
    </w:p>
    <w:p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="0020492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kontroli</w:t>
      </w:r>
    </w:p>
    <w:p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:rsidR="00204925" w:rsidRPr="00AF285F" w:rsidRDefault="001B6636" w:rsidP="002049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</w:t>
      </w:r>
      <w:r w:rsidR="00204925">
        <w:rPr>
          <w:rFonts w:ascii="Times New Roman" w:hAnsi="Times New Roman"/>
          <w:sz w:val="24"/>
          <w:szCs w:val="24"/>
        </w:rPr>
        <w:t xml:space="preserve">z minimum </w:t>
      </w:r>
      <w:r w:rsidR="00204925" w:rsidRPr="00AF285F">
        <w:rPr>
          <w:rFonts w:ascii="Times New Roman" w:hAnsi="Times New Roman"/>
          <w:sz w:val="24"/>
          <w:szCs w:val="24"/>
        </w:rPr>
        <w:t>3 dniowym jego uprzedzeniem.</w:t>
      </w:r>
    </w:p>
    <w:p w:rsidR="00204925" w:rsidRPr="00AF285F" w:rsidRDefault="00204925" w:rsidP="002049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285F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nie dłuższym niż 2 dni kalendarzow</w:t>
      </w:r>
      <w:r w:rsidR="00825CEF">
        <w:rPr>
          <w:rFonts w:ascii="Times New Roman" w:hAnsi="Times New Roman"/>
          <w:sz w:val="24"/>
          <w:szCs w:val="24"/>
        </w:rPr>
        <w:t>e</w:t>
      </w:r>
      <w:r w:rsidRPr="00AF285F">
        <w:rPr>
          <w:rFonts w:ascii="Times New Roman" w:hAnsi="Times New Roman"/>
          <w:sz w:val="24"/>
          <w:szCs w:val="24"/>
        </w:rPr>
        <w:t xml:space="preserve"> (48 godzin).</w:t>
      </w:r>
    </w:p>
    <w:p w:rsidR="005F5390" w:rsidRDefault="000A5B4E" w:rsidP="002049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5F5390" w:rsidRPr="00B54893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:rsidR="005F5390" w:rsidRPr="00DC0BA9" w:rsidRDefault="000A5B4E" w:rsidP="00DC0B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0BA9">
        <w:rPr>
          <w:rFonts w:ascii="Times New Roman" w:hAnsi="Times New Roman"/>
          <w:sz w:val="24"/>
          <w:szCs w:val="24"/>
        </w:rPr>
        <w:t xml:space="preserve">Niniejsza umowa obowiązuje </w:t>
      </w:r>
      <w:r w:rsidR="00DC0BA9">
        <w:rPr>
          <w:rFonts w:ascii="Times New Roman" w:hAnsi="Times New Roman"/>
          <w:sz w:val="24"/>
          <w:szCs w:val="24"/>
        </w:rPr>
        <w:t>w okresie obowiązywania umowy nr …. /202</w:t>
      </w:r>
      <w:r w:rsidR="00E872A2">
        <w:rPr>
          <w:rFonts w:ascii="Times New Roman" w:hAnsi="Times New Roman"/>
          <w:sz w:val="24"/>
          <w:szCs w:val="24"/>
        </w:rPr>
        <w:t>3</w:t>
      </w:r>
      <w:r w:rsidR="00DC0BA9">
        <w:rPr>
          <w:rFonts w:ascii="Times New Roman" w:hAnsi="Times New Roman"/>
          <w:sz w:val="24"/>
          <w:szCs w:val="24"/>
        </w:rPr>
        <w:t xml:space="preserve"> z dnia ………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Rozwiązanie umowy</w:t>
      </w:r>
    </w:p>
    <w:p w:rsidR="005F5390" w:rsidRDefault="000A5B4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może rozwiązać niniejszą umowę ze skutkiem natychmiastowym, gdy Podmiot przetwarzający:</w:t>
      </w:r>
    </w:p>
    <w:p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:rsidR="002724BF" w:rsidRDefault="000A5B4E" w:rsidP="000A403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Administratora.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elektronicznej.</w:t>
      </w:r>
    </w:p>
    <w:p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oświadcza, że w związku ze zobowiązaniem do zachowania 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innym celu niż wykonanie Umowy, chyba że konieczność ujawnienia posiadanych informacji wynika z obowiązujących przepisów prawa lub Umowy.</w:t>
      </w:r>
    </w:p>
    <w:p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§10</w:t>
      </w:r>
    </w:p>
    <w:p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dwóch jednobrzmiących egzemplarzach dla każdej ze stron.</w:t>
      </w:r>
    </w:p>
    <w:p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Sądem właściwym dla rozpatrzenia sporów wynikających z niniejszej umowy będzie sąd </w:t>
      </w:r>
      <w:r w:rsidR="00825CEF">
        <w:rPr>
          <w:rFonts w:ascii="Times New Roman" w:hAnsi="Times New Roman"/>
          <w:sz w:val="24"/>
          <w:szCs w:val="24"/>
        </w:rPr>
        <w:t xml:space="preserve">powszechny </w:t>
      </w:r>
      <w:r w:rsidR="00F37E74">
        <w:rPr>
          <w:rFonts w:ascii="Times New Roman" w:hAnsi="Times New Roman"/>
          <w:sz w:val="24"/>
          <w:szCs w:val="24"/>
        </w:rPr>
        <w:t xml:space="preserve">właściwy </w:t>
      </w:r>
      <w:r w:rsidR="00825CEF">
        <w:rPr>
          <w:rFonts w:ascii="Times New Roman" w:hAnsi="Times New Roman"/>
          <w:sz w:val="24"/>
          <w:szCs w:val="24"/>
        </w:rPr>
        <w:t>miejscowo dla Administratora.</w:t>
      </w:r>
    </w:p>
    <w:p w:rsidR="005F5390" w:rsidRDefault="005F53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p w:rsidR="005F5390" w:rsidRDefault="005F539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5F5390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75" w:rsidRDefault="00227575">
      <w:pPr>
        <w:spacing w:after="0" w:line="240" w:lineRule="auto"/>
      </w:pPr>
      <w:r>
        <w:separator/>
      </w:r>
    </w:p>
  </w:endnote>
  <w:endnote w:type="continuationSeparator" w:id="0">
    <w:p w:rsidR="00227575" w:rsidRDefault="0022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90" w:rsidRDefault="000A5B4E">
    <w:pPr>
      <w:pStyle w:val="Stopka"/>
      <w:jc w:val="right"/>
    </w:pPr>
    <w:r>
      <w:t xml:space="preserve">Strona </w:t>
    </w:r>
    <w:r w:rsidR="00B30CC7">
      <w:rPr>
        <w:b/>
        <w:sz w:val="24"/>
        <w:szCs w:val="24"/>
      </w:rPr>
      <w:fldChar w:fldCharType="begin"/>
    </w:r>
    <w:r>
      <w:rPr>
        <w:b/>
      </w:rPr>
      <w:instrText>PAGE</w:instrText>
    </w:r>
    <w:r w:rsidR="00B30CC7">
      <w:rPr>
        <w:b/>
        <w:sz w:val="24"/>
        <w:szCs w:val="24"/>
      </w:rPr>
      <w:fldChar w:fldCharType="separate"/>
    </w:r>
    <w:r w:rsidR="004F4908">
      <w:rPr>
        <w:b/>
        <w:noProof/>
      </w:rPr>
      <w:t>6</w:t>
    </w:r>
    <w:r w:rsidR="00B30CC7">
      <w:rPr>
        <w:b/>
        <w:sz w:val="24"/>
        <w:szCs w:val="24"/>
      </w:rPr>
      <w:fldChar w:fldCharType="end"/>
    </w:r>
    <w:r>
      <w:t xml:space="preserve"> z </w:t>
    </w:r>
    <w:r w:rsidR="00B30CC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30CC7">
      <w:rPr>
        <w:b/>
        <w:sz w:val="24"/>
        <w:szCs w:val="24"/>
      </w:rPr>
      <w:fldChar w:fldCharType="separate"/>
    </w:r>
    <w:r w:rsidR="004F4908">
      <w:rPr>
        <w:b/>
        <w:noProof/>
      </w:rPr>
      <w:t>6</w:t>
    </w:r>
    <w:r w:rsidR="00B30CC7">
      <w:rPr>
        <w:b/>
        <w:sz w:val="24"/>
        <w:szCs w:val="24"/>
      </w:rPr>
      <w:fldChar w:fldCharType="end"/>
    </w:r>
  </w:p>
  <w:p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75" w:rsidRDefault="00227575">
      <w:pPr>
        <w:spacing w:after="0" w:line="240" w:lineRule="auto"/>
      </w:pPr>
      <w:r>
        <w:separator/>
      </w:r>
    </w:p>
  </w:footnote>
  <w:footnote w:type="continuationSeparator" w:id="0">
    <w:p w:rsidR="00227575" w:rsidRDefault="0022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BF" w:rsidRDefault="004F4908" w:rsidP="002724BF">
    <w:pPr>
      <w:spacing w:after="0" w:line="240" w:lineRule="auto"/>
      <w:contextualSpacing/>
      <w:jc w:val="both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3031-7.262.65</w:t>
    </w:r>
    <w:r w:rsidR="00E27F0E">
      <w:rPr>
        <w:rFonts w:ascii="Times New Roman" w:hAnsi="Times New Roman"/>
        <w:sz w:val="26"/>
        <w:szCs w:val="26"/>
      </w:rPr>
      <w:t>.2023</w:t>
    </w:r>
  </w:p>
  <w:p w:rsidR="002724BF" w:rsidRPr="002724BF" w:rsidRDefault="002724BF" w:rsidP="002724BF">
    <w:pPr>
      <w:spacing w:after="0" w:line="240" w:lineRule="auto"/>
      <w:ind w:left="6372"/>
      <w:contextualSpacing/>
      <w:rPr>
        <w:rFonts w:ascii="Times New Roman" w:eastAsia="Times New Roman" w:hAnsi="Times New Roman"/>
        <w:b/>
        <w:sz w:val="24"/>
        <w:szCs w:val="24"/>
        <w:lang w:eastAsia="pl-PL"/>
      </w:rPr>
    </w:pPr>
    <w:r w:rsidRPr="002724BF">
      <w:rPr>
        <w:rFonts w:ascii="Times New Roman" w:eastAsia="Times New Roman" w:hAnsi="Times New Roman"/>
        <w:b/>
        <w:sz w:val="24"/>
        <w:szCs w:val="24"/>
        <w:lang w:eastAsia="pl-PL"/>
      </w:rPr>
      <w:t xml:space="preserve">Załącznik nr </w:t>
    </w:r>
    <w:r w:rsidR="00E27F0E">
      <w:rPr>
        <w:rFonts w:ascii="Times New Roman" w:eastAsia="Times New Roman" w:hAnsi="Times New Roman"/>
        <w:b/>
        <w:sz w:val="24"/>
        <w:szCs w:val="24"/>
        <w:lang w:eastAsia="pl-PL"/>
      </w:rPr>
      <w:t>5</w:t>
    </w:r>
  </w:p>
  <w:p w:rsidR="002724BF" w:rsidRPr="002724BF" w:rsidRDefault="002724BF" w:rsidP="002724BF">
    <w:pPr>
      <w:spacing w:after="0" w:line="240" w:lineRule="auto"/>
      <w:ind w:left="6372"/>
      <w:contextualSpacing/>
      <w:rPr>
        <w:rFonts w:ascii="Times New Roman" w:eastAsia="Times New Roman" w:hAnsi="Times New Roman"/>
        <w:sz w:val="24"/>
        <w:szCs w:val="24"/>
        <w:lang w:eastAsia="pl-PL"/>
      </w:rPr>
    </w:pPr>
    <w:r w:rsidRPr="002724BF">
      <w:rPr>
        <w:rFonts w:ascii="Times New Roman" w:eastAsia="Times New Roman" w:hAnsi="Times New Roman"/>
        <w:b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92C"/>
    <w:multiLevelType w:val="hybridMultilevel"/>
    <w:tmpl w:val="B19658B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596"/>
    <w:multiLevelType w:val="hybridMultilevel"/>
    <w:tmpl w:val="3DB2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90"/>
    <w:rsid w:val="000A4035"/>
    <w:rsid w:val="000A5B4E"/>
    <w:rsid w:val="000F72B9"/>
    <w:rsid w:val="00100467"/>
    <w:rsid w:val="00115AD6"/>
    <w:rsid w:val="00123A11"/>
    <w:rsid w:val="001548E2"/>
    <w:rsid w:val="0017128B"/>
    <w:rsid w:val="001B6636"/>
    <w:rsid w:val="00201093"/>
    <w:rsid w:val="00204925"/>
    <w:rsid w:val="00227575"/>
    <w:rsid w:val="002724BF"/>
    <w:rsid w:val="00276AFD"/>
    <w:rsid w:val="002771CE"/>
    <w:rsid w:val="003642D7"/>
    <w:rsid w:val="003D0C4E"/>
    <w:rsid w:val="003F5E06"/>
    <w:rsid w:val="00417EF1"/>
    <w:rsid w:val="004E24B5"/>
    <w:rsid w:val="004F4908"/>
    <w:rsid w:val="00551D87"/>
    <w:rsid w:val="005F5390"/>
    <w:rsid w:val="006073F7"/>
    <w:rsid w:val="00666CDF"/>
    <w:rsid w:val="00683524"/>
    <w:rsid w:val="0069560A"/>
    <w:rsid w:val="006A0B7F"/>
    <w:rsid w:val="006D2E47"/>
    <w:rsid w:val="006E0696"/>
    <w:rsid w:val="006F1D62"/>
    <w:rsid w:val="007C46EA"/>
    <w:rsid w:val="007E4B29"/>
    <w:rsid w:val="00825CEF"/>
    <w:rsid w:val="00870C79"/>
    <w:rsid w:val="008F713F"/>
    <w:rsid w:val="008F7434"/>
    <w:rsid w:val="00AC0503"/>
    <w:rsid w:val="00B30CC7"/>
    <w:rsid w:val="00B54893"/>
    <w:rsid w:val="00B6358B"/>
    <w:rsid w:val="00BE4924"/>
    <w:rsid w:val="00C4494C"/>
    <w:rsid w:val="00C73840"/>
    <w:rsid w:val="00CB67AE"/>
    <w:rsid w:val="00CC3D8E"/>
    <w:rsid w:val="00CE01D4"/>
    <w:rsid w:val="00DC0BA9"/>
    <w:rsid w:val="00E27F0E"/>
    <w:rsid w:val="00E55029"/>
    <w:rsid w:val="00E71D4F"/>
    <w:rsid w:val="00E7654B"/>
    <w:rsid w:val="00E872A2"/>
    <w:rsid w:val="00EF3FD6"/>
    <w:rsid w:val="00F00E04"/>
    <w:rsid w:val="00F37E74"/>
    <w:rsid w:val="00F5578C"/>
    <w:rsid w:val="00F82852"/>
    <w:rsid w:val="00FB65D8"/>
    <w:rsid w:val="00FC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527D7-CB0F-48BE-A126-35E3498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E6BA-C02D-41A3-B97A-AC709E07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Rychter-Kwiatkowska Natalia (PO Konin)</cp:lastModifiedBy>
  <cp:revision>8</cp:revision>
  <cp:lastPrinted>2019-07-02T13:26:00Z</cp:lastPrinted>
  <dcterms:created xsi:type="dcterms:W3CDTF">2021-06-23T09:22:00Z</dcterms:created>
  <dcterms:modified xsi:type="dcterms:W3CDTF">2023-07-04T06:30:00Z</dcterms:modified>
</cp:coreProperties>
</file>