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D86805" w:rsidP="00D86805">
      <w:pPr>
        <w:pStyle w:val="Nagwek"/>
        <w:rPr>
          <w:rFonts w:asciiTheme="majorHAnsi" w:hAnsiTheme="majorHAnsi"/>
          <w:sz w:val="23"/>
          <w:szCs w:val="23"/>
        </w:rPr>
      </w:pPr>
      <w:r w:rsidRPr="00915720">
        <w:rPr>
          <w:rFonts w:asciiTheme="majorHAnsi" w:hAnsiTheme="majorHAnsi"/>
          <w:sz w:val="23"/>
          <w:szCs w:val="23"/>
        </w:rPr>
        <w:t>RS</w:t>
      </w:r>
      <w:r w:rsidR="00842548" w:rsidRPr="00915720">
        <w:rPr>
          <w:rFonts w:asciiTheme="majorHAnsi" w:hAnsiTheme="majorHAnsi"/>
          <w:sz w:val="23"/>
          <w:szCs w:val="23"/>
        </w:rPr>
        <w:t>P</w:t>
      </w:r>
      <w:r w:rsidR="00002AFE" w:rsidRPr="00915720">
        <w:rPr>
          <w:rFonts w:asciiTheme="majorHAnsi" w:hAnsiTheme="majorHAnsi"/>
          <w:sz w:val="23"/>
          <w:szCs w:val="23"/>
        </w:rPr>
        <w:t>.3613</w:t>
      </w:r>
      <w:r w:rsidR="0049716B" w:rsidRPr="00915720">
        <w:rPr>
          <w:rFonts w:asciiTheme="majorHAnsi" w:hAnsiTheme="majorHAnsi"/>
          <w:sz w:val="23"/>
          <w:szCs w:val="23"/>
        </w:rPr>
        <w:t>.</w:t>
      </w:r>
      <w:r w:rsidR="00A71336" w:rsidRPr="00915720">
        <w:rPr>
          <w:rFonts w:asciiTheme="majorHAnsi" w:hAnsiTheme="majorHAnsi"/>
          <w:sz w:val="23"/>
          <w:szCs w:val="23"/>
        </w:rPr>
        <w:t>8</w:t>
      </w:r>
      <w:r w:rsidRPr="00915720">
        <w:rPr>
          <w:rFonts w:asciiTheme="majorHAnsi" w:hAnsiTheme="majorHAnsi"/>
          <w:sz w:val="23"/>
          <w:szCs w:val="23"/>
        </w:rPr>
        <w:t>.201</w:t>
      </w:r>
      <w:r w:rsidR="00A71336" w:rsidRPr="00915720">
        <w:rPr>
          <w:rFonts w:asciiTheme="majorHAnsi" w:hAnsiTheme="majorHAnsi"/>
          <w:sz w:val="23"/>
          <w:szCs w:val="23"/>
        </w:rPr>
        <w:t>7</w:t>
      </w:r>
      <w:r w:rsidRPr="00915720">
        <w:rPr>
          <w:rFonts w:asciiTheme="majorHAnsi" w:hAnsiTheme="majorHAnsi"/>
          <w:sz w:val="23"/>
          <w:szCs w:val="23"/>
        </w:rPr>
        <w:t>.</w:t>
      </w:r>
      <w:r w:rsidR="00002AFE" w:rsidRPr="00915720">
        <w:rPr>
          <w:rFonts w:asciiTheme="majorHAnsi" w:hAnsiTheme="majorHAnsi"/>
          <w:sz w:val="23"/>
          <w:szCs w:val="23"/>
        </w:rPr>
        <w:t>MB</w:t>
      </w:r>
      <w:r w:rsidRPr="00C12772">
        <w:rPr>
          <w:rFonts w:asciiTheme="majorHAnsi" w:hAnsiTheme="majorHAnsi"/>
          <w:sz w:val="23"/>
          <w:szCs w:val="23"/>
        </w:rPr>
        <w:tab/>
        <w:t xml:space="preserve">                     </w:t>
      </w:r>
      <w:bookmarkStart w:id="0" w:name="_GoBack"/>
      <w:bookmarkEnd w:id="0"/>
      <w:r w:rsidRPr="00C12772">
        <w:rPr>
          <w:rFonts w:asciiTheme="majorHAnsi" w:hAnsiTheme="majorHAnsi"/>
          <w:sz w:val="23"/>
          <w:szCs w:val="23"/>
        </w:rPr>
        <w:t xml:space="preserve">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E02E07" w:rsidRDefault="00D86805" w:rsidP="00D86805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E02E07">
        <w:rPr>
          <w:rFonts w:ascii="Calibri" w:hAnsi="Calibri"/>
          <w:b/>
          <w:bCs/>
          <w:spacing w:val="20"/>
          <w:sz w:val="23"/>
          <w:szCs w:val="23"/>
        </w:rPr>
        <w:t xml:space="preserve">Uchwała nr </w:t>
      </w:r>
      <w:r w:rsidR="00A71336" w:rsidRPr="00E02E07">
        <w:rPr>
          <w:rFonts w:ascii="Calibri" w:hAnsi="Calibri"/>
          <w:b/>
          <w:bCs/>
          <w:spacing w:val="20"/>
          <w:sz w:val="23"/>
          <w:szCs w:val="23"/>
        </w:rPr>
        <w:t>2</w:t>
      </w:r>
      <w:r w:rsidR="00F56E9F" w:rsidRPr="00E02E07">
        <w:rPr>
          <w:rFonts w:ascii="Calibri" w:hAnsi="Calibri"/>
          <w:b/>
          <w:bCs/>
          <w:spacing w:val="20"/>
          <w:sz w:val="23"/>
          <w:szCs w:val="23"/>
        </w:rPr>
        <w:t>2</w:t>
      </w:r>
    </w:p>
    <w:p w:rsidR="00D86805" w:rsidRPr="00E02E07" w:rsidRDefault="00D86805" w:rsidP="00D86805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E02E07">
        <w:rPr>
          <w:rFonts w:ascii="Calibri" w:hAnsi="Calibri"/>
          <w:b/>
          <w:bCs/>
          <w:spacing w:val="20"/>
          <w:sz w:val="23"/>
          <w:szCs w:val="23"/>
        </w:rPr>
        <w:t>Rady Służby Publicznej</w:t>
      </w:r>
    </w:p>
    <w:p w:rsidR="00D86805" w:rsidRPr="00E02E07" w:rsidRDefault="00D86805" w:rsidP="00D86805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E02E07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A71336" w:rsidRPr="00E02E07">
        <w:rPr>
          <w:rFonts w:ascii="Calibri" w:hAnsi="Calibri"/>
          <w:b/>
          <w:bCs/>
          <w:spacing w:val="20"/>
          <w:sz w:val="23"/>
          <w:szCs w:val="23"/>
        </w:rPr>
        <w:t xml:space="preserve">4 lipca </w:t>
      </w:r>
      <w:r w:rsidRPr="00E02E07">
        <w:rPr>
          <w:rFonts w:ascii="Calibri" w:hAnsi="Calibri"/>
          <w:b/>
          <w:bCs/>
          <w:spacing w:val="20"/>
          <w:sz w:val="23"/>
          <w:szCs w:val="23"/>
        </w:rPr>
        <w:t>201</w:t>
      </w:r>
      <w:r w:rsidR="00A71336" w:rsidRPr="00E02E07">
        <w:rPr>
          <w:rFonts w:ascii="Calibri" w:hAnsi="Calibri"/>
          <w:b/>
          <w:bCs/>
          <w:spacing w:val="20"/>
          <w:sz w:val="23"/>
          <w:szCs w:val="23"/>
        </w:rPr>
        <w:t>7</w:t>
      </w:r>
      <w:r w:rsidRPr="00E02E07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002AFE" w:rsidRDefault="00002AFE" w:rsidP="00002AFE">
      <w:pPr>
        <w:ind w:left="1134" w:hanging="1134"/>
        <w:jc w:val="both"/>
        <w:rPr>
          <w:rFonts w:asciiTheme="majorHAnsi" w:hAnsiTheme="majorHAnsi"/>
          <w:sz w:val="23"/>
          <w:szCs w:val="23"/>
        </w:rPr>
      </w:pPr>
      <w:r w:rsidRPr="00002AFE">
        <w:rPr>
          <w:rFonts w:asciiTheme="majorHAnsi" w:hAnsiTheme="majorHAnsi"/>
          <w:sz w:val="23"/>
          <w:szCs w:val="23"/>
        </w:rPr>
        <w:t xml:space="preserve">w sprawie: </w:t>
      </w:r>
      <w:r w:rsidR="00C23EB2">
        <w:rPr>
          <w:rFonts w:asciiTheme="majorHAnsi" w:hAnsiTheme="majorHAnsi"/>
          <w:sz w:val="23"/>
          <w:szCs w:val="23"/>
        </w:rPr>
        <w:t xml:space="preserve">projektu „Trzyletniego planu limitu </w:t>
      </w:r>
      <w:proofErr w:type="spellStart"/>
      <w:r w:rsidR="00C23EB2">
        <w:rPr>
          <w:rFonts w:asciiTheme="majorHAnsi" w:hAnsiTheme="majorHAnsi"/>
          <w:sz w:val="23"/>
          <w:szCs w:val="23"/>
        </w:rPr>
        <w:t>mianowań</w:t>
      </w:r>
      <w:proofErr w:type="spellEnd"/>
      <w:r w:rsidR="00C23EB2">
        <w:rPr>
          <w:rFonts w:asciiTheme="majorHAnsi" w:hAnsiTheme="majorHAnsi"/>
          <w:sz w:val="23"/>
          <w:szCs w:val="23"/>
        </w:rPr>
        <w:t xml:space="preserve"> urzędników w służbie cywilnej na lata 201</w:t>
      </w:r>
      <w:r w:rsidR="00A71336">
        <w:rPr>
          <w:rFonts w:asciiTheme="majorHAnsi" w:hAnsiTheme="majorHAnsi"/>
          <w:sz w:val="23"/>
          <w:szCs w:val="23"/>
        </w:rPr>
        <w:t>8-2020</w:t>
      </w:r>
      <w:r w:rsidR="00C23EB2">
        <w:rPr>
          <w:rFonts w:asciiTheme="majorHAnsi" w:hAnsiTheme="majorHAnsi"/>
          <w:sz w:val="23"/>
          <w:szCs w:val="23"/>
        </w:rPr>
        <w:t xml:space="preserve">” </w:t>
      </w:r>
    </w:p>
    <w:p w:rsidR="00002AFE" w:rsidRPr="00002AFE" w:rsidRDefault="00002AFE">
      <w:pPr>
        <w:rPr>
          <w:rFonts w:asciiTheme="majorHAnsi" w:hAnsiTheme="majorHAnsi"/>
          <w:sz w:val="23"/>
          <w:szCs w:val="23"/>
        </w:rPr>
      </w:pPr>
    </w:p>
    <w:p w:rsidR="00002AFE" w:rsidRPr="00002AFE" w:rsidRDefault="00002AFE">
      <w:pPr>
        <w:rPr>
          <w:rFonts w:asciiTheme="majorHAnsi" w:hAnsiTheme="majorHAnsi"/>
          <w:sz w:val="23"/>
          <w:szCs w:val="23"/>
        </w:rPr>
      </w:pPr>
    </w:p>
    <w:p w:rsidR="00D04E0A" w:rsidRPr="00002AFE" w:rsidRDefault="00002AFE" w:rsidP="00C23EB2">
      <w:pPr>
        <w:spacing w:after="0" w:line="360" w:lineRule="auto"/>
        <w:jc w:val="both"/>
      </w:pPr>
      <w:r w:rsidRPr="00002AFE">
        <w:rPr>
          <w:rFonts w:asciiTheme="majorHAnsi" w:hAnsiTheme="majorHAnsi"/>
          <w:sz w:val="23"/>
          <w:szCs w:val="23"/>
        </w:rPr>
        <w:t xml:space="preserve">Rada Służby Publicznej </w:t>
      </w:r>
      <w:r w:rsidRPr="00002AFE">
        <w:rPr>
          <w:rFonts w:asciiTheme="majorHAnsi" w:hAnsiTheme="majorHAnsi"/>
          <w:b/>
          <w:sz w:val="23"/>
          <w:szCs w:val="23"/>
        </w:rPr>
        <w:t>pozytywnie opiniuje</w:t>
      </w:r>
      <w:r w:rsidRPr="00002AFE">
        <w:rPr>
          <w:rFonts w:asciiTheme="majorHAnsi" w:hAnsiTheme="majorHAnsi"/>
          <w:sz w:val="23"/>
          <w:szCs w:val="23"/>
        </w:rPr>
        <w:t xml:space="preserve"> </w:t>
      </w:r>
      <w:r w:rsidR="00C23EB2">
        <w:rPr>
          <w:rFonts w:asciiTheme="majorHAnsi" w:hAnsiTheme="majorHAnsi"/>
          <w:sz w:val="23"/>
          <w:szCs w:val="23"/>
        </w:rPr>
        <w:t xml:space="preserve">projekt „Trzyletniego planu limitu </w:t>
      </w:r>
      <w:proofErr w:type="spellStart"/>
      <w:r w:rsidR="00C23EB2">
        <w:rPr>
          <w:rFonts w:asciiTheme="majorHAnsi" w:hAnsiTheme="majorHAnsi"/>
          <w:sz w:val="23"/>
          <w:szCs w:val="23"/>
        </w:rPr>
        <w:t>mianowań</w:t>
      </w:r>
      <w:proofErr w:type="spellEnd"/>
      <w:r w:rsidR="00C23EB2">
        <w:rPr>
          <w:rFonts w:asciiTheme="majorHAnsi" w:hAnsiTheme="majorHAnsi"/>
          <w:sz w:val="23"/>
          <w:szCs w:val="23"/>
        </w:rPr>
        <w:t xml:space="preserve"> urzędników w służbie cywilnej na lata 201</w:t>
      </w:r>
      <w:r w:rsidR="00A71336">
        <w:rPr>
          <w:rFonts w:asciiTheme="majorHAnsi" w:hAnsiTheme="majorHAnsi"/>
          <w:sz w:val="23"/>
          <w:szCs w:val="23"/>
        </w:rPr>
        <w:t>8</w:t>
      </w:r>
      <w:r w:rsidR="00C23EB2">
        <w:rPr>
          <w:rFonts w:asciiTheme="majorHAnsi" w:hAnsiTheme="majorHAnsi"/>
          <w:sz w:val="23"/>
          <w:szCs w:val="23"/>
        </w:rPr>
        <w:t>-20</w:t>
      </w:r>
      <w:r w:rsidR="00A71336">
        <w:rPr>
          <w:rFonts w:asciiTheme="majorHAnsi" w:hAnsiTheme="majorHAnsi"/>
          <w:sz w:val="23"/>
          <w:szCs w:val="23"/>
        </w:rPr>
        <w:t>20</w:t>
      </w:r>
      <w:r w:rsidR="00C23EB2">
        <w:rPr>
          <w:rFonts w:asciiTheme="majorHAnsi" w:hAnsiTheme="majorHAnsi"/>
          <w:sz w:val="23"/>
          <w:szCs w:val="23"/>
        </w:rPr>
        <w:t>”.</w:t>
      </w:r>
    </w:p>
    <w:sectPr w:rsidR="00D04E0A" w:rsidRPr="00002AFE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192082"/>
    <w:rsid w:val="0049716B"/>
    <w:rsid w:val="006B1C24"/>
    <w:rsid w:val="00730EFA"/>
    <w:rsid w:val="00842548"/>
    <w:rsid w:val="008460A2"/>
    <w:rsid w:val="00855AA3"/>
    <w:rsid w:val="008B588D"/>
    <w:rsid w:val="00915720"/>
    <w:rsid w:val="00A71336"/>
    <w:rsid w:val="00AB7325"/>
    <w:rsid w:val="00C00750"/>
    <w:rsid w:val="00C23EB2"/>
    <w:rsid w:val="00C34545"/>
    <w:rsid w:val="00D0399E"/>
    <w:rsid w:val="00D03AF8"/>
    <w:rsid w:val="00D04E0A"/>
    <w:rsid w:val="00D86805"/>
    <w:rsid w:val="00E02E07"/>
    <w:rsid w:val="00F56E0F"/>
    <w:rsid w:val="00F5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65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Berlińska Magdalena</cp:lastModifiedBy>
  <cp:revision>14</cp:revision>
  <cp:lastPrinted>2016-03-18T08:29:00Z</cp:lastPrinted>
  <dcterms:created xsi:type="dcterms:W3CDTF">2016-04-02T08:34:00Z</dcterms:created>
  <dcterms:modified xsi:type="dcterms:W3CDTF">2017-07-04T13:28:00Z</dcterms:modified>
</cp:coreProperties>
</file>