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5EFA5" w14:textId="77777777" w:rsidR="0088537E" w:rsidRDefault="0088537E" w:rsidP="004150D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2F5B3840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3456EE">
        <w:rPr>
          <w:rFonts w:ascii="Times New Roman" w:hAnsi="Times New Roman" w:cs="Times New Roman"/>
          <w:b/>
          <w:sz w:val="32"/>
          <w:szCs w:val="32"/>
        </w:rPr>
        <w:t xml:space="preserve"> GRZYBOZNAWCZY</w:t>
      </w:r>
    </w:p>
    <w:p w14:paraId="2A43FDF0" w14:textId="57A6F0C1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F2DD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106730F" w14:textId="77777777" w:rsidR="00C279AB" w:rsidRPr="00BD5DC5" w:rsidRDefault="00C279AB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F49AA" w14:textId="3E7C531C" w:rsidR="0043517D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279AB">
        <w:rPr>
          <w:rFonts w:ascii="Times New Roman" w:hAnsi="Times New Roman" w:cs="Times New Roman"/>
          <w:bCs/>
          <w:sz w:val="24"/>
          <w:szCs w:val="24"/>
        </w:rPr>
        <w:t>……………………….</w:t>
      </w:r>
    </w:p>
    <w:p w14:paraId="3F521B99" w14:textId="77777777" w:rsidR="00C279AB" w:rsidRPr="00C279AB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A046CC" w14:textId="14A65795" w:rsidR="00983873" w:rsidRPr="00545090" w:rsidRDefault="000C2985" w:rsidP="00545090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F58DA43" w14:textId="49E7BCE1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40E71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5D4EA" w14:textId="6D84C062" w:rsidR="00C279AB" w:rsidRPr="00C279AB" w:rsidRDefault="00C279AB" w:rsidP="00C2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C6C">
        <w:rPr>
          <w:rFonts w:ascii="Times New Roman" w:hAnsi="Times New Roman" w:cs="Times New Roman"/>
          <w:b/>
        </w:rPr>
        <w:t xml:space="preserve">załączniki - </w:t>
      </w:r>
      <w:r w:rsidRPr="00B67C6C">
        <w:rPr>
          <w:rFonts w:ascii="Times New Roman" w:hAnsi="Times New Roman" w:cs="Times New Roman"/>
          <w:bCs/>
        </w:rPr>
        <w:t>dokument potwierdzający min. wykształcenie średnie</w:t>
      </w:r>
    </w:p>
    <w:p w14:paraId="65992DED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1E87B0E8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="00A05AA1">
        <w:rPr>
          <w:rFonts w:ascii="Times New Roman" w:hAnsi="Times New Roman" w:cs="Times New Roman"/>
          <w:sz w:val="24"/>
          <w:szCs w:val="24"/>
        </w:rPr>
        <w:t>grzyby</w:t>
      </w:r>
      <w:r w:rsidR="004250A7">
        <w:rPr>
          <w:rFonts w:ascii="Times New Roman" w:hAnsi="Times New Roman" w:cs="Times New Roman"/>
          <w:sz w:val="24"/>
          <w:szCs w:val="24"/>
        </w:rPr>
        <w:t>.</w:t>
      </w:r>
      <w:r w:rsidRPr="000C2985">
        <w:rPr>
          <w:rFonts w:ascii="Times New Roman" w:hAnsi="Times New Roman" w:cs="Times New Roman"/>
          <w:sz w:val="24"/>
          <w:szCs w:val="24"/>
        </w:rPr>
        <w:t>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D509F7A" w14:textId="365A3D21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ePUAP</w:t>
      </w:r>
      <w:r w:rsidRPr="000D0207">
        <w:rPr>
          <w:rFonts w:ascii="Times New Roman" w:hAnsi="Times New Roman" w:cs="Times New Roman"/>
          <w:sz w:val="24"/>
          <w:szCs w:val="24"/>
        </w:rPr>
        <w:t>: /wssepoznan/SkrytkaESP</w:t>
      </w:r>
    </w:p>
    <w:p w14:paraId="45093F5A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60B0521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F42A61A" w14:textId="77777777" w:rsidR="00097F8C" w:rsidRPr="00545090" w:rsidRDefault="00097F8C" w:rsidP="0022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73EC" w14:textId="77777777" w:rsidR="00A05AA1" w:rsidRPr="00A05AA1" w:rsidRDefault="00A05AA1" w:rsidP="00A05AA1">
      <w:pPr>
        <w:spacing w:line="256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KLAUZULA INFORMACYJNA O PRZETWARZANIU DANYCH OSOBOWYCH</w:t>
      </w:r>
    </w:p>
    <w:p w14:paraId="12FD17E7" w14:textId="24FA0FC9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Administratorem Państwa danych osobowych jest Arleta Gray Motel Montana w</w:t>
      </w:r>
      <w:r w:rsidR="00F479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Karpicku, ul. Wczasowa 73</w:t>
      </w:r>
    </w:p>
    <w:p w14:paraId="128AB35D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administratorem można kontaktować się w następujący sposób: </w:t>
      </w:r>
    </w:p>
    <w:p w14:paraId="6E0FC455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listownie: 64-200 Karpicko, ul. Wczasowa 73</w:t>
      </w:r>
    </w:p>
    <w:p w14:paraId="6DEBF101" w14:textId="052B7190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przez email </w:t>
      </w:r>
      <w:hyperlink r:id="rId8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tel. 68 347 15 02</w:t>
      </w:r>
    </w:p>
    <w:p w14:paraId="0F89A495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Inspektorem Ochrony Danych można się kontaktować e-mailem na adres: </w:t>
      </w:r>
      <w:hyperlink r:id="rId9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Do Inspektora Ochrony Danych należy kierować wyłącznie sprawy dotyczące przetwarzania Państwa danych przez Motel Montana Arleta Gray w Karpicku, w tym realizacji Państwa praw. Do kompetencji nie należy natomiast załatwianie innych spraw.</w:t>
      </w:r>
    </w:p>
    <w:p w14:paraId="2E7BAD4A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Podanie danych osobowych jest dobrowolne, ale odmowa ich przekazania uniemożliwi rejestrację i udział w kursie, do którego się Państwo zgłosili.</w:t>
      </w:r>
    </w:p>
    <w:p w14:paraId="3BC7729D" w14:textId="77777777" w:rsid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Cele i podstawy przetwarzania </w:t>
      </w:r>
    </w:p>
    <w:p w14:paraId="59B3BC75" w14:textId="7B3F059E" w:rsidR="00A05AA1" w:rsidRPr="00A05AA1" w:rsidRDefault="00A05AA1" w:rsidP="00A05AA1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przetwarzać Państwa dane osobowe w związku z realizacją obowiązku prawnego ciążącego na administratorze (art. 6 ust. 1 lit. c) oraz wykonywaniem przez administratora zadań realizowanych w interesie publicznym lub sprawowania władzy publicznej powierzonej administratorowi (art. 6 ust. 1 lit. e). </w:t>
      </w:r>
    </w:p>
    <w:p w14:paraId="5F51C6C5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Okres przechowywania danych </w:t>
      </w:r>
    </w:p>
    <w:p w14:paraId="5F434D7B" w14:textId="77777777" w:rsidR="00A05AA1" w:rsidRPr="00A05AA1" w:rsidRDefault="00A05AA1" w:rsidP="00A05AA1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przechowywać Państwa dane osobowe do chwili realizacji zadania, do którego dane osobowe zostały zebrane a następnie zostaną zarchiwizowane. </w:t>
      </w:r>
    </w:p>
    <w:p w14:paraId="34004053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Odbiorcami Państwa danych osobowych będą również firmy teleinformatyczne obsługujące systemy informatyczne, w których są przetwarzane dane osobowe Motel Montana Arleta Gray.</w:t>
      </w:r>
    </w:p>
    <w:p w14:paraId="08B0856D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Prawa osób, których dane dotyczą 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Zgodnie z RODO przysługuje Państwu: </w:t>
      </w:r>
    </w:p>
    <w:p w14:paraId="76FB4ED5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dostępu do swoich danych oraz otrzymania ich kopii; </w:t>
      </w:r>
    </w:p>
    <w:p w14:paraId="220C2FFA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sprostowania (poprawiania) swoich danych; </w:t>
      </w:r>
    </w:p>
    <w:p w14:paraId="48994131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3A66D78F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ograniczenia przetwarzania danych; </w:t>
      </w:r>
    </w:p>
    <w:p w14:paraId="16684BDD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wniesienia sprzeciwu wobec przetwarzania danych; </w:t>
      </w:r>
    </w:p>
    <w:p w14:paraId="3A3318A1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prawo do wniesienia skargi do Prezes UODO (na adres Urzędu Ochrony Danych Osobowych, ul. Stawki 2, 00 - 193 Warszawa.</w:t>
      </w: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09BA1E21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 w:rsidR="000744D1">
      <w:rPr>
        <w:rFonts w:ascii="Times New Roman" w:hAnsi="Times New Roman" w:cs="Times New Roman"/>
        <w:sz w:val="18"/>
        <w:szCs w:val="18"/>
      </w:rPr>
      <w:t>Bezpieczeństwa</w:t>
    </w:r>
    <w:r w:rsidR="00AF2DDB">
      <w:rPr>
        <w:rFonts w:ascii="Times New Roman" w:hAnsi="Times New Roman" w:cs="Times New Roman"/>
        <w:sz w:val="18"/>
        <w:szCs w:val="18"/>
      </w:rPr>
      <w:t xml:space="preserve"> </w:t>
    </w:r>
    <w:r w:rsidRPr="000C2985">
      <w:rPr>
        <w:rFonts w:ascii="Times New Roman" w:hAnsi="Times New Roman" w:cs="Times New Roman"/>
        <w:sz w:val="18"/>
        <w:szCs w:val="18"/>
      </w:rPr>
      <w:t>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614FC32D" w:rsidR="000C2985" w:rsidRPr="000C2985" w:rsidRDefault="00AF2DDB" w:rsidP="000C2985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bz</w:t>
    </w:r>
    <w:r w:rsidR="000C2985"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6D6B4A08" w14:textId="7F94DF6A" w:rsidR="000C2985" w:rsidRPr="000C2985" w:rsidRDefault="00437FAC" w:rsidP="000C2985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grzyby</w:t>
    </w:r>
    <w:r w:rsidR="000C2985"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0174D8D9" w:rsidR="000744D1" w:rsidRPr="000C2985" w:rsidRDefault="000C2985" w:rsidP="000744D1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wssepoznan/SkrytkaESP</w:t>
    </w:r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877F5"/>
    <w:multiLevelType w:val="hybridMultilevel"/>
    <w:tmpl w:val="96D0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7"/>
  </w:num>
  <w:num w:numId="3" w16cid:durableId="1723872157">
    <w:abstractNumId w:val="3"/>
  </w:num>
  <w:num w:numId="4" w16cid:durableId="1021513030">
    <w:abstractNumId w:val="0"/>
  </w:num>
  <w:num w:numId="5" w16cid:durableId="588275132">
    <w:abstractNumId w:val="9"/>
  </w:num>
  <w:num w:numId="6" w16cid:durableId="955789759">
    <w:abstractNumId w:val="4"/>
  </w:num>
  <w:num w:numId="7" w16cid:durableId="894505811">
    <w:abstractNumId w:val="6"/>
  </w:num>
  <w:num w:numId="8" w16cid:durableId="1852985138">
    <w:abstractNumId w:val="8"/>
  </w:num>
  <w:num w:numId="9" w16cid:durableId="1472135447">
    <w:abstractNumId w:val="5"/>
  </w:num>
  <w:num w:numId="10" w16cid:durableId="1507745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97F8C"/>
    <w:rsid w:val="000C2985"/>
    <w:rsid w:val="000D0207"/>
    <w:rsid w:val="0013580A"/>
    <w:rsid w:val="001719F5"/>
    <w:rsid w:val="00181A0B"/>
    <w:rsid w:val="0019198B"/>
    <w:rsid w:val="002249B8"/>
    <w:rsid w:val="002B0797"/>
    <w:rsid w:val="002B4FFE"/>
    <w:rsid w:val="002E0C56"/>
    <w:rsid w:val="002E2A27"/>
    <w:rsid w:val="003456EE"/>
    <w:rsid w:val="00351CE6"/>
    <w:rsid w:val="004108F7"/>
    <w:rsid w:val="004150D6"/>
    <w:rsid w:val="004250A7"/>
    <w:rsid w:val="0043517D"/>
    <w:rsid w:val="00437FAC"/>
    <w:rsid w:val="004710C3"/>
    <w:rsid w:val="00491483"/>
    <w:rsid w:val="004D12F5"/>
    <w:rsid w:val="00513144"/>
    <w:rsid w:val="00513564"/>
    <w:rsid w:val="00545090"/>
    <w:rsid w:val="005A06A6"/>
    <w:rsid w:val="00600E63"/>
    <w:rsid w:val="0060342C"/>
    <w:rsid w:val="00687FB6"/>
    <w:rsid w:val="006C388D"/>
    <w:rsid w:val="006F21CD"/>
    <w:rsid w:val="00724502"/>
    <w:rsid w:val="00753A63"/>
    <w:rsid w:val="007807C1"/>
    <w:rsid w:val="007A10E4"/>
    <w:rsid w:val="00840DFA"/>
    <w:rsid w:val="0088537E"/>
    <w:rsid w:val="00983873"/>
    <w:rsid w:val="00983B25"/>
    <w:rsid w:val="00990ACC"/>
    <w:rsid w:val="009A02B6"/>
    <w:rsid w:val="009B7E73"/>
    <w:rsid w:val="00A05AA1"/>
    <w:rsid w:val="00A83709"/>
    <w:rsid w:val="00AF2DDB"/>
    <w:rsid w:val="00B67C6C"/>
    <w:rsid w:val="00BB5218"/>
    <w:rsid w:val="00BD5DC5"/>
    <w:rsid w:val="00C04DB4"/>
    <w:rsid w:val="00C26B27"/>
    <w:rsid w:val="00C279AB"/>
    <w:rsid w:val="00D77D7A"/>
    <w:rsid w:val="00DA67E9"/>
    <w:rsid w:val="00DB0FA6"/>
    <w:rsid w:val="00DB6825"/>
    <w:rsid w:val="00DC11CB"/>
    <w:rsid w:val="00DD0A59"/>
    <w:rsid w:val="00E209B6"/>
    <w:rsid w:val="00EE2754"/>
    <w:rsid w:val="00F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telmonta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motelmonta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Poznań - Mariola Mazur-Zielińska</cp:lastModifiedBy>
  <cp:revision>3</cp:revision>
  <cp:lastPrinted>2022-08-01T12:30:00Z</cp:lastPrinted>
  <dcterms:created xsi:type="dcterms:W3CDTF">2024-08-05T09:24:00Z</dcterms:created>
  <dcterms:modified xsi:type="dcterms:W3CDTF">2024-08-05T09:25:00Z</dcterms:modified>
</cp:coreProperties>
</file>