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582F0A" w:rsidRPr="00304DC5" w:rsidTr="00881260">
        <w:tc>
          <w:tcPr>
            <w:tcW w:w="4820" w:type="dxa"/>
          </w:tcPr>
          <w:p w:rsidR="00E6037A" w:rsidRPr="00B40767" w:rsidRDefault="001B4499" w:rsidP="00F6360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40767">
              <w:rPr>
                <w:sz w:val="26"/>
                <w:szCs w:val="26"/>
              </w:rPr>
              <w:t>3034-4.1111.</w:t>
            </w:r>
            <w:r w:rsidR="00B40767" w:rsidRPr="00B40767">
              <w:rPr>
                <w:sz w:val="26"/>
                <w:szCs w:val="26"/>
              </w:rPr>
              <w:t>3</w:t>
            </w:r>
            <w:r w:rsidR="00D639F9" w:rsidRPr="00B40767">
              <w:rPr>
                <w:sz w:val="26"/>
                <w:szCs w:val="26"/>
              </w:rPr>
              <w:t>.2023</w:t>
            </w:r>
          </w:p>
          <w:p w:rsidR="00582F0A" w:rsidRPr="00304DC5" w:rsidRDefault="00582F0A" w:rsidP="00F6360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582F0A" w:rsidRDefault="00582F0A" w:rsidP="00F6360C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526FD0" w:rsidRDefault="00526FD0" w:rsidP="00F6360C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526FD0" w:rsidRDefault="00526FD0" w:rsidP="00F6360C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D66D23" w:rsidRPr="00E36B4D" w:rsidRDefault="00D66D23" w:rsidP="00D66D23">
            <w:pPr>
              <w:spacing w:line="360" w:lineRule="auto"/>
              <w:ind w:left="-779" w:firstLine="7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7D41EB" w:rsidRDefault="007D41EB" w:rsidP="00A053EB">
      <w:pPr>
        <w:spacing w:line="360" w:lineRule="auto"/>
        <w:jc w:val="center"/>
        <w:rPr>
          <w:b/>
          <w:sz w:val="26"/>
          <w:szCs w:val="26"/>
        </w:rPr>
      </w:pPr>
      <w:r w:rsidRPr="007D41EB">
        <w:rPr>
          <w:b/>
          <w:sz w:val="26"/>
          <w:szCs w:val="26"/>
        </w:rPr>
        <w:t>OGŁOSZENIE</w:t>
      </w:r>
    </w:p>
    <w:p w:rsidR="006D3129" w:rsidRDefault="007D41EB" w:rsidP="00A053EB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konkursie na staż urzędniczy</w:t>
      </w:r>
      <w:r w:rsidR="006D3129">
        <w:rPr>
          <w:b/>
          <w:sz w:val="26"/>
          <w:szCs w:val="26"/>
        </w:rPr>
        <w:t xml:space="preserve"> z przeznaczeniem  na stanowisko </w:t>
      </w:r>
    </w:p>
    <w:p w:rsidR="007D41EB" w:rsidRPr="001B4499" w:rsidRDefault="006D3129" w:rsidP="00A053EB">
      <w:pPr>
        <w:spacing w:line="360" w:lineRule="auto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młodszego referenta w </w:t>
      </w:r>
      <w:r w:rsidRPr="00D639F9">
        <w:rPr>
          <w:b/>
          <w:sz w:val="26"/>
          <w:szCs w:val="26"/>
        </w:rPr>
        <w:t xml:space="preserve">Prokuraturze </w:t>
      </w:r>
      <w:r w:rsidR="00D639F9" w:rsidRPr="00D639F9">
        <w:rPr>
          <w:b/>
          <w:sz w:val="26"/>
          <w:szCs w:val="26"/>
        </w:rPr>
        <w:t>Rejonowej</w:t>
      </w:r>
      <w:r w:rsidR="00F95E4F" w:rsidRPr="00D639F9">
        <w:rPr>
          <w:b/>
          <w:sz w:val="26"/>
          <w:szCs w:val="26"/>
        </w:rPr>
        <w:t xml:space="preserve"> w </w:t>
      </w:r>
      <w:r w:rsidR="00BF5A18">
        <w:rPr>
          <w:b/>
          <w:sz w:val="26"/>
          <w:szCs w:val="26"/>
        </w:rPr>
        <w:t>Brzozowie</w:t>
      </w:r>
    </w:p>
    <w:p w:rsidR="007D41EB" w:rsidRPr="007D41EB" w:rsidRDefault="007D41EB" w:rsidP="007D41EB">
      <w:pPr>
        <w:spacing w:line="360" w:lineRule="auto"/>
        <w:jc w:val="center"/>
        <w:rPr>
          <w:b/>
          <w:sz w:val="26"/>
          <w:szCs w:val="26"/>
        </w:rPr>
      </w:pPr>
    </w:p>
    <w:p w:rsidR="00A053EB" w:rsidRPr="00D639F9" w:rsidRDefault="007D41EB" w:rsidP="006D312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Prokurator Okręgowy w Krośnie, działając na podstawie art. </w:t>
      </w:r>
      <w:r w:rsidR="006D3129">
        <w:rPr>
          <w:sz w:val="26"/>
          <w:szCs w:val="26"/>
        </w:rPr>
        <w:t xml:space="preserve">2, 3a, </w:t>
      </w:r>
      <w:r>
        <w:rPr>
          <w:sz w:val="26"/>
          <w:szCs w:val="26"/>
        </w:rPr>
        <w:t xml:space="preserve">3b ustawy </w:t>
      </w:r>
      <w:r w:rsidR="007C46AF">
        <w:rPr>
          <w:sz w:val="26"/>
          <w:szCs w:val="26"/>
        </w:rPr>
        <w:br/>
      </w:r>
      <w:r>
        <w:rPr>
          <w:sz w:val="26"/>
          <w:szCs w:val="26"/>
        </w:rPr>
        <w:t>z dnia 18 grudnia 1998r. o pracownikach sądów i prokuratury (Dz.U.2018.577</w:t>
      </w:r>
      <w:r w:rsidR="003C4B7C">
        <w:rPr>
          <w:sz w:val="26"/>
          <w:szCs w:val="26"/>
        </w:rPr>
        <w:t xml:space="preserve"> </w:t>
      </w:r>
      <w:proofErr w:type="spellStart"/>
      <w:r w:rsidR="003C4B7C">
        <w:rPr>
          <w:sz w:val="26"/>
          <w:szCs w:val="26"/>
        </w:rPr>
        <w:t>t.j</w:t>
      </w:r>
      <w:proofErr w:type="spellEnd"/>
      <w:r w:rsidR="003C4B7C">
        <w:rPr>
          <w:sz w:val="26"/>
          <w:szCs w:val="26"/>
        </w:rPr>
        <w:t>.</w:t>
      </w:r>
      <w:r>
        <w:rPr>
          <w:sz w:val="26"/>
          <w:szCs w:val="26"/>
        </w:rPr>
        <w:t xml:space="preserve">) </w:t>
      </w:r>
      <w:r w:rsidR="006D3129">
        <w:rPr>
          <w:sz w:val="26"/>
          <w:szCs w:val="26"/>
        </w:rPr>
        <w:t>oraz § 2, § 3, § 6, § 7 rozporządzeni</w:t>
      </w:r>
      <w:r w:rsidR="00F30051">
        <w:rPr>
          <w:sz w:val="26"/>
          <w:szCs w:val="26"/>
        </w:rPr>
        <w:t>a</w:t>
      </w:r>
      <w:r w:rsidR="006D3129">
        <w:rPr>
          <w:sz w:val="26"/>
          <w:szCs w:val="26"/>
        </w:rPr>
        <w:t xml:space="preserve"> Ministra Sprawiedliwości z dnia </w:t>
      </w:r>
      <w:r w:rsidR="007C46AF">
        <w:rPr>
          <w:sz w:val="26"/>
          <w:szCs w:val="26"/>
        </w:rPr>
        <w:br/>
      </w:r>
      <w:r w:rsidR="006D3129">
        <w:rPr>
          <w:sz w:val="26"/>
          <w:szCs w:val="26"/>
        </w:rPr>
        <w:t>17 stycznia 2008r. w sprawie szczegółowego trybu i sposobu przeprowadzania konkursów na staż urzędniczy w sądzie i prokura</w:t>
      </w:r>
      <w:r w:rsidR="007C46AF">
        <w:rPr>
          <w:sz w:val="26"/>
          <w:szCs w:val="26"/>
        </w:rPr>
        <w:t xml:space="preserve">turze (Dz.U.2014.400 </w:t>
      </w:r>
      <w:proofErr w:type="spellStart"/>
      <w:r w:rsidR="007C46AF">
        <w:rPr>
          <w:sz w:val="26"/>
          <w:szCs w:val="26"/>
        </w:rPr>
        <w:t>t.j</w:t>
      </w:r>
      <w:proofErr w:type="spellEnd"/>
      <w:r w:rsidR="007C46AF">
        <w:rPr>
          <w:sz w:val="26"/>
          <w:szCs w:val="26"/>
        </w:rPr>
        <w:t>.</w:t>
      </w:r>
      <w:r w:rsidR="006D3129">
        <w:rPr>
          <w:sz w:val="26"/>
          <w:szCs w:val="26"/>
        </w:rPr>
        <w:t xml:space="preserve">) </w:t>
      </w:r>
      <w:r w:rsidR="007C46AF">
        <w:rPr>
          <w:sz w:val="26"/>
          <w:szCs w:val="26"/>
        </w:rPr>
        <w:br/>
      </w:r>
      <w:r w:rsidR="006D3129" w:rsidRPr="009725A6">
        <w:rPr>
          <w:b/>
          <w:sz w:val="26"/>
          <w:szCs w:val="26"/>
        </w:rPr>
        <w:t>ogłasza konkurs</w:t>
      </w:r>
      <w:r w:rsidRPr="009725A6">
        <w:rPr>
          <w:b/>
          <w:sz w:val="26"/>
          <w:szCs w:val="26"/>
        </w:rPr>
        <w:t xml:space="preserve"> na staż urzędniczy </w:t>
      </w:r>
      <w:r w:rsidR="006D3129" w:rsidRPr="009725A6">
        <w:rPr>
          <w:b/>
          <w:sz w:val="26"/>
          <w:szCs w:val="26"/>
        </w:rPr>
        <w:t xml:space="preserve">z przeznaczeniem  na stanowisko młodszego referenta </w:t>
      </w:r>
      <w:r w:rsidRPr="009725A6">
        <w:rPr>
          <w:b/>
          <w:sz w:val="26"/>
          <w:szCs w:val="26"/>
        </w:rPr>
        <w:t>w</w:t>
      </w:r>
      <w:r w:rsidR="007C46AF">
        <w:rPr>
          <w:b/>
          <w:sz w:val="26"/>
          <w:szCs w:val="26"/>
        </w:rPr>
        <w:t xml:space="preserve"> </w:t>
      </w:r>
      <w:r w:rsidRPr="00D639F9">
        <w:rPr>
          <w:b/>
          <w:sz w:val="26"/>
          <w:szCs w:val="26"/>
        </w:rPr>
        <w:t>P</w:t>
      </w:r>
      <w:r w:rsidR="00A053EB" w:rsidRPr="00D639F9">
        <w:rPr>
          <w:b/>
          <w:sz w:val="26"/>
          <w:szCs w:val="26"/>
        </w:rPr>
        <w:t xml:space="preserve">rokuraturze </w:t>
      </w:r>
      <w:r w:rsidR="00D639F9" w:rsidRPr="00D639F9">
        <w:rPr>
          <w:b/>
          <w:sz w:val="26"/>
          <w:szCs w:val="26"/>
        </w:rPr>
        <w:t xml:space="preserve">Rejonowej </w:t>
      </w:r>
      <w:r w:rsidR="00F95E4F" w:rsidRPr="00D639F9">
        <w:rPr>
          <w:b/>
          <w:sz w:val="26"/>
          <w:szCs w:val="26"/>
        </w:rPr>
        <w:t xml:space="preserve">w </w:t>
      </w:r>
      <w:r w:rsidR="00BF5A18">
        <w:rPr>
          <w:b/>
          <w:sz w:val="26"/>
          <w:szCs w:val="26"/>
        </w:rPr>
        <w:t>Brzozowie</w:t>
      </w:r>
      <w:r w:rsidR="001B4499" w:rsidRPr="00D639F9">
        <w:rPr>
          <w:b/>
          <w:sz w:val="26"/>
          <w:szCs w:val="26"/>
        </w:rPr>
        <w:t>.</w:t>
      </w:r>
    </w:p>
    <w:p w:rsidR="007D41EB" w:rsidRDefault="007D41EB" w:rsidP="00F74E47">
      <w:pPr>
        <w:spacing w:line="360" w:lineRule="auto"/>
        <w:jc w:val="both"/>
        <w:rPr>
          <w:sz w:val="26"/>
          <w:szCs w:val="26"/>
        </w:rPr>
      </w:pPr>
    </w:p>
    <w:p w:rsidR="00497CE1" w:rsidRPr="00154E87" w:rsidRDefault="007D41EB" w:rsidP="00154E87">
      <w:pPr>
        <w:spacing w:line="360" w:lineRule="auto"/>
        <w:jc w:val="both"/>
        <w:rPr>
          <w:sz w:val="26"/>
          <w:szCs w:val="26"/>
        </w:rPr>
      </w:pPr>
      <w:r w:rsidRPr="00154E87">
        <w:rPr>
          <w:b/>
          <w:sz w:val="26"/>
          <w:szCs w:val="26"/>
        </w:rPr>
        <w:t>Nazwa i adres jednostki:</w:t>
      </w:r>
      <w:r w:rsidRPr="00154E87">
        <w:rPr>
          <w:sz w:val="26"/>
          <w:szCs w:val="26"/>
        </w:rPr>
        <w:t xml:space="preserve"> Prokuratura </w:t>
      </w:r>
      <w:r w:rsidR="00D639F9">
        <w:rPr>
          <w:sz w:val="26"/>
          <w:szCs w:val="26"/>
        </w:rPr>
        <w:t>Rejonowa</w:t>
      </w:r>
      <w:r w:rsidR="001B4499" w:rsidRPr="00154E87">
        <w:rPr>
          <w:sz w:val="26"/>
          <w:szCs w:val="26"/>
        </w:rPr>
        <w:t xml:space="preserve"> w </w:t>
      </w:r>
      <w:r w:rsidR="00BF5A18">
        <w:rPr>
          <w:sz w:val="26"/>
          <w:szCs w:val="26"/>
        </w:rPr>
        <w:t>Brzozowie</w:t>
      </w:r>
    </w:p>
    <w:p w:rsidR="007D41EB" w:rsidRPr="005A4E39" w:rsidRDefault="00F95E4F" w:rsidP="005A4E39">
      <w:pPr>
        <w:spacing w:line="360" w:lineRule="auto"/>
        <w:jc w:val="both"/>
        <w:rPr>
          <w:sz w:val="26"/>
          <w:szCs w:val="26"/>
        </w:rPr>
      </w:pPr>
      <w:r w:rsidRPr="005A4E39">
        <w:rPr>
          <w:sz w:val="26"/>
          <w:szCs w:val="26"/>
        </w:rPr>
        <w:t>3</w:t>
      </w:r>
      <w:r w:rsidR="00BF5A18">
        <w:rPr>
          <w:sz w:val="26"/>
          <w:szCs w:val="26"/>
        </w:rPr>
        <w:t>6</w:t>
      </w:r>
      <w:r w:rsidRPr="005A4E39">
        <w:rPr>
          <w:sz w:val="26"/>
          <w:szCs w:val="26"/>
        </w:rPr>
        <w:t>-</w:t>
      </w:r>
      <w:r w:rsidR="00BF5A18">
        <w:rPr>
          <w:sz w:val="26"/>
          <w:szCs w:val="26"/>
        </w:rPr>
        <w:t>2</w:t>
      </w:r>
      <w:r w:rsidRPr="005A4E39">
        <w:rPr>
          <w:sz w:val="26"/>
          <w:szCs w:val="26"/>
        </w:rPr>
        <w:t xml:space="preserve">00 </w:t>
      </w:r>
      <w:r w:rsidR="00BF5A18">
        <w:rPr>
          <w:sz w:val="26"/>
          <w:szCs w:val="26"/>
        </w:rPr>
        <w:t>Brzozów</w:t>
      </w:r>
      <w:r w:rsidR="00497CE1" w:rsidRPr="005A4E39">
        <w:rPr>
          <w:sz w:val="26"/>
          <w:szCs w:val="26"/>
        </w:rPr>
        <w:t xml:space="preserve"> </w:t>
      </w:r>
      <w:r w:rsidRPr="005A4E39">
        <w:rPr>
          <w:sz w:val="26"/>
          <w:szCs w:val="26"/>
        </w:rPr>
        <w:t xml:space="preserve">ul. </w:t>
      </w:r>
      <w:r w:rsidR="00BF5A18">
        <w:rPr>
          <w:sz w:val="26"/>
          <w:szCs w:val="26"/>
        </w:rPr>
        <w:t>Plac Grunwaldzki 4</w:t>
      </w:r>
    </w:p>
    <w:p w:rsidR="007D41EB" w:rsidRPr="00B40767" w:rsidRDefault="00A053EB" w:rsidP="00154E87">
      <w:pPr>
        <w:spacing w:line="360" w:lineRule="auto"/>
        <w:jc w:val="both"/>
        <w:rPr>
          <w:sz w:val="26"/>
          <w:szCs w:val="26"/>
        </w:rPr>
      </w:pPr>
      <w:r w:rsidRPr="00154E87">
        <w:rPr>
          <w:b/>
          <w:sz w:val="26"/>
          <w:szCs w:val="26"/>
        </w:rPr>
        <w:t>O</w:t>
      </w:r>
      <w:r w:rsidR="007D41EB" w:rsidRPr="00154E87">
        <w:rPr>
          <w:b/>
          <w:sz w:val="26"/>
          <w:szCs w:val="26"/>
        </w:rPr>
        <w:t>znaczenie konkursu:</w:t>
      </w:r>
      <w:r w:rsidR="007D41EB" w:rsidRPr="00154E87">
        <w:rPr>
          <w:sz w:val="26"/>
          <w:szCs w:val="26"/>
        </w:rPr>
        <w:t xml:space="preserve"> </w:t>
      </w:r>
      <w:r w:rsidR="001B4499" w:rsidRPr="00B40767">
        <w:rPr>
          <w:sz w:val="26"/>
          <w:szCs w:val="26"/>
        </w:rPr>
        <w:t>3034-4.1111</w:t>
      </w:r>
      <w:r w:rsidR="00D639F9" w:rsidRPr="00B40767">
        <w:rPr>
          <w:sz w:val="26"/>
          <w:szCs w:val="26"/>
        </w:rPr>
        <w:t>.</w:t>
      </w:r>
      <w:r w:rsidR="00B40767" w:rsidRPr="00B40767">
        <w:rPr>
          <w:sz w:val="26"/>
          <w:szCs w:val="26"/>
        </w:rPr>
        <w:t>3</w:t>
      </w:r>
      <w:r w:rsidR="00D639F9" w:rsidRPr="00B40767">
        <w:rPr>
          <w:sz w:val="26"/>
          <w:szCs w:val="26"/>
        </w:rPr>
        <w:t>.2023</w:t>
      </w:r>
    </w:p>
    <w:p w:rsidR="007D41EB" w:rsidRDefault="007D41EB" w:rsidP="00154E87">
      <w:pPr>
        <w:spacing w:line="360" w:lineRule="auto"/>
        <w:jc w:val="both"/>
        <w:rPr>
          <w:sz w:val="26"/>
          <w:szCs w:val="26"/>
        </w:rPr>
      </w:pPr>
      <w:r w:rsidRPr="00154E87">
        <w:rPr>
          <w:b/>
          <w:sz w:val="26"/>
          <w:szCs w:val="26"/>
        </w:rPr>
        <w:t>Liczba wolnych stanowisk:</w:t>
      </w:r>
      <w:r w:rsidRPr="00154E87">
        <w:rPr>
          <w:sz w:val="26"/>
          <w:szCs w:val="26"/>
        </w:rPr>
        <w:t xml:space="preserve"> 1 w wymiarze </w:t>
      </w:r>
      <w:r w:rsidR="00BF5A18">
        <w:rPr>
          <w:sz w:val="26"/>
          <w:szCs w:val="26"/>
        </w:rPr>
        <w:t>1/2</w:t>
      </w:r>
      <w:r w:rsidRPr="00154E87">
        <w:rPr>
          <w:sz w:val="26"/>
          <w:szCs w:val="26"/>
        </w:rPr>
        <w:t xml:space="preserve"> etatu</w:t>
      </w:r>
      <w:r w:rsidR="00A053EB" w:rsidRPr="00154E87">
        <w:rPr>
          <w:sz w:val="26"/>
          <w:szCs w:val="26"/>
        </w:rPr>
        <w:t xml:space="preserve"> (</w:t>
      </w:r>
      <w:r w:rsidR="00BF5A18">
        <w:rPr>
          <w:sz w:val="26"/>
          <w:szCs w:val="26"/>
        </w:rPr>
        <w:t>2</w:t>
      </w:r>
      <w:r w:rsidR="00A053EB" w:rsidRPr="00154E87">
        <w:rPr>
          <w:sz w:val="26"/>
          <w:szCs w:val="26"/>
        </w:rPr>
        <w:t>0 godzin tygodniowo)</w:t>
      </w:r>
    </w:p>
    <w:p w:rsidR="00154E87" w:rsidRDefault="00154E87" w:rsidP="00154E87">
      <w:pPr>
        <w:spacing w:line="360" w:lineRule="auto"/>
        <w:jc w:val="both"/>
        <w:rPr>
          <w:sz w:val="26"/>
          <w:szCs w:val="26"/>
        </w:rPr>
      </w:pPr>
    </w:p>
    <w:p w:rsidR="005A4E39" w:rsidRDefault="00B91A6C" w:rsidP="00154E8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Wyłonieni w drodze konkursu kandydaci odbywają staż urzędniczy, który ma na celu praktyczne i teoretyczne przygotowanie do wykonywania obowiązków urzędnika </w:t>
      </w:r>
      <w:r w:rsidR="00080E40">
        <w:rPr>
          <w:sz w:val="26"/>
          <w:szCs w:val="26"/>
        </w:rPr>
        <w:br/>
      </w:r>
      <w:r>
        <w:rPr>
          <w:sz w:val="26"/>
          <w:szCs w:val="26"/>
        </w:rPr>
        <w:t xml:space="preserve">w prokuraturze, trwa 6 miesięcy i kończy się egzaminem. </w:t>
      </w:r>
    </w:p>
    <w:p w:rsidR="00A94FC8" w:rsidRDefault="00B91A6C" w:rsidP="00154E8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Od odbycia stażu urzędniczego zwolnione są osoby, które ukończyły aplikację ogólną, sędziowską lub prokuratorską.</w:t>
      </w:r>
      <w:r w:rsidR="00080E40">
        <w:rPr>
          <w:sz w:val="26"/>
          <w:szCs w:val="26"/>
        </w:rPr>
        <w:t xml:space="preserve"> </w:t>
      </w:r>
    </w:p>
    <w:p w:rsidR="00B91A6C" w:rsidRDefault="00B91A6C" w:rsidP="00154E8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okresie stażu wybrana osoba zatrudniona jest na czas określony.</w:t>
      </w:r>
    </w:p>
    <w:p w:rsidR="00080E40" w:rsidRPr="00154E87" w:rsidRDefault="00B91A6C" w:rsidP="00154E8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D1427" w:rsidRPr="009725A6" w:rsidRDefault="00A053EB" w:rsidP="00CB168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/>
          <w:sz w:val="26"/>
          <w:szCs w:val="26"/>
        </w:rPr>
      </w:pPr>
      <w:r w:rsidRPr="009725A6">
        <w:rPr>
          <w:b/>
          <w:sz w:val="26"/>
          <w:szCs w:val="26"/>
        </w:rPr>
        <w:lastRenderedPageBreak/>
        <w:t xml:space="preserve">Zakres zadań wykonywanych na stanowisku pracy: </w:t>
      </w:r>
    </w:p>
    <w:p w:rsidR="00CB1685" w:rsidRPr="00CB1685" w:rsidRDefault="00CB1685" w:rsidP="00CB1685">
      <w:pPr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B91A6C" w:rsidRPr="00CB1685">
        <w:rPr>
          <w:sz w:val="26"/>
          <w:szCs w:val="26"/>
        </w:rPr>
        <w:t xml:space="preserve">ykonywanie w </w:t>
      </w:r>
      <w:r w:rsidRPr="00CB1685">
        <w:rPr>
          <w:sz w:val="26"/>
          <w:szCs w:val="26"/>
        </w:rPr>
        <w:t>S</w:t>
      </w:r>
      <w:r w:rsidR="00B91A6C" w:rsidRPr="00CB1685">
        <w:rPr>
          <w:sz w:val="26"/>
          <w:szCs w:val="26"/>
        </w:rPr>
        <w:t xml:space="preserve">ekretariacie Prokuratury </w:t>
      </w:r>
      <w:r w:rsidR="00D639F9">
        <w:rPr>
          <w:sz w:val="26"/>
          <w:szCs w:val="26"/>
        </w:rPr>
        <w:t>Rejonowej</w:t>
      </w:r>
      <w:r w:rsidR="00B91A6C" w:rsidRPr="00CB1685">
        <w:rPr>
          <w:sz w:val="26"/>
          <w:szCs w:val="26"/>
        </w:rPr>
        <w:t xml:space="preserve"> w </w:t>
      </w:r>
      <w:r w:rsidR="00BF5A18">
        <w:rPr>
          <w:sz w:val="26"/>
          <w:szCs w:val="26"/>
        </w:rPr>
        <w:t>Brzozowie</w:t>
      </w:r>
      <w:r w:rsidR="00B91A6C" w:rsidRPr="00CB1685">
        <w:rPr>
          <w:sz w:val="26"/>
          <w:szCs w:val="26"/>
        </w:rPr>
        <w:t xml:space="preserve"> </w:t>
      </w:r>
      <w:r w:rsidRPr="00CB1685">
        <w:rPr>
          <w:sz w:val="26"/>
          <w:szCs w:val="26"/>
        </w:rPr>
        <w:t>czynności kancelaryjno-biurowych i pomocniczych, zwią</w:t>
      </w:r>
      <w:r w:rsidR="00D639F9">
        <w:rPr>
          <w:sz w:val="26"/>
          <w:szCs w:val="26"/>
        </w:rPr>
        <w:t xml:space="preserve">zanych z prowadzonymi </w:t>
      </w:r>
      <w:r w:rsidRPr="00CB1685">
        <w:rPr>
          <w:sz w:val="26"/>
          <w:szCs w:val="26"/>
        </w:rPr>
        <w:t xml:space="preserve">postępowaniami, zgodnie z wymogami określonymi w </w:t>
      </w:r>
      <w:r w:rsidR="00A053EB" w:rsidRPr="00CB1685">
        <w:rPr>
          <w:sz w:val="26"/>
          <w:szCs w:val="26"/>
        </w:rPr>
        <w:t xml:space="preserve">Zarządzeniu Ministra Sprawiedliwości z dnia </w:t>
      </w:r>
      <w:r w:rsidR="007C46AF" w:rsidRPr="00CB1685">
        <w:rPr>
          <w:sz w:val="26"/>
          <w:szCs w:val="26"/>
        </w:rPr>
        <w:t xml:space="preserve">21 lipca 2021r. </w:t>
      </w:r>
      <w:r w:rsidR="00A053EB" w:rsidRPr="00CB1685">
        <w:rPr>
          <w:sz w:val="26"/>
          <w:szCs w:val="26"/>
        </w:rPr>
        <w:t>w sprawie organizacji i zakresu działania sekretariatów oraz innych działów administracji w powszechnych jednostkach organizacyjn</w:t>
      </w:r>
      <w:r w:rsidR="007C46AF" w:rsidRPr="00CB1685">
        <w:rPr>
          <w:sz w:val="26"/>
          <w:szCs w:val="26"/>
        </w:rPr>
        <w:t xml:space="preserve">ych prokuratury </w:t>
      </w:r>
      <w:r w:rsidR="00A16D34" w:rsidRPr="00CB1685">
        <w:rPr>
          <w:sz w:val="26"/>
          <w:szCs w:val="26"/>
        </w:rPr>
        <w:t>(Dz.Urz.MS.202</w:t>
      </w:r>
      <w:r w:rsidR="007C46AF" w:rsidRPr="00CB1685">
        <w:rPr>
          <w:sz w:val="26"/>
          <w:szCs w:val="26"/>
        </w:rPr>
        <w:t>1</w:t>
      </w:r>
      <w:r w:rsidR="00A16D34" w:rsidRPr="00CB1685">
        <w:rPr>
          <w:sz w:val="26"/>
          <w:szCs w:val="26"/>
        </w:rPr>
        <w:t>.</w:t>
      </w:r>
      <w:r w:rsidR="007C46AF" w:rsidRPr="00CB1685">
        <w:rPr>
          <w:sz w:val="26"/>
          <w:szCs w:val="26"/>
        </w:rPr>
        <w:t>170</w:t>
      </w:r>
      <w:r w:rsidR="00A053EB" w:rsidRPr="00CB1685">
        <w:rPr>
          <w:sz w:val="26"/>
          <w:szCs w:val="26"/>
        </w:rPr>
        <w:t>),</w:t>
      </w:r>
      <w:r w:rsidRPr="00CB1685">
        <w:rPr>
          <w:sz w:val="26"/>
          <w:szCs w:val="26"/>
        </w:rPr>
        <w:t xml:space="preserve"> w szczególności:</w:t>
      </w:r>
    </w:p>
    <w:p w:rsidR="007D1427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prowadzenie repertoriów i rejestrów,</w:t>
      </w:r>
    </w:p>
    <w:p w:rsidR="00CB1685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A053EB" w:rsidRPr="00CB1685">
        <w:rPr>
          <w:sz w:val="26"/>
          <w:szCs w:val="26"/>
        </w:rPr>
        <w:t>ykonywanie</w:t>
      </w:r>
      <w:r>
        <w:rPr>
          <w:sz w:val="26"/>
          <w:szCs w:val="26"/>
        </w:rPr>
        <w:t xml:space="preserve"> czynności biurowych i technicznych w toku opracowywania postanowień i pism procesowych,</w:t>
      </w:r>
    </w:p>
    <w:p w:rsidR="00CB1685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rejestrowanie wpływu oraz ekspedycji pism i przesyłek,</w:t>
      </w:r>
    </w:p>
    <w:p w:rsidR="00CB1685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przygotowywanie okresowych sprawozdań statystycznych oraz projektów innych informacji o wynikach działalności prokuratury z zakresu prowadzonych agend,</w:t>
      </w:r>
    </w:p>
    <w:p w:rsidR="00CB1685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protokołowanie czynności procesowych wykonywanych przez prokuratorów,</w:t>
      </w:r>
    </w:p>
    <w:p w:rsidR="00CB1685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porządkowanie materiału aktowego,</w:t>
      </w:r>
    </w:p>
    <w:p w:rsidR="00CB1685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wykonywanie czynności związanych z archiwizowaniem akt,</w:t>
      </w:r>
    </w:p>
    <w:p w:rsidR="00CB1685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obsługa urządzeń biurowych,</w:t>
      </w:r>
    </w:p>
    <w:p w:rsidR="007D1427" w:rsidRDefault="00CB1685" w:rsidP="00CB168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wykonywanie innych czynności służbowych zleconych przez przełożonych.</w:t>
      </w:r>
    </w:p>
    <w:p w:rsidR="00080E40" w:rsidRDefault="00080E40" w:rsidP="00080E40">
      <w:pPr>
        <w:pStyle w:val="Akapitzlist"/>
        <w:spacing w:line="360" w:lineRule="auto"/>
        <w:ind w:left="709"/>
        <w:jc w:val="both"/>
        <w:rPr>
          <w:sz w:val="26"/>
          <w:szCs w:val="26"/>
        </w:rPr>
      </w:pPr>
    </w:p>
    <w:p w:rsidR="007D1427" w:rsidRPr="00CC151D" w:rsidRDefault="007D1427" w:rsidP="00BC511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/>
          <w:sz w:val="26"/>
          <w:szCs w:val="26"/>
        </w:rPr>
      </w:pPr>
      <w:r w:rsidRPr="00CC151D">
        <w:rPr>
          <w:b/>
          <w:sz w:val="26"/>
          <w:szCs w:val="26"/>
        </w:rPr>
        <w:t>Wymagania niezbędne stawiane kandydatom:</w:t>
      </w:r>
    </w:p>
    <w:p w:rsidR="00CB1685" w:rsidRDefault="00AB38CC" w:rsidP="00CB1685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wykształcenie co najmniej średnie ze zdanym egzaminem maturalnym</w:t>
      </w:r>
      <w:r w:rsidR="007112F8">
        <w:rPr>
          <w:sz w:val="26"/>
          <w:szCs w:val="26"/>
        </w:rPr>
        <w:t>,</w:t>
      </w:r>
      <w:r w:rsidR="00CB1685">
        <w:rPr>
          <w:sz w:val="26"/>
          <w:szCs w:val="26"/>
        </w:rPr>
        <w:t xml:space="preserve"> </w:t>
      </w:r>
    </w:p>
    <w:p w:rsidR="004D379D" w:rsidRDefault="004D379D" w:rsidP="00CB1685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pełna zdolność do czynności prawnych,</w:t>
      </w:r>
    </w:p>
    <w:p w:rsidR="004D379D" w:rsidRDefault="004D379D" w:rsidP="00CB1685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nieposzlakowana opinia,</w:t>
      </w:r>
    </w:p>
    <w:p w:rsidR="004D379D" w:rsidRDefault="004D379D" w:rsidP="00CB1685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niekaralność za przestępstwo lub przestępstwo skarbowe,</w:t>
      </w:r>
    </w:p>
    <w:p w:rsidR="004D379D" w:rsidRDefault="004D379D" w:rsidP="00CB1685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przeciwko kandydatowi nie jest prowadzone postępowanie o przestępstwo ścigane z oskarżenia publicznego lub przestępstwo skarbowe,</w:t>
      </w:r>
    </w:p>
    <w:p w:rsidR="004D379D" w:rsidRDefault="004D379D" w:rsidP="00CB1685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stan zdrowia pozwalający na zatrudnienie na stanowisku</w:t>
      </w:r>
      <w:r w:rsidR="00BC5118">
        <w:rPr>
          <w:sz w:val="26"/>
          <w:szCs w:val="26"/>
        </w:rPr>
        <w:t xml:space="preserve"> pracy, którego dotyczy konkurs,</w:t>
      </w:r>
    </w:p>
    <w:p w:rsidR="00BC5118" w:rsidRDefault="00BC5118" w:rsidP="00CB1685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umiejętnoś</w:t>
      </w:r>
      <w:r w:rsidR="00A94FC8">
        <w:rPr>
          <w:sz w:val="26"/>
          <w:szCs w:val="26"/>
        </w:rPr>
        <w:t>ć</w:t>
      </w:r>
      <w:r>
        <w:rPr>
          <w:sz w:val="26"/>
          <w:szCs w:val="26"/>
        </w:rPr>
        <w:t xml:space="preserve"> posługiwania się sprzętem komputerowym oraz znajomość programów Word i Excel.</w:t>
      </w:r>
    </w:p>
    <w:p w:rsidR="00080E40" w:rsidRDefault="00080E40" w:rsidP="00080E40">
      <w:pPr>
        <w:pStyle w:val="Akapitzlist"/>
        <w:spacing w:line="360" w:lineRule="auto"/>
        <w:ind w:left="709"/>
        <w:jc w:val="both"/>
        <w:rPr>
          <w:sz w:val="26"/>
          <w:szCs w:val="26"/>
        </w:rPr>
      </w:pPr>
    </w:p>
    <w:p w:rsidR="004D379D" w:rsidRPr="00CE39C8" w:rsidRDefault="004D379D" w:rsidP="00CE39C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/>
          <w:sz w:val="26"/>
          <w:szCs w:val="26"/>
        </w:rPr>
      </w:pPr>
      <w:r w:rsidRPr="00CE39C8">
        <w:rPr>
          <w:b/>
          <w:sz w:val="26"/>
          <w:szCs w:val="26"/>
        </w:rPr>
        <w:t>Wymagania dodatkowe stawiane kandydatom:</w:t>
      </w:r>
    </w:p>
    <w:p w:rsidR="00BC5118" w:rsidRDefault="00BC5118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doświadczenie w pracy w prokuraturze,</w:t>
      </w:r>
    </w:p>
    <w:p w:rsidR="007D1427" w:rsidRDefault="007D1427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znajomość metod i techniki pracy biurowej,</w:t>
      </w:r>
      <w:r w:rsidR="004D379D">
        <w:rPr>
          <w:sz w:val="26"/>
          <w:szCs w:val="26"/>
        </w:rPr>
        <w:t xml:space="preserve"> w tym umiejętność posługiwania się sprzętem komputerowym,</w:t>
      </w:r>
    </w:p>
    <w:p w:rsidR="004D379D" w:rsidRDefault="004D379D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odporność na stres,</w:t>
      </w:r>
    </w:p>
    <w:p w:rsidR="004D379D" w:rsidRDefault="004D379D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samodzielność, odpowiedzialność, </w:t>
      </w:r>
      <w:r w:rsidR="00BC5118">
        <w:rPr>
          <w:sz w:val="26"/>
          <w:szCs w:val="26"/>
        </w:rPr>
        <w:t xml:space="preserve">obowiązkowość, </w:t>
      </w:r>
      <w:r>
        <w:rPr>
          <w:sz w:val="26"/>
          <w:szCs w:val="26"/>
        </w:rPr>
        <w:t>rzetelność, kreatywność, komunikatywność,</w:t>
      </w:r>
    </w:p>
    <w:p w:rsidR="004D379D" w:rsidRDefault="004D379D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umiejętność pracy w zespole,</w:t>
      </w:r>
    </w:p>
    <w:p w:rsidR="004D379D" w:rsidRDefault="004D379D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umiejętność organizacji pracy,</w:t>
      </w:r>
    </w:p>
    <w:p w:rsidR="004D379D" w:rsidRDefault="004D379D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wysoka kultura osobista,</w:t>
      </w:r>
    </w:p>
    <w:p w:rsidR="004D379D" w:rsidRDefault="004D379D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dyspozycyjność,</w:t>
      </w:r>
    </w:p>
    <w:p w:rsidR="00080E40" w:rsidRDefault="004D379D" w:rsidP="00BC5118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wiedza ogólna oraz dotycząca organizacji i funkcjonowania prokuratury</w:t>
      </w:r>
      <w:r w:rsidR="00080E40">
        <w:rPr>
          <w:sz w:val="26"/>
          <w:szCs w:val="26"/>
        </w:rPr>
        <w:t>.</w:t>
      </w:r>
    </w:p>
    <w:p w:rsidR="004D379D" w:rsidRDefault="004D379D" w:rsidP="00080E40">
      <w:pPr>
        <w:pStyle w:val="Akapitzlist"/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D379D" w:rsidRPr="00CC151D" w:rsidRDefault="004D379D" w:rsidP="00BC511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/>
          <w:sz w:val="26"/>
          <w:szCs w:val="26"/>
        </w:rPr>
      </w:pPr>
      <w:r w:rsidRPr="00CC151D">
        <w:rPr>
          <w:b/>
          <w:sz w:val="26"/>
          <w:szCs w:val="26"/>
        </w:rPr>
        <w:t>Wymagane dokumenty</w:t>
      </w:r>
      <w:r w:rsidR="00BC5118">
        <w:rPr>
          <w:b/>
          <w:sz w:val="26"/>
          <w:szCs w:val="26"/>
        </w:rPr>
        <w:t xml:space="preserve"> i oświadczenia</w:t>
      </w:r>
      <w:r w:rsidRPr="00CC151D">
        <w:rPr>
          <w:b/>
          <w:sz w:val="26"/>
          <w:szCs w:val="26"/>
        </w:rPr>
        <w:t>:</w:t>
      </w:r>
    </w:p>
    <w:p w:rsidR="004D379D" w:rsidRPr="00080E40" w:rsidRDefault="004D379D" w:rsidP="00BC511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 w:rsidRPr="00080E40">
        <w:rPr>
          <w:sz w:val="26"/>
          <w:szCs w:val="26"/>
        </w:rPr>
        <w:t xml:space="preserve">wniosek o dopuszczenie do konkursu </w:t>
      </w:r>
      <w:r w:rsidR="00A928EB" w:rsidRPr="00080E40">
        <w:rPr>
          <w:sz w:val="26"/>
          <w:szCs w:val="26"/>
        </w:rPr>
        <w:t>(według załączonego wzoru</w:t>
      </w:r>
      <w:r w:rsidR="00BC5118" w:rsidRPr="00080E40">
        <w:rPr>
          <w:sz w:val="26"/>
          <w:szCs w:val="26"/>
        </w:rPr>
        <w:t xml:space="preserve"> – załącznik nr 1</w:t>
      </w:r>
      <w:r w:rsidR="00A928EB" w:rsidRPr="00080E40">
        <w:rPr>
          <w:sz w:val="26"/>
          <w:szCs w:val="26"/>
        </w:rPr>
        <w:t>),</w:t>
      </w:r>
    </w:p>
    <w:p w:rsidR="00BC5118" w:rsidRPr="00080E40" w:rsidRDefault="00BC5118" w:rsidP="00BC511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 w:rsidRPr="00080E40">
        <w:rPr>
          <w:sz w:val="26"/>
          <w:szCs w:val="26"/>
        </w:rPr>
        <w:t>informacj</w:t>
      </w:r>
      <w:r w:rsidR="00A94FC8">
        <w:rPr>
          <w:sz w:val="26"/>
          <w:szCs w:val="26"/>
        </w:rPr>
        <w:t>a</w:t>
      </w:r>
      <w:r w:rsidRPr="00080E40">
        <w:rPr>
          <w:sz w:val="26"/>
          <w:szCs w:val="26"/>
        </w:rPr>
        <w:t xml:space="preserve"> o przebiegu kariery zawodowej – w formie kwestionariusza osobowego (według załączonego wzoru – załącznik nr 2),</w:t>
      </w:r>
    </w:p>
    <w:p w:rsidR="00A928EB" w:rsidRPr="00080E40" w:rsidRDefault="008B430B" w:rsidP="00BC511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 w:rsidRPr="008D4381">
        <w:rPr>
          <w:sz w:val="26"/>
          <w:szCs w:val="26"/>
        </w:rPr>
        <w:t>sporządzony pismem ręcznym życiorys i własnoręcznie podpisany</w:t>
      </w:r>
      <w:r w:rsidR="00A928EB" w:rsidRPr="00080E40">
        <w:rPr>
          <w:sz w:val="26"/>
          <w:szCs w:val="26"/>
        </w:rPr>
        <w:t>,</w:t>
      </w:r>
    </w:p>
    <w:p w:rsidR="00A928EB" w:rsidRPr="00080E40" w:rsidRDefault="00C03793" w:rsidP="00BC511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 w:rsidRPr="00080E40">
        <w:rPr>
          <w:sz w:val="26"/>
          <w:szCs w:val="26"/>
        </w:rPr>
        <w:t>kopia dokumentu potwierdzającego posiadane wykształcenie,</w:t>
      </w:r>
    </w:p>
    <w:p w:rsidR="00BC5118" w:rsidRPr="00BC5118" w:rsidRDefault="00CC7D6E" w:rsidP="00BC511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oświadczenie kandydata o</w:t>
      </w:r>
      <w:r w:rsidR="00BC5118">
        <w:rPr>
          <w:sz w:val="26"/>
          <w:szCs w:val="26"/>
        </w:rPr>
        <w:t xml:space="preserve"> posiadaniu pełnej zdolności do czynności prawnych </w:t>
      </w:r>
      <w:r w:rsidR="00BC5118" w:rsidRPr="00BC5118">
        <w:rPr>
          <w:sz w:val="26"/>
          <w:szCs w:val="26"/>
        </w:rPr>
        <w:t xml:space="preserve">(według załączonego wzoru – załącznik nr </w:t>
      </w:r>
      <w:r w:rsidR="00BC5118">
        <w:rPr>
          <w:sz w:val="26"/>
          <w:szCs w:val="26"/>
        </w:rPr>
        <w:t>3</w:t>
      </w:r>
      <w:r w:rsidR="00BC5118" w:rsidRPr="00BC5118">
        <w:rPr>
          <w:sz w:val="26"/>
          <w:szCs w:val="26"/>
        </w:rPr>
        <w:t>),</w:t>
      </w:r>
    </w:p>
    <w:p w:rsidR="00BC5118" w:rsidRPr="00BC5118" w:rsidRDefault="00BC5118" w:rsidP="00BC511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oświadczenie kandydata, </w:t>
      </w:r>
      <w:r w:rsidR="00CC7D6E" w:rsidRPr="00BC5118">
        <w:rPr>
          <w:sz w:val="26"/>
          <w:szCs w:val="26"/>
        </w:rPr>
        <w:t xml:space="preserve">że nie był karany za przestępstwo </w:t>
      </w:r>
      <w:r w:rsidR="00AB38CC">
        <w:rPr>
          <w:sz w:val="26"/>
          <w:szCs w:val="26"/>
        </w:rPr>
        <w:t>lub</w:t>
      </w:r>
      <w:r>
        <w:rPr>
          <w:sz w:val="26"/>
          <w:szCs w:val="26"/>
        </w:rPr>
        <w:t xml:space="preserve"> przestępstwo skarbowe </w:t>
      </w:r>
      <w:r w:rsidRPr="00BC5118">
        <w:rPr>
          <w:sz w:val="26"/>
          <w:szCs w:val="26"/>
        </w:rPr>
        <w:t xml:space="preserve">(według załączonego wzoru – załącznik nr </w:t>
      </w:r>
      <w:r>
        <w:rPr>
          <w:sz w:val="26"/>
          <w:szCs w:val="26"/>
        </w:rPr>
        <w:t>3</w:t>
      </w:r>
      <w:r w:rsidRPr="00BC5118">
        <w:rPr>
          <w:sz w:val="26"/>
          <w:szCs w:val="26"/>
        </w:rPr>
        <w:t>),</w:t>
      </w:r>
    </w:p>
    <w:p w:rsidR="00BC5118" w:rsidRPr="00CE39C8" w:rsidRDefault="00BC5118" w:rsidP="00CE39C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oświadczenie kandydata</w:t>
      </w:r>
      <w:r w:rsidR="00CC7D6E" w:rsidRPr="00BC5118">
        <w:rPr>
          <w:sz w:val="26"/>
          <w:szCs w:val="26"/>
        </w:rPr>
        <w:t xml:space="preserve">, że przeciwko niemu </w:t>
      </w:r>
      <w:r w:rsidRPr="00BC5118">
        <w:rPr>
          <w:sz w:val="26"/>
          <w:szCs w:val="26"/>
        </w:rPr>
        <w:t xml:space="preserve">nie jest prowadzone </w:t>
      </w:r>
      <w:r w:rsidR="00CC7D6E" w:rsidRPr="00BC5118">
        <w:rPr>
          <w:sz w:val="26"/>
          <w:szCs w:val="26"/>
        </w:rPr>
        <w:t xml:space="preserve">postępowanie o przestępstwo ścigane z oskarżenia publicznego </w:t>
      </w:r>
      <w:r w:rsidR="008B430B">
        <w:rPr>
          <w:sz w:val="26"/>
          <w:szCs w:val="26"/>
        </w:rPr>
        <w:br/>
      </w:r>
      <w:r w:rsidR="00AB38CC">
        <w:rPr>
          <w:sz w:val="26"/>
          <w:szCs w:val="26"/>
        </w:rPr>
        <w:t>lub</w:t>
      </w:r>
      <w:r w:rsidR="008B43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przestępstwo skarbowe </w:t>
      </w:r>
      <w:r w:rsidRPr="00BC5118">
        <w:rPr>
          <w:sz w:val="26"/>
          <w:szCs w:val="26"/>
        </w:rPr>
        <w:t>(według załączonego wzoru – załącznik nr 3),</w:t>
      </w:r>
    </w:p>
    <w:p w:rsidR="00CE39C8" w:rsidRDefault="00CC7D6E" w:rsidP="00CE39C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oświadczenie kandydata o wyrażeniu zgody</w:t>
      </w:r>
      <w:r w:rsidR="00CE39C8">
        <w:rPr>
          <w:sz w:val="26"/>
          <w:szCs w:val="26"/>
        </w:rPr>
        <w:t xml:space="preserve"> na zasięgnięcie informacji o jego osobie z Krajowego Rejestru Karnego (w przypadku zakwalifikowania </w:t>
      </w:r>
      <w:r w:rsidR="00080E40">
        <w:rPr>
          <w:sz w:val="26"/>
          <w:szCs w:val="26"/>
        </w:rPr>
        <w:br/>
      </w:r>
      <w:r w:rsidR="00CE39C8">
        <w:rPr>
          <w:sz w:val="26"/>
          <w:szCs w:val="26"/>
        </w:rPr>
        <w:t xml:space="preserve">do zatrudnienia) oraz na przekazanie niezbędnych do tego dodatkowych danych </w:t>
      </w:r>
      <w:r>
        <w:rPr>
          <w:sz w:val="26"/>
          <w:szCs w:val="26"/>
        </w:rPr>
        <w:t xml:space="preserve"> </w:t>
      </w:r>
      <w:r w:rsidR="00CE39C8" w:rsidRPr="00BC5118">
        <w:rPr>
          <w:sz w:val="26"/>
          <w:szCs w:val="26"/>
        </w:rPr>
        <w:t xml:space="preserve">(według załączonego wzoru – załącznik nr </w:t>
      </w:r>
      <w:r w:rsidR="00CE39C8">
        <w:rPr>
          <w:sz w:val="26"/>
          <w:szCs w:val="26"/>
        </w:rPr>
        <w:t>3</w:t>
      </w:r>
      <w:r w:rsidR="00CE39C8" w:rsidRPr="00BC5118">
        <w:rPr>
          <w:sz w:val="26"/>
          <w:szCs w:val="26"/>
        </w:rPr>
        <w:t>),</w:t>
      </w:r>
    </w:p>
    <w:p w:rsidR="00CE39C8" w:rsidRPr="00BC5118" w:rsidRDefault="00CE39C8" w:rsidP="00CE39C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oświadczenie kandydata o wyrażeniu zgody na poddanie się procedurze przewidzianej do dopuszczenia do informacji niejawnych (</w:t>
      </w:r>
      <w:r w:rsidR="00080E40">
        <w:rPr>
          <w:sz w:val="26"/>
          <w:szCs w:val="26"/>
        </w:rPr>
        <w:t xml:space="preserve">w przypadku </w:t>
      </w:r>
      <w:r>
        <w:rPr>
          <w:sz w:val="26"/>
          <w:szCs w:val="26"/>
        </w:rPr>
        <w:t xml:space="preserve">zakwalifikowania do zatrudnienia </w:t>
      </w:r>
      <w:r w:rsidRPr="00BC5118">
        <w:rPr>
          <w:sz w:val="26"/>
          <w:szCs w:val="26"/>
        </w:rPr>
        <w:t xml:space="preserve">(według załączonego wzoru – załącznik </w:t>
      </w:r>
      <w:r w:rsidR="00B40767">
        <w:rPr>
          <w:sz w:val="26"/>
          <w:szCs w:val="26"/>
        </w:rPr>
        <w:br/>
      </w:r>
      <w:r w:rsidR="00080E40">
        <w:rPr>
          <w:sz w:val="26"/>
          <w:szCs w:val="26"/>
        </w:rPr>
        <w:t xml:space="preserve">nr </w:t>
      </w:r>
      <w:r>
        <w:rPr>
          <w:sz w:val="26"/>
          <w:szCs w:val="26"/>
        </w:rPr>
        <w:t>3</w:t>
      </w:r>
      <w:r w:rsidRPr="00BC5118">
        <w:rPr>
          <w:sz w:val="26"/>
          <w:szCs w:val="26"/>
        </w:rPr>
        <w:t>),</w:t>
      </w:r>
    </w:p>
    <w:p w:rsidR="00CE39C8" w:rsidRPr="00CE39C8" w:rsidRDefault="00CE39C8" w:rsidP="00CE39C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oświadczenie kandydata dotyczące ochrony danych osobowych </w:t>
      </w:r>
      <w:r w:rsidRPr="00BC5118">
        <w:rPr>
          <w:sz w:val="26"/>
          <w:szCs w:val="26"/>
        </w:rPr>
        <w:t xml:space="preserve">(według załączonego wzoru – załącznik nr </w:t>
      </w:r>
      <w:r>
        <w:rPr>
          <w:sz w:val="26"/>
          <w:szCs w:val="26"/>
        </w:rPr>
        <w:t>4</w:t>
      </w:r>
      <w:r w:rsidRPr="00BC5118">
        <w:rPr>
          <w:sz w:val="26"/>
          <w:szCs w:val="26"/>
        </w:rPr>
        <w:t>),</w:t>
      </w:r>
    </w:p>
    <w:p w:rsidR="00CE39C8" w:rsidRPr="00CE39C8" w:rsidRDefault="00CE39C8" w:rsidP="00CE39C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oświadczenie kandydata o wyrażeniu zgody na przetwarzanie </w:t>
      </w:r>
      <w:r w:rsidR="00CC7D6E" w:rsidRPr="00CE39C8">
        <w:rPr>
          <w:sz w:val="26"/>
          <w:szCs w:val="26"/>
        </w:rPr>
        <w:t>danych osobowych</w:t>
      </w:r>
      <w:r>
        <w:rPr>
          <w:sz w:val="26"/>
          <w:szCs w:val="26"/>
        </w:rPr>
        <w:t xml:space="preserve"> zawartych </w:t>
      </w:r>
      <w:r w:rsidR="00CC7D6E" w:rsidRPr="00CE39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przedstawionych dokumentach do celów konkursu </w:t>
      </w:r>
      <w:r w:rsidRPr="00BC5118">
        <w:rPr>
          <w:sz w:val="26"/>
          <w:szCs w:val="26"/>
        </w:rPr>
        <w:t xml:space="preserve">(według załączonego wzoru – załącznik nr </w:t>
      </w:r>
      <w:r>
        <w:rPr>
          <w:sz w:val="26"/>
          <w:szCs w:val="26"/>
        </w:rPr>
        <w:t>5</w:t>
      </w:r>
      <w:r w:rsidRPr="00BC5118">
        <w:rPr>
          <w:sz w:val="26"/>
          <w:szCs w:val="26"/>
        </w:rPr>
        <w:t>)</w:t>
      </w:r>
      <w:r w:rsidR="000673DD">
        <w:rPr>
          <w:sz w:val="26"/>
          <w:szCs w:val="26"/>
        </w:rPr>
        <w:t>.</w:t>
      </w:r>
    </w:p>
    <w:p w:rsidR="00CC7D6E" w:rsidRDefault="00CC7D6E" w:rsidP="00CC7D6E">
      <w:pPr>
        <w:spacing w:line="360" w:lineRule="auto"/>
        <w:jc w:val="both"/>
        <w:rPr>
          <w:sz w:val="26"/>
          <w:szCs w:val="26"/>
        </w:rPr>
      </w:pPr>
    </w:p>
    <w:p w:rsidR="00CC7D6E" w:rsidRDefault="00CC7D6E" w:rsidP="00CC7D6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Konkurs zostanie przeprowadzony w Prokuraturze Okręgowej w Krośnie w trybie </w:t>
      </w:r>
      <w:r w:rsidR="00A84296">
        <w:rPr>
          <w:sz w:val="26"/>
          <w:szCs w:val="26"/>
        </w:rPr>
        <w:br/>
      </w:r>
      <w:r>
        <w:rPr>
          <w:sz w:val="26"/>
          <w:szCs w:val="26"/>
        </w:rPr>
        <w:t xml:space="preserve">i na zasadach określonych w ustawie z dnia 18 grudnia 1998r. o pracownikach sądów </w:t>
      </w:r>
      <w:r w:rsidR="00A84296">
        <w:rPr>
          <w:sz w:val="26"/>
          <w:szCs w:val="26"/>
        </w:rPr>
        <w:br/>
      </w:r>
      <w:r>
        <w:rPr>
          <w:sz w:val="26"/>
          <w:szCs w:val="26"/>
        </w:rPr>
        <w:t>i prokuratury (Dz.U.2018.577</w:t>
      </w:r>
      <w:r w:rsidR="007C46AF">
        <w:rPr>
          <w:sz w:val="26"/>
          <w:szCs w:val="26"/>
        </w:rPr>
        <w:t xml:space="preserve"> </w:t>
      </w:r>
      <w:proofErr w:type="spellStart"/>
      <w:r w:rsidR="007C46AF">
        <w:rPr>
          <w:sz w:val="26"/>
          <w:szCs w:val="26"/>
        </w:rPr>
        <w:t>t.j</w:t>
      </w:r>
      <w:proofErr w:type="spellEnd"/>
      <w:r w:rsidR="007C46AF">
        <w:rPr>
          <w:sz w:val="26"/>
          <w:szCs w:val="26"/>
        </w:rPr>
        <w:t>.</w:t>
      </w:r>
      <w:r>
        <w:rPr>
          <w:sz w:val="26"/>
          <w:szCs w:val="26"/>
        </w:rPr>
        <w:t xml:space="preserve">) oraz w </w:t>
      </w:r>
      <w:r w:rsidR="00CC151D">
        <w:rPr>
          <w:sz w:val="26"/>
          <w:szCs w:val="26"/>
        </w:rPr>
        <w:t>r</w:t>
      </w:r>
      <w:r w:rsidR="004C3DBF">
        <w:rPr>
          <w:sz w:val="26"/>
          <w:szCs w:val="26"/>
        </w:rPr>
        <w:t xml:space="preserve">ozporządzeniu Ministra </w:t>
      </w:r>
      <w:r>
        <w:rPr>
          <w:sz w:val="26"/>
          <w:szCs w:val="26"/>
        </w:rPr>
        <w:t xml:space="preserve">Sprawiedliwości </w:t>
      </w:r>
      <w:r w:rsidR="007C46AF">
        <w:rPr>
          <w:sz w:val="26"/>
          <w:szCs w:val="26"/>
        </w:rPr>
        <w:br/>
      </w:r>
      <w:r>
        <w:rPr>
          <w:sz w:val="26"/>
          <w:szCs w:val="26"/>
        </w:rPr>
        <w:t>z dnia 17 stycznia 2008r. w sprawie szczegółowego trybu i sposobu przeprowadzania konkursów na staż urzędniczy</w:t>
      </w:r>
      <w:r w:rsidR="00FC70B6">
        <w:rPr>
          <w:sz w:val="26"/>
          <w:szCs w:val="26"/>
        </w:rPr>
        <w:t xml:space="preserve"> w sądzie i prokuraturze (Dz.U.</w:t>
      </w:r>
      <w:r>
        <w:rPr>
          <w:sz w:val="26"/>
          <w:szCs w:val="26"/>
        </w:rPr>
        <w:t>2014.40</w:t>
      </w:r>
      <w:r w:rsidR="00CC151D">
        <w:rPr>
          <w:sz w:val="26"/>
          <w:szCs w:val="26"/>
        </w:rPr>
        <w:t xml:space="preserve">0 </w:t>
      </w:r>
      <w:proofErr w:type="spellStart"/>
      <w:r w:rsidR="00CC151D">
        <w:rPr>
          <w:sz w:val="26"/>
          <w:szCs w:val="26"/>
        </w:rPr>
        <w:t>t</w:t>
      </w:r>
      <w:r>
        <w:rPr>
          <w:sz w:val="26"/>
          <w:szCs w:val="26"/>
        </w:rPr>
        <w:t>.</w:t>
      </w:r>
      <w:r w:rsidR="00666241">
        <w:rPr>
          <w:sz w:val="26"/>
          <w:szCs w:val="26"/>
        </w:rPr>
        <w:t>j</w:t>
      </w:r>
      <w:proofErr w:type="spellEnd"/>
      <w:r w:rsidR="00666241">
        <w:rPr>
          <w:sz w:val="26"/>
          <w:szCs w:val="26"/>
        </w:rPr>
        <w:t>.</w:t>
      </w:r>
      <w:r>
        <w:rPr>
          <w:sz w:val="26"/>
          <w:szCs w:val="26"/>
        </w:rPr>
        <w:t>).</w:t>
      </w:r>
    </w:p>
    <w:p w:rsidR="00080E40" w:rsidRDefault="00080E40" w:rsidP="00CC7D6E">
      <w:pPr>
        <w:spacing w:line="360" w:lineRule="auto"/>
        <w:jc w:val="both"/>
        <w:rPr>
          <w:sz w:val="26"/>
          <w:szCs w:val="26"/>
        </w:rPr>
      </w:pPr>
    </w:p>
    <w:p w:rsidR="00CC7D6E" w:rsidRDefault="00CC7D6E" w:rsidP="00CC7D6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Dokumenty z oznaczeniem „Konkurs na staż urzędniczy” oraz wskazaniem sygnatury konkursu </w:t>
      </w:r>
      <w:r w:rsidR="001B4499" w:rsidRPr="00B40767">
        <w:rPr>
          <w:b/>
          <w:sz w:val="26"/>
          <w:szCs w:val="26"/>
        </w:rPr>
        <w:t>3034-4.1111</w:t>
      </w:r>
      <w:r w:rsidR="00D639F9" w:rsidRPr="00B40767">
        <w:rPr>
          <w:b/>
          <w:sz w:val="26"/>
          <w:szCs w:val="26"/>
        </w:rPr>
        <w:t>.</w:t>
      </w:r>
      <w:r w:rsidR="00B40767" w:rsidRPr="00B40767">
        <w:rPr>
          <w:b/>
          <w:sz w:val="26"/>
          <w:szCs w:val="26"/>
        </w:rPr>
        <w:t>3</w:t>
      </w:r>
      <w:r w:rsidR="00D639F9" w:rsidRPr="00B40767">
        <w:rPr>
          <w:b/>
          <w:sz w:val="26"/>
          <w:szCs w:val="26"/>
        </w:rPr>
        <w:t>.2023</w:t>
      </w:r>
      <w:r w:rsidRPr="00B40767">
        <w:rPr>
          <w:sz w:val="26"/>
          <w:szCs w:val="26"/>
        </w:rPr>
        <w:t xml:space="preserve"> można </w:t>
      </w:r>
      <w:r>
        <w:rPr>
          <w:sz w:val="26"/>
          <w:szCs w:val="26"/>
        </w:rPr>
        <w:t xml:space="preserve">składać osobiście </w:t>
      </w:r>
      <w:r w:rsidRPr="00CC151D">
        <w:rPr>
          <w:b/>
          <w:sz w:val="26"/>
          <w:szCs w:val="26"/>
        </w:rPr>
        <w:t xml:space="preserve">w Prokuraturze Okręgowej </w:t>
      </w:r>
      <w:r w:rsidR="007C46AF">
        <w:rPr>
          <w:b/>
          <w:sz w:val="26"/>
          <w:szCs w:val="26"/>
        </w:rPr>
        <w:br/>
      </w:r>
      <w:r w:rsidRPr="00CC151D">
        <w:rPr>
          <w:b/>
          <w:sz w:val="26"/>
          <w:szCs w:val="26"/>
        </w:rPr>
        <w:t>w Krośnie przy ul. Czajkowskiego 51, 38-400 Krosno</w:t>
      </w:r>
      <w:r>
        <w:rPr>
          <w:sz w:val="26"/>
          <w:szCs w:val="26"/>
        </w:rPr>
        <w:t xml:space="preserve"> (biuro podawcze) </w:t>
      </w:r>
      <w:r w:rsidR="007C46AF">
        <w:rPr>
          <w:sz w:val="26"/>
          <w:szCs w:val="26"/>
        </w:rPr>
        <w:br/>
      </w:r>
      <w:r>
        <w:rPr>
          <w:sz w:val="26"/>
          <w:szCs w:val="26"/>
        </w:rPr>
        <w:t xml:space="preserve">lub przesłać pocztą w terminie </w:t>
      </w:r>
      <w:r w:rsidRPr="00080E40">
        <w:rPr>
          <w:sz w:val="26"/>
          <w:szCs w:val="26"/>
          <w:u w:val="single"/>
        </w:rPr>
        <w:t>do dnia</w:t>
      </w:r>
      <w:r w:rsidR="0052606C" w:rsidRPr="00080E40">
        <w:rPr>
          <w:sz w:val="26"/>
          <w:szCs w:val="26"/>
          <w:u w:val="single"/>
        </w:rPr>
        <w:t xml:space="preserve"> </w:t>
      </w:r>
      <w:r w:rsidR="00BF5A18">
        <w:rPr>
          <w:sz w:val="26"/>
          <w:szCs w:val="26"/>
          <w:u w:val="single"/>
        </w:rPr>
        <w:t>1</w:t>
      </w:r>
      <w:r w:rsidR="0067139F">
        <w:rPr>
          <w:sz w:val="26"/>
          <w:szCs w:val="26"/>
          <w:u w:val="single"/>
        </w:rPr>
        <w:t>9</w:t>
      </w:r>
      <w:r w:rsidR="00D639F9">
        <w:rPr>
          <w:sz w:val="26"/>
          <w:szCs w:val="26"/>
          <w:u w:val="single"/>
        </w:rPr>
        <w:t xml:space="preserve"> </w:t>
      </w:r>
      <w:r w:rsidR="00BF5A18">
        <w:rPr>
          <w:sz w:val="26"/>
          <w:szCs w:val="26"/>
          <w:u w:val="single"/>
        </w:rPr>
        <w:t>czerwca</w:t>
      </w:r>
      <w:r w:rsidR="00C3251F" w:rsidRPr="00080E40">
        <w:rPr>
          <w:sz w:val="26"/>
          <w:szCs w:val="26"/>
          <w:u w:val="single"/>
        </w:rPr>
        <w:t xml:space="preserve"> </w:t>
      </w:r>
      <w:r w:rsidR="00F95E4F" w:rsidRPr="00080E40">
        <w:rPr>
          <w:sz w:val="26"/>
          <w:szCs w:val="26"/>
          <w:u w:val="single"/>
        </w:rPr>
        <w:t>202</w:t>
      </w:r>
      <w:r w:rsidR="00D639F9">
        <w:rPr>
          <w:sz w:val="26"/>
          <w:szCs w:val="26"/>
          <w:u w:val="single"/>
        </w:rPr>
        <w:t>3</w:t>
      </w:r>
      <w:r w:rsidR="0052606C" w:rsidRPr="00080E40">
        <w:rPr>
          <w:sz w:val="26"/>
          <w:szCs w:val="26"/>
          <w:u w:val="single"/>
        </w:rPr>
        <w:t>r.</w:t>
      </w:r>
      <w:r w:rsidR="0052606C" w:rsidRPr="00080E40">
        <w:rPr>
          <w:sz w:val="26"/>
          <w:szCs w:val="26"/>
        </w:rPr>
        <w:t xml:space="preserve"> </w:t>
      </w:r>
      <w:r w:rsidR="00A624DF" w:rsidRPr="00080E40">
        <w:rPr>
          <w:sz w:val="26"/>
          <w:szCs w:val="26"/>
        </w:rPr>
        <w:t>na</w:t>
      </w:r>
      <w:r w:rsidR="00A624DF">
        <w:rPr>
          <w:sz w:val="26"/>
          <w:szCs w:val="26"/>
        </w:rPr>
        <w:t xml:space="preserve"> adres:</w:t>
      </w:r>
    </w:p>
    <w:p w:rsidR="00A624DF" w:rsidRPr="00CC151D" w:rsidRDefault="00A624DF" w:rsidP="00CC7D6E">
      <w:pPr>
        <w:spacing w:line="360" w:lineRule="auto"/>
        <w:jc w:val="both"/>
        <w:rPr>
          <w:b/>
          <w:sz w:val="26"/>
          <w:szCs w:val="26"/>
        </w:rPr>
      </w:pPr>
      <w:r w:rsidRPr="00CC151D">
        <w:rPr>
          <w:b/>
          <w:sz w:val="26"/>
          <w:szCs w:val="26"/>
        </w:rPr>
        <w:t xml:space="preserve">Prokuratura Okręgowa w Krośnie </w:t>
      </w:r>
    </w:p>
    <w:p w:rsidR="00A624DF" w:rsidRPr="00CC151D" w:rsidRDefault="00A624DF" w:rsidP="00CC7D6E">
      <w:pPr>
        <w:spacing w:line="360" w:lineRule="auto"/>
        <w:jc w:val="both"/>
        <w:rPr>
          <w:b/>
          <w:sz w:val="26"/>
          <w:szCs w:val="26"/>
        </w:rPr>
      </w:pPr>
      <w:r w:rsidRPr="00CC151D">
        <w:rPr>
          <w:b/>
          <w:sz w:val="26"/>
          <w:szCs w:val="26"/>
        </w:rPr>
        <w:t>ul. Czajkowskiego 51</w:t>
      </w:r>
    </w:p>
    <w:p w:rsidR="00A624DF" w:rsidRPr="00CC151D" w:rsidRDefault="00A624DF" w:rsidP="00CC7D6E">
      <w:pPr>
        <w:spacing w:line="360" w:lineRule="auto"/>
        <w:jc w:val="both"/>
        <w:rPr>
          <w:b/>
          <w:sz w:val="26"/>
          <w:szCs w:val="26"/>
        </w:rPr>
      </w:pPr>
      <w:r w:rsidRPr="00CC151D">
        <w:rPr>
          <w:b/>
          <w:sz w:val="26"/>
          <w:szCs w:val="26"/>
        </w:rPr>
        <w:t xml:space="preserve">38-400 Krosno </w:t>
      </w:r>
    </w:p>
    <w:p w:rsidR="00A624DF" w:rsidRDefault="00A624DF" w:rsidP="00CC7D6E">
      <w:pPr>
        <w:spacing w:line="360" w:lineRule="auto"/>
        <w:jc w:val="both"/>
        <w:rPr>
          <w:sz w:val="26"/>
          <w:szCs w:val="26"/>
          <w:u w:val="single"/>
        </w:rPr>
      </w:pPr>
      <w:r w:rsidRPr="00A624DF">
        <w:rPr>
          <w:sz w:val="26"/>
          <w:szCs w:val="26"/>
          <w:u w:val="single"/>
        </w:rPr>
        <w:t>W przypadku przesłania dokumentów drogą pocztową za datę ich złożenia uważa się datę stempla pocztowego.</w:t>
      </w:r>
    </w:p>
    <w:p w:rsidR="00A624DF" w:rsidRDefault="00A624DF" w:rsidP="00CC7D6E">
      <w:pPr>
        <w:spacing w:line="360" w:lineRule="auto"/>
        <w:jc w:val="both"/>
        <w:rPr>
          <w:sz w:val="26"/>
          <w:szCs w:val="26"/>
          <w:u w:val="single"/>
        </w:rPr>
      </w:pPr>
    </w:p>
    <w:p w:rsidR="00080E40" w:rsidRDefault="00080E40" w:rsidP="00CC7D6E">
      <w:pPr>
        <w:spacing w:line="360" w:lineRule="auto"/>
        <w:jc w:val="both"/>
        <w:rPr>
          <w:sz w:val="26"/>
          <w:szCs w:val="26"/>
          <w:u w:val="single"/>
        </w:rPr>
      </w:pPr>
    </w:p>
    <w:p w:rsidR="00A624DF" w:rsidRPr="00CE39C8" w:rsidRDefault="00A624DF" w:rsidP="00CE39C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/>
          <w:sz w:val="26"/>
          <w:szCs w:val="26"/>
        </w:rPr>
      </w:pPr>
      <w:r w:rsidRPr="00CE39C8">
        <w:rPr>
          <w:b/>
          <w:sz w:val="26"/>
          <w:szCs w:val="26"/>
        </w:rPr>
        <w:lastRenderedPageBreak/>
        <w:t>Konkurs składa się z trzech etapów:</w:t>
      </w:r>
    </w:p>
    <w:p w:rsidR="00A624DF" w:rsidRDefault="00A624DF" w:rsidP="00A624DF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Etap pierwszy – wstępna selekcja zgłoszeń kandydatów pod kątem spełnienia wymogów formalnych przystąpienia do konkursu,</w:t>
      </w:r>
    </w:p>
    <w:p w:rsidR="00A624DF" w:rsidRDefault="00A624DF" w:rsidP="00A624DF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Etap drugi – praktyczny sprawdzian umiejętności</w:t>
      </w:r>
    </w:p>
    <w:p w:rsidR="00A624DF" w:rsidRDefault="00A624DF" w:rsidP="00A624DF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Etap trzeci – rozmowa kwalifikacyjna, której przedmiotem będzie ocena umiejętności kandydata dotyczących wykorzystania w praktyce jego wiedzy </w:t>
      </w:r>
      <w:r w:rsidR="00A84296">
        <w:rPr>
          <w:sz w:val="26"/>
          <w:szCs w:val="26"/>
        </w:rPr>
        <w:br/>
      </w:r>
      <w:r>
        <w:rPr>
          <w:sz w:val="26"/>
          <w:szCs w:val="26"/>
        </w:rPr>
        <w:t>z zakresu zadań wykonywanych na stanowisku pracy, którego konkurs dotyczy.</w:t>
      </w:r>
    </w:p>
    <w:p w:rsidR="00A624DF" w:rsidRDefault="00A624DF" w:rsidP="00A624DF">
      <w:pPr>
        <w:spacing w:line="360" w:lineRule="auto"/>
        <w:jc w:val="both"/>
        <w:rPr>
          <w:sz w:val="26"/>
          <w:szCs w:val="26"/>
        </w:rPr>
      </w:pPr>
    </w:p>
    <w:p w:rsidR="00A624DF" w:rsidRPr="00CC151D" w:rsidRDefault="00A624DF" w:rsidP="00A624DF">
      <w:pPr>
        <w:spacing w:line="360" w:lineRule="auto"/>
        <w:jc w:val="both"/>
        <w:rPr>
          <w:b/>
          <w:sz w:val="26"/>
          <w:szCs w:val="26"/>
        </w:rPr>
      </w:pPr>
      <w:r w:rsidRPr="00CC151D">
        <w:rPr>
          <w:b/>
          <w:sz w:val="26"/>
          <w:szCs w:val="26"/>
        </w:rPr>
        <w:t>Pierwszy etap</w:t>
      </w:r>
      <w:r w:rsidR="006560AC">
        <w:rPr>
          <w:b/>
          <w:sz w:val="26"/>
          <w:szCs w:val="26"/>
        </w:rPr>
        <w:t xml:space="preserve"> konkursu odbędzie się w dniu </w:t>
      </w:r>
      <w:r w:rsidR="0067139F">
        <w:rPr>
          <w:b/>
          <w:sz w:val="26"/>
          <w:szCs w:val="26"/>
        </w:rPr>
        <w:t>2</w:t>
      </w:r>
      <w:r w:rsidR="00550C9D">
        <w:rPr>
          <w:b/>
          <w:sz w:val="26"/>
          <w:szCs w:val="26"/>
        </w:rPr>
        <w:t>3</w:t>
      </w:r>
      <w:r w:rsidR="00BF5A18">
        <w:rPr>
          <w:b/>
          <w:sz w:val="26"/>
          <w:szCs w:val="26"/>
        </w:rPr>
        <w:t xml:space="preserve"> czerwca</w:t>
      </w:r>
      <w:r w:rsidR="00F95E4F">
        <w:rPr>
          <w:b/>
          <w:sz w:val="26"/>
          <w:szCs w:val="26"/>
        </w:rPr>
        <w:t xml:space="preserve"> 202</w:t>
      </w:r>
      <w:r w:rsidR="00D639F9">
        <w:rPr>
          <w:b/>
          <w:sz w:val="26"/>
          <w:szCs w:val="26"/>
        </w:rPr>
        <w:t>3</w:t>
      </w:r>
      <w:r w:rsidR="006560AC">
        <w:rPr>
          <w:b/>
          <w:sz w:val="26"/>
          <w:szCs w:val="26"/>
        </w:rPr>
        <w:t>r.</w:t>
      </w:r>
      <w:r w:rsidRPr="00CC151D">
        <w:rPr>
          <w:b/>
          <w:sz w:val="26"/>
          <w:szCs w:val="26"/>
        </w:rPr>
        <w:t xml:space="preserve"> </w:t>
      </w:r>
    </w:p>
    <w:p w:rsidR="00A624DF" w:rsidRDefault="00A624DF" w:rsidP="00A624D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Listy kandydatów zakwalifikowanych do kolejnego etapu konkursu oraz termin </w:t>
      </w:r>
      <w:r w:rsidR="00A84296">
        <w:rPr>
          <w:sz w:val="26"/>
          <w:szCs w:val="26"/>
        </w:rPr>
        <w:br/>
      </w:r>
      <w:r>
        <w:rPr>
          <w:sz w:val="26"/>
          <w:szCs w:val="26"/>
        </w:rPr>
        <w:t xml:space="preserve">i miejsce jego przeprowadzenia będą umieszczone na stronie internetowej oraz </w:t>
      </w:r>
      <w:r w:rsidR="00A84296">
        <w:rPr>
          <w:sz w:val="26"/>
          <w:szCs w:val="26"/>
        </w:rPr>
        <w:br/>
      </w:r>
      <w:r>
        <w:rPr>
          <w:sz w:val="26"/>
          <w:szCs w:val="26"/>
        </w:rPr>
        <w:t xml:space="preserve">na tablicy ogłoszeń Prokuratury Okręgowej w Krośnie. </w:t>
      </w:r>
    </w:p>
    <w:p w:rsidR="00FC70B6" w:rsidRDefault="00FC70B6" w:rsidP="00CC7D6E">
      <w:pPr>
        <w:spacing w:line="360" w:lineRule="auto"/>
        <w:jc w:val="both"/>
        <w:rPr>
          <w:sz w:val="26"/>
          <w:szCs w:val="26"/>
        </w:rPr>
      </w:pPr>
    </w:p>
    <w:p w:rsidR="0015146D" w:rsidRDefault="0015146D" w:rsidP="0015146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15146D">
        <w:rPr>
          <w:sz w:val="26"/>
          <w:szCs w:val="26"/>
        </w:rPr>
        <w:t xml:space="preserve">Wszelkie braki w dokumentach stwierdzających spełnienie przez kandydata warunków formalnych, nie będą podlegały żadnym działaniom ze strony prokuratury, zmierzającym do ich uzupełnienia czy wyjaśnienia. </w:t>
      </w:r>
    </w:p>
    <w:p w:rsidR="000673DD" w:rsidRDefault="000673DD" w:rsidP="000673DD">
      <w:pPr>
        <w:pStyle w:val="Akapitzlist"/>
        <w:spacing w:line="360" w:lineRule="auto"/>
        <w:ind w:left="284"/>
        <w:jc w:val="both"/>
        <w:rPr>
          <w:sz w:val="26"/>
          <w:szCs w:val="26"/>
        </w:rPr>
      </w:pPr>
    </w:p>
    <w:p w:rsidR="0015146D" w:rsidRPr="0015146D" w:rsidRDefault="0015146D" w:rsidP="0015146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Organizator konkursu zastrzega sobie prawo nie wybrania żadnego kandydata.</w:t>
      </w:r>
    </w:p>
    <w:p w:rsidR="0015146D" w:rsidRDefault="0015146D" w:rsidP="00CC7D6E">
      <w:pPr>
        <w:spacing w:line="360" w:lineRule="auto"/>
        <w:jc w:val="both"/>
        <w:rPr>
          <w:sz w:val="26"/>
          <w:szCs w:val="26"/>
        </w:rPr>
      </w:pPr>
    </w:p>
    <w:p w:rsidR="007D41EB" w:rsidRDefault="00FC70B6" w:rsidP="007D41E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Dokumenty osób niezakwalifikowanych do kolejnych etapów konkursu można będzie odebrać osobiście w Prokuraturze Okręgowej w Krośnie ul. Czajkowskiego 51, </w:t>
      </w:r>
      <w:r w:rsidR="00A84296">
        <w:rPr>
          <w:sz w:val="26"/>
          <w:szCs w:val="26"/>
        </w:rPr>
        <w:br/>
      </w:r>
      <w:r>
        <w:rPr>
          <w:sz w:val="26"/>
          <w:szCs w:val="26"/>
        </w:rPr>
        <w:t xml:space="preserve">38-400 Krosno, w terminie </w:t>
      </w:r>
      <w:r w:rsidRPr="00A84296">
        <w:rPr>
          <w:b/>
          <w:sz w:val="26"/>
          <w:szCs w:val="26"/>
          <w:u w:val="single"/>
        </w:rPr>
        <w:t>do 14 dni od dnia zakończenia procedury konkursowej</w:t>
      </w:r>
      <w:r>
        <w:rPr>
          <w:sz w:val="26"/>
          <w:szCs w:val="26"/>
        </w:rPr>
        <w:t xml:space="preserve"> tj. od dnia zamieszczenia informacji o wyniku konkursu na stronie internetowej Prokuratury Okręgowej w Krośnie.</w:t>
      </w:r>
      <w:r w:rsidR="00A84296">
        <w:rPr>
          <w:sz w:val="26"/>
          <w:szCs w:val="26"/>
        </w:rPr>
        <w:t xml:space="preserve"> </w:t>
      </w:r>
      <w:r w:rsidR="00A84296" w:rsidRPr="00A84296">
        <w:rPr>
          <w:b/>
          <w:sz w:val="26"/>
          <w:szCs w:val="26"/>
          <w:u w:val="single"/>
        </w:rPr>
        <w:t>Po upływie tego terminu nieodebrane dokumenty ulegną komisyjnemu zniszczeniu</w:t>
      </w:r>
      <w:r w:rsidR="00A84296">
        <w:rPr>
          <w:sz w:val="26"/>
          <w:szCs w:val="26"/>
        </w:rPr>
        <w:t xml:space="preserve"> za wyjątkiem oryginalnych dokumentów potwierdzających wykształcenie, zatrudnienie, które zostaną odesłane kandydatom. </w:t>
      </w:r>
    </w:p>
    <w:p w:rsidR="00080E40" w:rsidRDefault="00080E40" w:rsidP="007D41EB">
      <w:pPr>
        <w:spacing w:line="360" w:lineRule="auto"/>
        <w:jc w:val="both"/>
        <w:rPr>
          <w:sz w:val="26"/>
          <w:szCs w:val="26"/>
        </w:rPr>
      </w:pPr>
    </w:p>
    <w:p w:rsidR="00080E40" w:rsidRPr="00080E40" w:rsidRDefault="00080E40" w:rsidP="007D41EB">
      <w:pPr>
        <w:spacing w:line="360" w:lineRule="auto"/>
        <w:jc w:val="both"/>
        <w:rPr>
          <w:sz w:val="26"/>
          <w:szCs w:val="26"/>
          <w:u w:val="single"/>
        </w:rPr>
      </w:pPr>
    </w:p>
    <w:p w:rsidR="003D1F84" w:rsidRDefault="00F74E47" w:rsidP="00C35B49">
      <w:pPr>
        <w:spacing w:line="360" w:lineRule="auto"/>
        <w:ind w:left="3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Prokurator Okręgowy</w:t>
      </w:r>
    </w:p>
    <w:p w:rsidR="00F74E47" w:rsidRDefault="00F74E47" w:rsidP="00C35B49">
      <w:pPr>
        <w:spacing w:line="360" w:lineRule="auto"/>
        <w:ind w:left="354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Cezary Pelczarski </w:t>
      </w:r>
    </w:p>
    <w:sectPr w:rsidR="00F74E47" w:rsidSect="00080E40">
      <w:headerReference w:type="even" r:id="rId8"/>
      <w:headerReference w:type="default" r:id="rId9"/>
      <w:headerReference w:type="first" r:id="rId10"/>
      <w:pgSz w:w="11907" w:h="16840" w:code="9"/>
      <w:pgMar w:top="1817" w:right="1418" w:bottom="1134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24C6" w:rsidRDefault="00D024C6">
      <w:r>
        <w:separator/>
      </w:r>
    </w:p>
  </w:endnote>
  <w:endnote w:type="continuationSeparator" w:id="0">
    <w:p w:rsidR="00D024C6" w:rsidRDefault="00D0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24C6" w:rsidRDefault="00D024C6">
      <w:r>
        <w:separator/>
      </w:r>
    </w:p>
  </w:footnote>
  <w:footnote w:type="continuationSeparator" w:id="0">
    <w:p w:rsidR="00D024C6" w:rsidRDefault="00D0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4862" w:rsidRDefault="00AA406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4862" w:rsidRDefault="00AA406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29E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4862" w:rsidRPr="00F132A4" w:rsidRDefault="00C35B49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104202C4" wp14:editId="4F70C8DC">
          <wp:extent cx="314325" cy="323850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:rsidR="0034795D" w:rsidRPr="00F132A4" w:rsidRDefault="001B4499" w:rsidP="001B4499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 xml:space="preserve">4 </w:t>
    </w:r>
    <w:r w:rsidR="001B22C2">
      <w:rPr>
        <w:b/>
        <w:caps/>
        <w:spacing w:val="20"/>
        <w:sz w:val="16"/>
        <w:szCs w:val="16"/>
      </w:rPr>
      <w:t>Wydział</w:t>
    </w:r>
    <w:r>
      <w:rPr>
        <w:b/>
        <w:caps/>
        <w:spacing w:val="20"/>
        <w:sz w:val="16"/>
        <w:szCs w:val="16"/>
      </w:rPr>
      <w:t xml:space="preserve"> </w:t>
    </w:r>
    <w:r w:rsidR="0034795D">
      <w:rPr>
        <w:b/>
        <w:caps/>
        <w:spacing w:val="20"/>
        <w:sz w:val="16"/>
        <w:szCs w:val="16"/>
      </w:rPr>
      <w:t>organizacyjno – SĄDOWY</w:t>
    </w:r>
  </w:p>
  <w:p w:rsidR="00B86C6D" w:rsidRDefault="00B86C6D" w:rsidP="00B86C6D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:rsidR="00B86C6D" w:rsidRDefault="00B86C6D" w:rsidP="00B86C6D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:rsidR="001B22C2" w:rsidRDefault="004B593F" w:rsidP="00B86C6D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 43</w:t>
    </w:r>
    <w:r w:rsidR="00B86C6D">
      <w:rPr>
        <w:sz w:val="16"/>
      </w:rPr>
      <w:t>7</w:t>
    </w:r>
    <w:r>
      <w:rPr>
        <w:sz w:val="16"/>
      </w:rPr>
      <w:t xml:space="preserve"> 1</w:t>
    </w:r>
    <w:r w:rsidR="00B86C6D">
      <w:rPr>
        <w:sz w:val="16"/>
      </w:rPr>
      <w:t>8</w:t>
    </w:r>
    <w:r>
      <w:rPr>
        <w:sz w:val="16"/>
      </w:rPr>
      <w:t xml:space="preserve"> </w:t>
    </w:r>
    <w:r w:rsidR="003854C4">
      <w:rPr>
        <w:sz w:val="16"/>
      </w:rPr>
      <w:t>00 Faks</w:t>
    </w:r>
    <w:r w:rsidR="00B86C6D">
      <w:rPr>
        <w:sz w:val="16"/>
      </w:rPr>
      <w:t xml:space="preserve"> 13 437 18 33</w:t>
    </w: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Pr="00F132A4" w:rsidRDefault="00B86C6D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  <w:r>
      <w:rPr>
        <w:spacing w:val="20"/>
        <w:sz w:val="18"/>
      </w:rPr>
      <w:t>Krosno</w:t>
    </w:r>
    <w:r w:rsidR="001B4499">
      <w:rPr>
        <w:spacing w:val="20"/>
        <w:sz w:val="18"/>
      </w:rPr>
      <w:t xml:space="preserve">, </w:t>
    </w:r>
    <w:r w:rsidR="00D639F9">
      <w:rPr>
        <w:spacing w:val="20"/>
        <w:sz w:val="18"/>
      </w:rPr>
      <w:t>dnia</w:t>
    </w:r>
    <w:r w:rsidR="00D639F9">
      <w:rPr>
        <w:spacing w:val="20"/>
        <w:sz w:val="18"/>
      </w:rPr>
      <w:tab/>
    </w:r>
    <w:r w:rsidR="00D639F9">
      <w:rPr>
        <w:spacing w:val="20"/>
        <w:sz w:val="18"/>
      </w:rPr>
      <w:tab/>
    </w:r>
    <w:r w:rsidR="0073389B">
      <w:rPr>
        <w:spacing w:val="20"/>
        <w:sz w:val="18"/>
      </w:rPr>
      <w:t>czerwca</w:t>
    </w:r>
    <w:r w:rsidR="007B2083">
      <w:rPr>
        <w:spacing w:val="20"/>
        <w:sz w:val="18"/>
      </w:rPr>
      <w:t xml:space="preserve"> </w:t>
    </w:r>
    <w:r w:rsidR="00AA406B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AA406B" w:rsidRPr="00F132A4">
      <w:rPr>
        <w:spacing w:val="20"/>
        <w:sz w:val="18"/>
      </w:rPr>
      <w:fldChar w:fldCharType="separate"/>
    </w:r>
    <w:r w:rsidR="00B40767">
      <w:rPr>
        <w:noProof/>
        <w:spacing w:val="20"/>
        <w:sz w:val="18"/>
      </w:rPr>
      <w:t>2023</w:t>
    </w:r>
    <w:r w:rsidR="00AA406B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81A"/>
    <w:multiLevelType w:val="multilevel"/>
    <w:tmpl w:val="92346962"/>
    <w:lvl w:ilvl="0">
      <w:start w:val="38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3E5E61"/>
    <w:multiLevelType w:val="multilevel"/>
    <w:tmpl w:val="0952F49E"/>
    <w:lvl w:ilvl="0">
      <w:start w:val="38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EDE"/>
    <w:multiLevelType w:val="multilevel"/>
    <w:tmpl w:val="3D985554"/>
    <w:lvl w:ilvl="0">
      <w:start w:val="36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200"/>
      <w:numFmt w:val="decimal"/>
      <w:lvlText w:val="%1-%2"/>
      <w:lvlJc w:val="left"/>
      <w:pPr>
        <w:ind w:left="1485" w:hanging="76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3462889"/>
    <w:multiLevelType w:val="hybridMultilevel"/>
    <w:tmpl w:val="76B6B30E"/>
    <w:lvl w:ilvl="0" w:tplc="090C5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656B76"/>
    <w:multiLevelType w:val="hybridMultilevel"/>
    <w:tmpl w:val="DB760012"/>
    <w:lvl w:ilvl="0" w:tplc="090C5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B7910"/>
    <w:multiLevelType w:val="multilevel"/>
    <w:tmpl w:val="50EA750A"/>
    <w:lvl w:ilvl="0">
      <w:start w:val="3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81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7D1627"/>
    <w:multiLevelType w:val="hybridMultilevel"/>
    <w:tmpl w:val="275E95FC"/>
    <w:lvl w:ilvl="0" w:tplc="090C5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5BCA3003"/>
    <w:multiLevelType w:val="hybridMultilevel"/>
    <w:tmpl w:val="52808FEE"/>
    <w:lvl w:ilvl="0" w:tplc="090C5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E77CF"/>
    <w:multiLevelType w:val="hybridMultilevel"/>
    <w:tmpl w:val="36608F34"/>
    <w:lvl w:ilvl="0" w:tplc="090C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C1B27"/>
    <w:multiLevelType w:val="hybridMultilevel"/>
    <w:tmpl w:val="7A34B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04358"/>
    <w:multiLevelType w:val="hybridMultilevel"/>
    <w:tmpl w:val="6D48E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65FE0C24"/>
    <w:multiLevelType w:val="hybridMultilevel"/>
    <w:tmpl w:val="27040FB2"/>
    <w:lvl w:ilvl="0" w:tplc="8C10B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14160"/>
    <w:multiLevelType w:val="hybridMultilevel"/>
    <w:tmpl w:val="8AEE4C0E"/>
    <w:lvl w:ilvl="0" w:tplc="090C5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9258978">
    <w:abstractNumId w:val="7"/>
  </w:num>
  <w:num w:numId="2" w16cid:durableId="643699722">
    <w:abstractNumId w:val="12"/>
  </w:num>
  <w:num w:numId="3" w16cid:durableId="71704909">
    <w:abstractNumId w:val="13"/>
  </w:num>
  <w:num w:numId="4" w16cid:durableId="481315972">
    <w:abstractNumId w:val="8"/>
  </w:num>
  <w:num w:numId="5" w16cid:durableId="1249968632">
    <w:abstractNumId w:val="9"/>
  </w:num>
  <w:num w:numId="6" w16cid:durableId="1982078270">
    <w:abstractNumId w:val="6"/>
  </w:num>
  <w:num w:numId="7" w16cid:durableId="649213680">
    <w:abstractNumId w:val="11"/>
  </w:num>
  <w:num w:numId="8" w16cid:durableId="1525629273">
    <w:abstractNumId w:val="3"/>
  </w:num>
  <w:num w:numId="9" w16cid:durableId="2126347109">
    <w:abstractNumId w:val="4"/>
  </w:num>
  <w:num w:numId="10" w16cid:durableId="2130971658">
    <w:abstractNumId w:val="14"/>
  </w:num>
  <w:num w:numId="11" w16cid:durableId="286280689">
    <w:abstractNumId w:val="10"/>
  </w:num>
  <w:num w:numId="12" w16cid:durableId="2140410425">
    <w:abstractNumId w:val="2"/>
  </w:num>
  <w:num w:numId="13" w16cid:durableId="647980537">
    <w:abstractNumId w:val="5"/>
  </w:num>
  <w:num w:numId="14" w16cid:durableId="2137871063">
    <w:abstractNumId w:val="1"/>
  </w:num>
  <w:num w:numId="15" w16cid:durableId="62654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B49"/>
    <w:rsid w:val="000000F4"/>
    <w:rsid w:val="00025F8B"/>
    <w:rsid w:val="00026233"/>
    <w:rsid w:val="00033830"/>
    <w:rsid w:val="000569CE"/>
    <w:rsid w:val="000573BC"/>
    <w:rsid w:val="000673DD"/>
    <w:rsid w:val="0007495E"/>
    <w:rsid w:val="00080E40"/>
    <w:rsid w:val="000A2DF3"/>
    <w:rsid w:val="000B7CB0"/>
    <w:rsid w:val="000D2321"/>
    <w:rsid w:val="000D7FFC"/>
    <w:rsid w:val="00103C81"/>
    <w:rsid w:val="00126719"/>
    <w:rsid w:val="0015146D"/>
    <w:rsid w:val="00154E87"/>
    <w:rsid w:val="00162B7E"/>
    <w:rsid w:val="00182A02"/>
    <w:rsid w:val="00183722"/>
    <w:rsid w:val="001852B5"/>
    <w:rsid w:val="00194780"/>
    <w:rsid w:val="00195234"/>
    <w:rsid w:val="001B22C2"/>
    <w:rsid w:val="001B277E"/>
    <w:rsid w:val="001B4499"/>
    <w:rsid w:val="001C2C26"/>
    <w:rsid w:val="001C3562"/>
    <w:rsid w:val="001E3CFF"/>
    <w:rsid w:val="001E3E44"/>
    <w:rsid w:val="001E5316"/>
    <w:rsid w:val="002056C9"/>
    <w:rsid w:val="00214C90"/>
    <w:rsid w:val="00231581"/>
    <w:rsid w:val="00232EA4"/>
    <w:rsid w:val="00264C17"/>
    <w:rsid w:val="002969FC"/>
    <w:rsid w:val="002A1178"/>
    <w:rsid w:val="002B1E00"/>
    <w:rsid w:val="002C2760"/>
    <w:rsid w:val="002D2ADF"/>
    <w:rsid w:val="002F73E6"/>
    <w:rsid w:val="00316463"/>
    <w:rsid w:val="00334D39"/>
    <w:rsid w:val="003446B0"/>
    <w:rsid w:val="0034795D"/>
    <w:rsid w:val="00347A37"/>
    <w:rsid w:val="00365FD0"/>
    <w:rsid w:val="00366152"/>
    <w:rsid w:val="0037158D"/>
    <w:rsid w:val="00380881"/>
    <w:rsid w:val="003854C4"/>
    <w:rsid w:val="0039378F"/>
    <w:rsid w:val="003A1EB2"/>
    <w:rsid w:val="003B360B"/>
    <w:rsid w:val="003C4B7C"/>
    <w:rsid w:val="003D1F84"/>
    <w:rsid w:val="003F40A9"/>
    <w:rsid w:val="00402B10"/>
    <w:rsid w:val="00413D30"/>
    <w:rsid w:val="00443C47"/>
    <w:rsid w:val="004515BB"/>
    <w:rsid w:val="00463B3D"/>
    <w:rsid w:val="00470D6D"/>
    <w:rsid w:val="00497CE1"/>
    <w:rsid w:val="004A72AE"/>
    <w:rsid w:val="004B593F"/>
    <w:rsid w:val="004B5A48"/>
    <w:rsid w:val="004C3DBF"/>
    <w:rsid w:val="004D379D"/>
    <w:rsid w:val="004E72EE"/>
    <w:rsid w:val="004E7F76"/>
    <w:rsid w:val="00507728"/>
    <w:rsid w:val="00512520"/>
    <w:rsid w:val="0052606C"/>
    <w:rsid w:val="00526FD0"/>
    <w:rsid w:val="00550C9D"/>
    <w:rsid w:val="00563EDE"/>
    <w:rsid w:val="00571563"/>
    <w:rsid w:val="00581389"/>
    <w:rsid w:val="00582F0A"/>
    <w:rsid w:val="0058377C"/>
    <w:rsid w:val="005926D2"/>
    <w:rsid w:val="005957C4"/>
    <w:rsid w:val="005A0F63"/>
    <w:rsid w:val="005A4E39"/>
    <w:rsid w:val="005D1D7F"/>
    <w:rsid w:val="005D2FC1"/>
    <w:rsid w:val="005D74FC"/>
    <w:rsid w:val="005E1DCA"/>
    <w:rsid w:val="005E2EC0"/>
    <w:rsid w:val="005E3B35"/>
    <w:rsid w:val="005F665D"/>
    <w:rsid w:val="006003E6"/>
    <w:rsid w:val="00605B07"/>
    <w:rsid w:val="00614AA2"/>
    <w:rsid w:val="00636C27"/>
    <w:rsid w:val="00646F40"/>
    <w:rsid w:val="006560AC"/>
    <w:rsid w:val="00661666"/>
    <w:rsid w:val="00666241"/>
    <w:rsid w:val="0067139F"/>
    <w:rsid w:val="006777E8"/>
    <w:rsid w:val="006859C5"/>
    <w:rsid w:val="00687676"/>
    <w:rsid w:val="0069194F"/>
    <w:rsid w:val="006D3129"/>
    <w:rsid w:val="006E278B"/>
    <w:rsid w:val="007112F8"/>
    <w:rsid w:val="0073389B"/>
    <w:rsid w:val="00747494"/>
    <w:rsid w:val="007506B4"/>
    <w:rsid w:val="00760A81"/>
    <w:rsid w:val="00780A9A"/>
    <w:rsid w:val="007A160A"/>
    <w:rsid w:val="007A382A"/>
    <w:rsid w:val="007B2083"/>
    <w:rsid w:val="007C0443"/>
    <w:rsid w:val="007C46AF"/>
    <w:rsid w:val="007D1427"/>
    <w:rsid w:val="007D41EB"/>
    <w:rsid w:val="007D6C75"/>
    <w:rsid w:val="00800208"/>
    <w:rsid w:val="00801A26"/>
    <w:rsid w:val="008069D4"/>
    <w:rsid w:val="00813762"/>
    <w:rsid w:val="008223E9"/>
    <w:rsid w:val="00823B94"/>
    <w:rsid w:val="008442A7"/>
    <w:rsid w:val="00862579"/>
    <w:rsid w:val="0086323F"/>
    <w:rsid w:val="00881260"/>
    <w:rsid w:val="008929EF"/>
    <w:rsid w:val="008B195E"/>
    <w:rsid w:val="008B430B"/>
    <w:rsid w:val="008D118D"/>
    <w:rsid w:val="008E2C66"/>
    <w:rsid w:val="008F021A"/>
    <w:rsid w:val="0091547E"/>
    <w:rsid w:val="00916B6C"/>
    <w:rsid w:val="009412E5"/>
    <w:rsid w:val="00941AC2"/>
    <w:rsid w:val="009524E1"/>
    <w:rsid w:val="00957234"/>
    <w:rsid w:val="0096688B"/>
    <w:rsid w:val="009725A6"/>
    <w:rsid w:val="00975538"/>
    <w:rsid w:val="009765A3"/>
    <w:rsid w:val="009A74CD"/>
    <w:rsid w:val="009B1575"/>
    <w:rsid w:val="00A053EB"/>
    <w:rsid w:val="00A06B4E"/>
    <w:rsid w:val="00A16D34"/>
    <w:rsid w:val="00A16F44"/>
    <w:rsid w:val="00A17C4C"/>
    <w:rsid w:val="00A26A5F"/>
    <w:rsid w:val="00A41C3B"/>
    <w:rsid w:val="00A624DF"/>
    <w:rsid w:val="00A84296"/>
    <w:rsid w:val="00A928EB"/>
    <w:rsid w:val="00A947E4"/>
    <w:rsid w:val="00A94FC8"/>
    <w:rsid w:val="00AA406B"/>
    <w:rsid w:val="00AB38CC"/>
    <w:rsid w:val="00AC3936"/>
    <w:rsid w:val="00AF0197"/>
    <w:rsid w:val="00AF744D"/>
    <w:rsid w:val="00B12F64"/>
    <w:rsid w:val="00B15FBD"/>
    <w:rsid w:val="00B27601"/>
    <w:rsid w:val="00B40767"/>
    <w:rsid w:val="00B43BAC"/>
    <w:rsid w:val="00B514A9"/>
    <w:rsid w:val="00B51DCE"/>
    <w:rsid w:val="00B630BC"/>
    <w:rsid w:val="00B759F3"/>
    <w:rsid w:val="00B86C6D"/>
    <w:rsid w:val="00B91A6C"/>
    <w:rsid w:val="00BA25B4"/>
    <w:rsid w:val="00BA7516"/>
    <w:rsid w:val="00BB12C7"/>
    <w:rsid w:val="00BB22FB"/>
    <w:rsid w:val="00BB4630"/>
    <w:rsid w:val="00BC375F"/>
    <w:rsid w:val="00BC5118"/>
    <w:rsid w:val="00BE27AE"/>
    <w:rsid w:val="00BF5A18"/>
    <w:rsid w:val="00C02E74"/>
    <w:rsid w:val="00C03793"/>
    <w:rsid w:val="00C110CC"/>
    <w:rsid w:val="00C17FB6"/>
    <w:rsid w:val="00C3251F"/>
    <w:rsid w:val="00C35B49"/>
    <w:rsid w:val="00C55986"/>
    <w:rsid w:val="00C667C1"/>
    <w:rsid w:val="00CA63A2"/>
    <w:rsid w:val="00CB085D"/>
    <w:rsid w:val="00CB1685"/>
    <w:rsid w:val="00CC151D"/>
    <w:rsid w:val="00CC7050"/>
    <w:rsid w:val="00CC7D6E"/>
    <w:rsid w:val="00CD00D1"/>
    <w:rsid w:val="00CD30A3"/>
    <w:rsid w:val="00CD4BA2"/>
    <w:rsid w:val="00CD59D7"/>
    <w:rsid w:val="00CE39C8"/>
    <w:rsid w:val="00CE4C26"/>
    <w:rsid w:val="00CE64BD"/>
    <w:rsid w:val="00D024C6"/>
    <w:rsid w:val="00D07F18"/>
    <w:rsid w:val="00D24862"/>
    <w:rsid w:val="00D25720"/>
    <w:rsid w:val="00D51C67"/>
    <w:rsid w:val="00D53AC2"/>
    <w:rsid w:val="00D63418"/>
    <w:rsid w:val="00D639F9"/>
    <w:rsid w:val="00D66D23"/>
    <w:rsid w:val="00D7624C"/>
    <w:rsid w:val="00DA3E9B"/>
    <w:rsid w:val="00DB3DFA"/>
    <w:rsid w:val="00DC0340"/>
    <w:rsid w:val="00DC6D0B"/>
    <w:rsid w:val="00DD1A5F"/>
    <w:rsid w:val="00DE0032"/>
    <w:rsid w:val="00E06675"/>
    <w:rsid w:val="00E129CE"/>
    <w:rsid w:val="00E20040"/>
    <w:rsid w:val="00E2465C"/>
    <w:rsid w:val="00E6037A"/>
    <w:rsid w:val="00E61680"/>
    <w:rsid w:val="00E74249"/>
    <w:rsid w:val="00E94B41"/>
    <w:rsid w:val="00E95E53"/>
    <w:rsid w:val="00EC6971"/>
    <w:rsid w:val="00ED2689"/>
    <w:rsid w:val="00EE27FB"/>
    <w:rsid w:val="00EE7D84"/>
    <w:rsid w:val="00F041F2"/>
    <w:rsid w:val="00F12D06"/>
    <w:rsid w:val="00F132A4"/>
    <w:rsid w:val="00F30051"/>
    <w:rsid w:val="00F35E9B"/>
    <w:rsid w:val="00F541C6"/>
    <w:rsid w:val="00F6360C"/>
    <w:rsid w:val="00F66951"/>
    <w:rsid w:val="00F74E47"/>
    <w:rsid w:val="00F948E6"/>
    <w:rsid w:val="00F95E4F"/>
    <w:rsid w:val="00FC70B6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28A5B"/>
  <w15:docId w15:val="{DB6E4A45-90D4-4E0E-ACB2-4E6DF73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4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RENS.SIP\Desktop\Iwona1\Wzory%20Firmowe\PO%20KR%20Wydzia&#322;%20II%20Organizacyjno-S&#261;d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91BC-B511-4AFD-B979-C60D691D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II Organizacyjno-Sądowy</Template>
  <TotalTime>119</TotalTime>
  <Pages>1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IWONA LORENS</dc:creator>
  <cp:lastModifiedBy>Lorens Iwona (PO Krosno)</cp:lastModifiedBy>
  <cp:revision>7</cp:revision>
  <cp:lastPrinted>2023-06-01T10:27:00Z</cp:lastPrinted>
  <dcterms:created xsi:type="dcterms:W3CDTF">2023-02-01T08:53:00Z</dcterms:created>
  <dcterms:modified xsi:type="dcterms:W3CDTF">2023-06-01T10:31:00Z</dcterms:modified>
</cp:coreProperties>
</file>