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70A5DB97" w:rsidR="0008621D" w:rsidRPr="00EB5DE3" w:rsidRDefault="00115480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13</w:t>
      </w:r>
      <w:bookmarkStart w:id="0" w:name="_GoBack"/>
      <w:bookmarkEnd w:id="0"/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699543D0" w:rsidR="00AB7179" w:rsidRPr="00020EA0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z możliwością negocjacji o którym mowa w art.275 pkt 2 ustawy z dnia 11 września 2019 Prawo zamówień publicznych  (tj. Dz. U. z 2021r, poz. 1129 z póżn.zm) pn. </w:t>
      </w:r>
      <w:r>
        <w:rPr>
          <w:rFonts w:ascii="Calibri" w:hAnsi="Calibri"/>
          <w:b/>
          <w:sz w:val="22"/>
          <w:szCs w:val="22"/>
        </w:rPr>
        <w:t>„Konserwacja i utrzymanie dróg leśnych w Nadleśnictwie Jabłonna</w:t>
      </w:r>
      <w:r w:rsidR="009F7647">
        <w:rPr>
          <w:rFonts w:ascii="Calibri" w:hAnsi="Calibri"/>
          <w:b/>
          <w:sz w:val="22"/>
          <w:szCs w:val="22"/>
        </w:rPr>
        <w:t xml:space="preserve"> w 2021 r.</w:t>
      </w:r>
      <w:r>
        <w:rPr>
          <w:rFonts w:ascii="Calibri" w:hAnsi="Calibri"/>
          <w:b/>
          <w:sz w:val="22"/>
          <w:szCs w:val="22"/>
        </w:rPr>
        <w:t>”</w:t>
      </w:r>
      <w:r w:rsidR="00BE0414">
        <w:rPr>
          <w:rFonts w:ascii="Calibri" w:hAnsi="Calibri"/>
          <w:b/>
          <w:sz w:val="22"/>
          <w:szCs w:val="22"/>
        </w:rPr>
        <w:t xml:space="preserve"> – III postępowanie</w:t>
      </w:r>
      <w:r>
        <w:rPr>
          <w:rFonts w:ascii="Calibri" w:hAnsi="Calibri"/>
          <w:b/>
          <w:sz w:val="22"/>
          <w:szCs w:val="22"/>
        </w:rPr>
        <w:t>:</w:t>
      </w: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F145166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(Dz. U. z 2021 r. poz. 1129</w:t>
      </w:r>
      <w:r w:rsidRPr="0008621D">
        <w:rPr>
          <w:rFonts w:ascii="Cambria" w:hAnsi="Cambria" w:cs="Arial"/>
          <w:bCs/>
          <w:sz w:val="22"/>
          <w:szCs w:val="22"/>
        </w:rPr>
        <w:t xml:space="preserve"> z późn.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548EA476" w:rsidR="00315E9B" w:rsidRPr="0008621D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315E9B" w:rsidRPr="0008621D">
        <w:rPr>
          <w:rFonts w:ascii="Cambria" w:hAnsi="Cambria" w:cs="Arial"/>
          <w:sz w:val="22"/>
          <w:szCs w:val="22"/>
        </w:rPr>
        <w:t xml:space="preserve"> PZP.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6B834F65" w14:textId="77777777" w:rsidR="00457B29" w:rsidRDefault="00457B29" w:rsidP="00457B29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7EAF752C" w14:textId="1A989B1C" w:rsidR="00FD56AF" w:rsidRPr="005A64A5" w:rsidRDefault="00FD56AF" w:rsidP="00FD56AF">
      <w:pPr>
        <w:rPr>
          <w:rFonts w:ascii="Arial" w:hAnsi="Arial" w:cs="Arial"/>
          <w:bCs/>
        </w:rPr>
      </w:pPr>
    </w:p>
    <w:p w14:paraId="0BCCDED9" w14:textId="2C2F1644" w:rsidR="007E634D" w:rsidRPr="005A64A5" w:rsidRDefault="00FD56AF" w:rsidP="00FD56AF">
      <w:pPr>
        <w:rPr>
          <w:rFonts w:ascii="Arial" w:hAnsi="Arial" w:cs="Arial"/>
          <w:sz w:val="22"/>
          <w:szCs w:val="22"/>
        </w:rPr>
      </w:pPr>
      <w:r w:rsidRPr="005A64A5">
        <w:rPr>
          <w:rFonts w:ascii="Arial" w:hAnsi="Arial" w:cs="Arial"/>
          <w:bCs/>
          <w:i/>
          <w:sz w:val="22"/>
          <w:szCs w:val="22"/>
        </w:rPr>
        <w:tab/>
      </w:r>
    </w:p>
    <w:sectPr w:rsidR="007E634D" w:rsidRPr="005A64A5">
      <w:footerReference w:type="even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2F7BA" w14:textId="77777777" w:rsidR="00FA4F0A" w:rsidRDefault="00FA4F0A">
      <w:r>
        <w:separator/>
      </w:r>
    </w:p>
  </w:endnote>
  <w:endnote w:type="continuationSeparator" w:id="0">
    <w:p w14:paraId="7E364A2F" w14:textId="77777777" w:rsidR="00FA4F0A" w:rsidRDefault="00FA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524ACBE5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115480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FA4F0A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FA4F0A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03518" w14:textId="77777777" w:rsidR="00FA4F0A" w:rsidRDefault="00FA4F0A">
      <w:r>
        <w:separator/>
      </w:r>
    </w:p>
  </w:footnote>
  <w:footnote w:type="continuationSeparator" w:id="0">
    <w:p w14:paraId="734DB9E0" w14:textId="77777777" w:rsidR="00FA4F0A" w:rsidRDefault="00FA4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115480"/>
    <w:rsid w:val="001F5F95"/>
    <w:rsid w:val="00242CB6"/>
    <w:rsid w:val="0027101D"/>
    <w:rsid w:val="002C1360"/>
    <w:rsid w:val="0031572F"/>
    <w:rsid w:val="00315E9B"/>
    <w:rsid w:val="00334B18"/>
    <w:rsid w:val="003F2FB3"/>
    <w:rsid w:val="00457B29"/>
    <w:rsid w:val="005A64A5"/>
    <w:rsid w:val="00680334"/>
    <w:rsid w:val="00702625"/>
    <w:rsid w:val="007966CC"/>
    <w:rsid w:val="007E634D"/>
    <w:rsid w:val="00876341"/>
    <w:rsid w:val="00893083"/>
    <w:rsid w:val="009E5E8B"/>
    <w:rsid w:val="009F7647"/>
    <w:rsid w:val="00A0136B"/>
    <w:rsid w:val="00AB7179"/>
    <w:rsid w:val="00BA7D2C"/>
    <w:rsid w:val="00BE0414"/>
    <w:rsid w:val="00C30339"/>
    <w:rsid w:val="00C44951"/>
    <w:rsid w:val="00C979D9"/>
    <w:rsid w:val="00CA0162"/>
    <w:rsid w:val="00D321EE"/>
    <w:rsid w:val="00E20401"/>
    <w:rsid w:val="00E929F2"/>
    <w:rsid w:val="00EF273F"/>
    <w:rsid w:val="00FA4F0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Joanna Kaczan</cp:lastModifiedBy>
  <cp:revision>6</cp:revision>
  <dcterms:created xsi:type="dcterms:W3CDTF">2021-10-14T10:19:00Z</dcterms:created>
  <dcterms:modified xsi:type="dcterms:W3CDTF">2021-10-14T10:48:00Z</dcterms:modified>
</cp:coreProperties>
</file>