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91D71" w14:textId="6C968753" w:rsidR="001133F6" w:rsidRDefault="001133F6" w:rsidP="00E70205">
      <w:pPr>
        <w:spacing w:before="0" w:after="200" w:line="276" w:lineRule="auto"/>
        <w:jc w:val="center"/>
        <w:rPr>
          <w:rFonts w:asciiTheme="minorHAnsi" w:hAnsiTheme="minorHAnsi"/>
          <w:b/>
          <w:sz w:val="28"/>
          <w:szCs w:val="28"/>
        </w:rPr>
      </w:pPr>
      <w:r w:rsidRPr="00E70205">
        <w:rPr>
          <w:rFonts w:asciiTheme="minorHAnsi" w:hAnsiTheme="minorHAnsi"/>
          <w:b/>
          <w:sz w:val="28"/>
          <w:szCs w:val="28"/>
        </w:rPr>
        <w:t xml:space="preserve">Wytyczne dla </w:t>
      </w:r>
      <w:r w:rsidR="00E36F51" w:rsidRPr="00E70205">
        <w:rPr>
          <w:rFonts w:asciiTheme="minorHAnsi" w:hAnsiTheme="minorHAnsi"/>
          <w:b/>
          <w:sz w:val="28"/>
          <w:szCs w:val="28"/>
        </w:rPr>
        <w:t>oferentów</w:t>
      </w:r>
      <w:r w:rsidR="00CC5979" w:rsidRPr="00E70205">
        <w:rPr>
          <w:rFonts w:asciiTheme="minorHAnsi" w:hAnsiTheme="minorHAnsi"/>
          <w:b/>
          <w:sz w:val="28"/>
          <w:szCs w:val="28"/>
        </w:rPr>
        <w:t xml:space="preserve"> ubiegających się</w:t>
      </w:r>
      <w:r w:rsidR="00A60E27">
        <w:rPr>
          <w:rFonts w:asciiTheme="minorHAnsi" w:hAnsiTheme="minorHAnsi"/>
          <w:b/>
          <w:sz w:val="28"/>
          <w:szCs w:val="28"/>
        </w:rPr>
        <w:t xml:space="preserve"> o </w:t>
      </w:r>
      <w:r w:rsidR="00111C99" w:rsidRPr="00E70205">
        <w:rPr>
          <w:rFonts w:asciiTheme="minorHAnsi" w:hAnsiTheme="minorHAnsi"/>
          <w:b/>
          <w:sz w:val="28"/>
          <w:szCs w:val="28"/>
        </w:rPr>
        <w:t>do</w:t>
      </w:r>
      <w:r w:rsidRPr="00E70205">
        <w:rPr>
          <w:rFonts w:asciiTheme="minorHAnsi" w:hAnsiTheme="minorHAnsi"/>
          <w:b/>
          <w:sz w:val="28"/>
          <w:szCs w:val="28"/>
        </w:rPr>
        <w:t>finansowanie</w:t>
      </w:r>
      <w:r w:rsidR="00A60E27">
        <w:rPr>
          <w:rFonts w:asciiTheme="minorHAnsi" w:hAnsiTheme="minorHAnsi"/>
          <w:b/>
          <w:sz w:val="28"/>
          <w:szCs w:val="28"/>
        </w:rPr>
        <w:t xml:space="preserve"> w </w:t>
      </w:r>
      <w:r w:rsidRPr="00E70205">
        <w:rPr>
          <w:rFonts w:asciiTheme="minorHAnsi" w:hAnsiTheme="minorHAnsi"/>
          <w:b/>
          <w:sz w:val="28"/>
          <w:szCs w:val="28"/>
        </w:rPr>
        <w:t xml:space="preserve">konkursie </w:t>
      </w:r>
      <w:r w:rsidR="00E36F51" w:rsidRPr="00E70205">
        <w:rPr>
          <w:rFonts w:asciiTheme="minorHAnsi" w:hAnsiTheme="minorHAnsi"/>
          <w:b/>
          <w:sz w:val="28"/>
          <w:szCs w:val="28"/>
        </w:rPr>
        <w:t xml:space="preserve">„Edukacja globalna </w:t>
      </w:r>
      <w:r w:rsidR="00F511B9" w:rsidRPr="00E70205">
        <w:rPr>
          <w:rFonts w:asciiTheme="minorHAnsi" w:hAnsiTheme="minorHAnsi"/>
          <w:b/>
          <w:sz w:val="28"/>
          <w:szCs w:val="28"/>
        </w:rPr>
        <w:t>202</w:t>
      </w:r>
      <w:r w:rsidR="005F2289">
        <w:rPr>
          <w:rFonts w:asciiTheme="minorHAnsi" w:hAnsiTheme="minorHAnsi"/>
          <w:b/>
          <w:sz w:val="28"/>
          <w:szCs w:val="28"/>
        </w:rPr>
        <w:t>3</w:t>
      </w:r>
      <w:r w:rsidR="00084D65" w:rsidRPr="00E70205">
        <w:rPr>
          <w:rFonts w:asciiTheme="minorHAnsi" w:hAnsiTheme="minorHAnsi"/>
          <w:b/>
          <w:sz w:val="28"/>
          <w:szCs w:val="28"/>
        </w:rPr>
        <w:t>”</w:t>
      </w:r>
    </w:p>
    <w:p w14:paraId="4CEB2023" w14:textId="77777777" w:rsidR="00E70205" w:rsidRPr="00E70205" w:rsidRDefault="00E70205" w:rsidP="00E70205">
      <w:pPr>
        <w:spacing w:before="0" w:after="200" w:line="276" w:lineRule="auto"/>
        <w:jc w:val="center"/>
        <w:rPr>
          <w:rFonts w:asciiTheme="minorHAnsi" w:hAnsiTheme="minorHAnsi"/>
          <w:b/>
          <w:sz w:val="28"/>
          <w:szCs w:val="28"/>
        </w:rPr>
      </w:pPr>
    </w:p>
    <w:p w14:paraId="733CBF5F" w14:textId="77777777" w:rsidR="001133F6" w:rsidRPr="00F511B9" w:rsidRDefault="00E70205" w:rsidP="00493008">
      <w:pPr>
        <w:pStyle w:val="StylNumerowanie"/>
        <w:rPr>
          <w:rFonts w:asciiTheme="minorHAnsi" w:hAnsiTheme="minorHAnsi" w:cstheme="minorHAnsi"/>
          <w:b/>
          <w:sz w:val="22"/>
          <w:szCs w:val="22"/>
        </w:rPr>
      </w:pPr>
      <w:r w:rsidRPr="00F511B9">
        <w:rPr>
          <w:rFonts w:asciiTheme="minorHAnsi" w:hAnsiTheme="minorHAnsi" w:cstheme="minorHAnsi"/>
          <w:b/>
          <w:sz w:val="22"/>
          <w:szCs w:val="22"/>
        </w:rPr>
        <w:t>Słownik pojęć</w:t>
      </w:r>
    </w:p>
    <w:p w14:paraId="7C869C7D" w14:textId="475FC4FE"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beneficjent</w:t>
      </w:r>
      <w:proofErr w:type="gramEnd"/>
      <w:r w:rsidRPr="005C1131">
        <w:rPr>
          <w:rFonts w:asciiTheme="minorHAnsi" w:hAnsiTheme="minorHAnsi" w:cstheme="minorHAnsi"/>
          <w:sz w:val="22"/>
          <w:szCs w:val="22"/>
        </w:rPr>
        <w:t xml:space="preserve"> – </w:t>
      </w:r>
      <w:r w:rsidR="00E70205" w:rsidRPr="005C1131">
        <w:rPr>
          <w:rFonts w:asciiTheme="minorHAnsi" w:hAnsiTheme="minorHAnsi" w:cstheme="minorHAnsi"/>
          <w:sz w:val="22"/>
          <w:szCs w:val="22"/>
        </w:rPr>
        <w:t>osoba lub grupa społeczna</w:t>
      </w:r>
      <w:r w:rsidRPr="005C1131">
        <w:rPr>
          <w:rFonts w:asciiTheme="minorHAnsi" w:hAnsiTheme="minorHAnsi" w:cstheme="minorHAnsi"/>
          <w:sz w:val="22"/>
          <w:szCs w:val="22"/>
        </w:rPr>
        <w:t>, do któr</w:t>
      </w:r>
      <w:r w:rsidR="00E70205" w:rsidRPr="005C1131">
        <w:rPr>
          <w:rFonts w:asciiTheme="minorHAnsi" w:hAnsiTheme="minorHAnsi" w:cstheme="minorHAnsi"/>
          <w:sz w:val="22"/>
          <w:szCs w:val="22"/>
        </w:rPr>
        <w:t>ej kierowane są działania projektowe</w:t>
      </w:r>
      <w:r w:rsidR="00A60E27">
        <w:rPr>
          <w:rFonts w:asciiTheme="minorHAnsi" w:hAnsiTheme="minorHAnsi" w:cstheme="minorHAnsi"/>
          <w:sz w:val="22"/>
          <w:szCs w:val="22"/>
        </w:rPr>
        <w:t xml:space="preserve"> i </w:t>
      </w:r>
      <w:r w:rsidR="00E70205" w:rsidRPr="005C1131">
        <w:rPr>
          <w:rFonts w:asciiTheme="minorHAnsi" w:hAnsiTheme="minorHAnsi" w:cstheme="minorHAnsi"/>
          <w:sz w:val="22"/>
          <w:szCs w:val="22"/>
        </w:rPr>
        <w:t>która</w:t>
      </w:r>
      <w:r w:rsidRPr="005C1131">
        <w:rPr>
          <w:rFonts w:asciiTheme="minorHAnsi" w:hAnsiTheme="minorHAnsi" w:cstheme="minorHAnsi"/>
          <w:sz w:val="22"/>
          <w:szCs w:val="22"/>
        </w:rPr>
        <w:t xml:space="preserve"> </w:t>
      </w:r>
      <w:r w:rsidR="00E70205" w:rsidRPr="005C1131">
        <w:rPr>
          <w:rFonts w:asciiTheme="minorHAnsi" w:hAnsiTheme="minorHAnsi" w:cstheme="minorHAnsi"/>
          <w:sz w:val="22"/>
          <w:szCs w:val="22"/>
        </w:rPr>
        <w:t>korzysta</w:t>
      </w:r>
      <w:r w:rsidR="00A60E27">
        <w:rPr>
          <w:rFonts w:asciiTheme="minorHAnsi" w:hAnsiTheme="minorHAnsi" w:cstheme="minorHAnsi"/>
          <w:sz w:val="22"/>
          <w:szCs w:val="22"/>
        </w:rPr>
        <w:t xml:space="preserve"> z </w:t>
      </w:r>
      <w:r w:rsidR="00E70205" w:rsidRPr="005C1131">
        <w:rPr>
          <w:rFonts w:asciiTheme="minorHAnsi" w:hAnsiTheme="minorHAnsi" w:cstheme="minorHAnsi"/>
          <w:sz w:val="22"/>
          <w:szCs w:val="22"/>
        </w:rPr>
        <w:t>ich</w:t>
      </w:r>
      <w:r w:rsidRPr="005C1131">
        <w:rPr>
          <w:rFonts w:asciiTheme="minorHAnsi" w:hAnsiTheme="minorHAnsi" w:cstheme="minorHAnsi"/>
          <w:sz w:val="22"/>
          <w:szCs w:val="22"/>
        </w:rPr>
        <w:t xml:space="preserve"> efektów;</w:t>
      </w:r>
    </w:p>
    <w:p w14:paraId="532E66B6" w14:textId="773CDBC7" w:rsidR="00AD2D2B" w:rsidRPr="005C1131" w:rsidRDefault="00AD2D2B" w:rsidP="00454AB6">
      <w:pPr>
        <w:pStyle w:val="Nagwek1"/>
        <w:numPr>
          <w:ilvl w:val="1"/>
          <w:numId w:val="2"/>
        </w:numPr>
        <w:ind w:left="567" w:hanging="567"/>
        <w:jc w:val="both"/>
        <w:rPr>
          <w:rFonts w:asciiTheme="minorHAnsi" w:hAnsiTheme="minorHAnsi" w:cstheme="minorHAnsi"/>
          <w:b w:val="0"/>
          <w:sz w:val="22"/>
        </w:rPr>
      </w:pPr>
      <w:proofErr w:type="gramStart"/>
      <w:r w:rsidRPr="005C1131">
        <w:rPr>
          <w:rFonts w:asciiTheme="minorHAnsi" w:hAnsiTheme="minorHAnsi" w:cstheme="minorHAnsi"/>
          <w:sz w:val="22"/>
        </w:rPr>
        <w:t>cel</w:t>
      </w:r>
      <w:proofErr w:type="gramEnd"/>
      <w:r w:rsidRPr="005C1131">
        <w:rPr>
          <w:rFonts w:asciiTheme="minorHAnsi" w:hAnsiTheme="minorHAnsi" w:cstheme="minorHAnsi"/>
          <w:sz w:val="22"/>
        </w:rPr>
        <w:t xml:space="preserve"> ogólny</w:t>
      </w:r>
      <w:r w:rsidRPr="005C1131">
        <w:rPr>
          <w:rFonts w:asciiTheme="minorHAnsi" w:hAnsiTheme="minorHAnsi" w:cstheme="minorHAnsi"/>
          <w:b w:val="0"/>
          <w:sz w:val="22"/>
        </w:rPr>
        <w:t xml:space="preserve"> – cel, do osiągnięcia którego projekt ma się istotnie przyczynić</w:t>
      </w:r>
      <w:r w:rsidR="00A60E27">
        <w:rPr>
          <w:rFonts w:asciiTheme="minorHAnsi" w:hAnsiTheme="minorHAnsi" w:cstheme="minorHAnsi"/>
          <w:b w:val="0"/>
          <w:sz w:val="22"/>
        </w:rPr>
        <w:t xml:space="preserve"> w </w:t>
      </w:r>
      <w:r w:rsidRPr="005C1131">
        <w:rPr>
          <w:rFonts w:asciiTheme="minorHAnsi" w:hAnsiTheme="minorHAnsi" w:cstheme="minorHAnsi"/>
          <w:b w:val="0"/>
          <w:sz w:val="22"/>
        </w:rPr>
        <w:t>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w:t>
      </w:r>
      <w:r w:rsidR="00A60E27">
        <w:rPr>
          <w:rFonts w:asciiTheme="minorHAnsi" w:hAnsiTheme="minorHAnsi" w:cstheme="minorHAnsi"/>
          <w:b w:val="0"/>
          <w:sz w:val="22"/>
        </w:rPr>
        <w:t xml:space="preserve"> i </w:t>
      </w:r>
      <w:r w:rsidRPr="005C1131">
        <w:rPr>
          <w:rFonts w:asciiTheme="minorHAnsi" w:hAnsiTheme="minorHAnsi" w:cstheme="minorHAnsi"/>
          <w:b w:val="0"/>
          <w:sz w:val="22"/>
        </w:rPr>
        <w:t>kwestie dla niej wspólne;</w:t>
      </w:r>
    </w:p>
    <w:p w14:paraId="36274556" w14:textId="56187C10" w:rsidR="00AD2D2B" w:rsidRPr="005C1131" w:rsidRDefault="00AD2D2B" w:rsidP="00454AB6">
      <w:pPr>
        <w:pStyle w:val="Akapitzlist"/>
        <w:numPr>
          <w:ilvl w:val="1"/>
          <w:numId w:val="2"/>
        </w:numPr>
        <w:ind w:left="567" w:hanging="567"/>
        <w:rPr>
          <w:rFonts w:asciiTheme="minorHAnsi" w:hAnsiTheme="minorHAnsi" w:cstheme="minorHAnsi"/>
          <w:bCs/>
          <w:sz w:val="22"/>
          <w:szCs w:val="22"/>
        </w:rPr>
      </w:pPr>
      <w:proofErr w:type="gramStart"/>
      <w:r w:rsidRPr="005C1131">
        <w:rPr>
          <w:rFonts w:asciiTheme="minorHAnsi" w:hAnsiTheme="minorHAnsi" w:cstheme="minorHAnsi"/>
          <w:b/>
          <w:sz w:val="22"/>
          <w:szCs w:val="22"/>
        </w:rPr>
        <w:t>cel</w:t>
      </w:r>
      <w:proofErr w:type="gramEnd"/>
      <w:r w:rsidRPr="005C1131">
        <w:rPr>
          <w:rFonts w:asciiTheme="minorHAnsi" w:hAnsiTheme="minorHAnsi" w:cstheme="minorHAnsi"/>
          <w:b/>
          <w:sz w:val="22"/>
          <w:szCs w:val="22"/>
        </w:rPr>
        <w:t xml:space="preserve"> bezpośredni</w:t>
      </w:r>
      <w:r w:rsidRPr="00F511B9">
        <w:rPr>
          <w:rFonts w:asciiTheme="minorHAnsi" w:hAnsiTheme="minorHAnsi" w:cstheme="minorHAnsi"/>
          <w:sz w:val="22"/>
          <w:szCs w:val="22"/>
        </w:rPr>
        <w:t xml:space="preserve"> –</w:t>
      </w:r>
      <w:r w:rsidR="005C7853" w:rsidRPr="005E6F6E">
        <w:rPr>
          <w:rFonts w:asciiTheme="minorHAnsi" w:hAnsiTheme="minorHAnsi" w:cstheme="minorHAnsi"/>
          <w:sz w:val="22"/>
          <w:szCs w:val="22"/>
        </w:rPr>
        <w:t xml:space="preserve"> </w:t>
      </w:r>
      <w:r w:rsidR="00F16FB4" w:rsidRPr="005E6F6E">
        <w:rPr>
          <w:rFonts w:asciiTheme="minorHAnsi" w:hAnsiTheme="minorHAnsi" w:cstheme="minorHAnsi"/>
          <w:bCs/>
          <w:sz w:val="22"/>
          <w:szCs w:val="22"/>
        </w:rPr>
        <w:t>cel, który odnosi się do kluczowego problemu, rozwiązywanego za pomocą projektu,</w:t>
      </w:r>
      <w:r w:rsidR="00F817AE">
        <w:rPr>
          <w:rFonts w:asciiTheme="minorHAnsi" w:hAnsiTheme="minorHAnsi" w:cstheme="minorHAnsi"/>
          <w:bCs/>
          <w:sz w:val="22"/>
          <w:szCs w:val="22"/>
        </w:rPr>
        <w:t xml:space="preserve"> a </w:t>
      </w:r>
      <w:r w:rsidR="00F16FB4" w:rsidRPr="005E6F6E">
        <w:rPr>
          <w:rFonts w:asciiTheme="minorHAnsi" w:hAnsiTheme="minorHAnsi" w:cstheme="minorHAnsi"/>
          <w:bCs/>
          <w:sz w:val="22"/>
          <w:szCs w:val="22"/>
        </w:rPr>
        <w:t>także do grupy beneficjentów. Cel powinien być osiągnięty wraz</w:t>
      </w:r>
      <w:r w:rsidR="00A60E27">
        <w:rPr>
          <w:rFonts w:asciiTheme="minorHAnsi" w:hAnsiTheme="minorHAnsi" w:cstheme="minorHAnsi"/>
          <w:bCs/>
          <w:sz w:val="22"/>
          <w:szCs w:val="22"/>
        </w:rPr>
        <w:t xml:space="preserve"> z </w:t>
      </w:r>
      <w:r w:rsidR="00F16FB4" w:rsidRPr="005E6F6E">
        <w:rPr>
          <w:rFonts w:asciiTheme="minorHAnsi" w:hAnsiTheme="minorHAnsi" w:cstheme="minorHAnsi"/>
          <w:bCs/>
          <w:sz w:val="22"/>
          <w:szCs w:val="22"/>
        </w:rPr>
        <w:t>zakończeniem finansowania, przy wykorzystaniu środków dostępnych</w:t>
      </w:r>
      <w:r w:rsidR="00A60E27">
        <w:rPr>
          <w:rFonts w:asciiTheme="minorHAnsi" w:hAnsiTheme="minorHAnsi" w:cstheme="minorHAnsi"/>
          <w:bCs/>
          <w:sz w:val="22"/>
          <w:szCs w:val="22"/>
        </w:rPr>
        <w:t xml:space="preserve"> w </w:t>
      </w:r>
      <w:r w:rsidR="00F16FB4" w:rsidRPr="005E6F6E">
        <w:rPr>
          <w:rFonts w:asciiTheme="minorHAnsi" w:hAnsiTheme="minorHAnsi" w:cstheme="minorHAnsi"/>
          <w:bCs/>
          <w:sz w:val="22"/>
          <w:szCs w:val="22"/>
        </w:rPr>
        <w:t>projekcie oraz wskazywać na trwałe zmiany dla beneficjentów, rozumiane jako efekty</w:t>
      </w:r>
      <w:r w:rsidR="00F16FB4" w:rsidRPr="005C1131">
        <w:rPr>
          <w:rFonts w:asciiTheme="minorHAnsi" w:hAnsiTheme="minorHAnsi" w:cstheme="minorHAnsi"/>
          <w:bCs/>
          <w:sz w:val="22"/>
          <w:szCs w:val="22"/>
        </w:rPr>
        <w:t xml:space="preserve"> (korzyści), które nastąpią</w:t>
      </w:r>
      <w:r w:rsidR="00A60E27">
        <w:rPr>
          <w:rFonts w:asciiTheme="minorHAnsi" w:hAnsiTheme="minorHAnsi" w:cstheme="minorHAnsi"/>
          <w:bCs/>
          <w:sz w:val="22"/>
          <w:szCs w:val="22"/>
        </w:rPr>
        <w:t xml:space="preserve"> w </w:t>
      </w:r>
      <w:r w:rsidR="00F16FB4" w:rsidRPr="005C1131">
        <w:rPr>
          <w:rFonts w:asciiTheme="minorHAnsi" w:hAnsiTheme="minorHAnsi" w:cstheme="minorHAnsi"/>
          <w:bCs/>
          <w:sz w:val="22"/>
          <w:szCs w:val="22"/>
        </w:rPr>
        <w:t>wyniku jego realizacji;</w:t>
      </w:r>
    </w:p>
    <w:p w14:paraId="1B9BB954" w14:textId="2E477231" w:rsidR="00AD2D2B" w:rsidRPr="005C1131" w:rsidRDefault="00AD2D2B" w:rsidP="00454AB6">
      <w:pPr>
        <w:pStyle w:val="StylNumerowanie"/>
        <w:numPr>
          <w:ilvl w:val="1"/>
          <w:numId w:val="2"/>
        </w:numPr>
        <w:ind w:left="567" w:hanging="567"/>
        <w:rPr>
          <w:rFonts w:asciiTheme="minorHAnsi" w:hAnsiTheme="minorHAnsi" w:cstheme="minorHAnsi"/>
          <w:sz w:val="22"/>
          <w:szCs w:val="22"/>
        </w:rPr>
      </w:pPr>
      <w:bookmarkStart w:id="0" w:name="_Ref313953245"/>
      <w:proofErr w:type="gramStart"/>
      <w:r w:rsidRPr="005C1131">
        <w:rPr>
          <w:rFonts w:asciiTheme="minorHAnsi" w:hAnsiTheme="minorHAnsi" w:cstheme="minorHAnsi"/>
          <w:b/>
          <w:sz w:val="22"/>
          <w:szCs w:val="22"/>
        </w:rPr>
        <w:t>edukacja</w:t>
      </w:r>
      <w:proofErr w:type="gramEnd"/>
      <w:r w:rsidRPr="005C1131">
        <w:rPr>
          <w:rFonts w:asciiTheme="minorHAnsi" w:hAnsiTheme="minorHAnsi" w:cstheme="minorHAnsi"/>
          <w:b/>
          <w:sz w:val="22"/>
          <w:szCs w:val="22"/>
        </w:rPr>
        <w:t xml:space="preserve"> globalna</w:t>
      </w:r>
      <w:r w:rsidRPr="005C1131">
        <w:rPr>
          <w:rFonts w:asciiTheme="minorHAnsi" w:hAnsiTheme="minorHAnsi" w:cstheme="minorHAnsi"/>
          <w:sz w:val="22"/>
          <w:szCs w:val="22"/>
        </w:rPr>
        <w:t xml:space="preserve"> – działania edukacyjne skierowane do polskiego społeczeństwa</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nawiązujące do problemów</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wyzwań rozwojowych na świecie stanowiące część kształcenia obywatelskiego</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wychowania, która rozszerza ich zakres przez uświadamianie istnienia zjawisk</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 xml:space="preserve">współzależności globalnych. Jej głównym celem jest przygotowanie odbiorców do stawiania czoła wyzwaniom </w:t>
      </w:r>
      <w:proofErr w:type="gramStart"/>
      <w:r w:rsidRPr="005C1131">
        <w:rPr>
          <w:rFonts w:asciiTheme="minorHAnsi" w:hAnsiTheme="minorHAnsi" w:cstheme="minorHAnsi"/>
          <w:sz w:val="22"/>
          <w:szCs w:val="22"/>
        </w:rPr>
        <w:t>dotyczącym</w:t>
      </w:r>
      <w:proofErr w:type="gramEnd"/>
      <w:r w:rsidRPr="005C1131">
        <w:rPr>
          <w:rFonts w:asciiTheme="minorHAnsi" w:hAnsiTheme="minorHAnsi" w:cstheme="minorHAnsi"/>
          <w:sz w:val="22"/>
          <w:szCs w:val="22"/>
        </w:rPr>
        <w:t xml:space="preserve"> całej ludzkości. Przez współzależności należy rozumieć wzajemne powiązania</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przenikanie systemów kulturowych, środowiskowych, ekonomicznych, społecznych, politycznych</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technologicznych. Do aktualnych wyzwań globalnych zaliczyć można m.in.: zapewnienie pokoju</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bezpieczeństwa na świecie, poprawę jakości życia</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krajach Globalnego Południa, ochronę praw człowieka, zapewnienie zrównoważonego rozwoju, budowanie partnerskich relacji gospodarczych</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społecznych pomiędzy krajami Globalnej Północy</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Globalnego Południa. Szczególnie istotne</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edukacji globalnej jest: tłumaczenie przyczyn</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konsekwencji opisywanych zjawisk, przedstawianie perspektywy Globalnego Południa, rozumienie świata jako złożonego</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dynamicznie zmieniającego się systemu, kształtowanie krytycznego myślenia</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wpływ na zmianę postaw, przełamywanie istniejących stereotypów</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uprzedzeń, ukazywanie wpływu jednostki na globalne procesy</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wpływu globalnych procesów na jednostkę</w:t>
      </w:r>
      <w:bookmarkEnd w:id="0"/>
      <w:r w:rsidRPr="005C1131">
        <w:rPr>
          <w:rFonts w:asciiTheme="minorHAnsi" w:hAnsiTheme="minorHAnsi" w:cstheme="minorHAnsi"/>
          <w:sz w:val="22"/>
          <w:szCs w:val="22"/>
        </w:rPr>
        <w:t>. Więcej informacji na temat edukacji globalnej</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 xml:space="preserve">jej zasad można znaleźć na stronach: </w:t>
      </w:r>
      <w:hyperlink r:id="rId8" w:history="1">
        <w:r w:rsidR="00971419" w:rsidRPr="00533D04">
          <w:rPr>
            <w:rStyle w:val="Hipercze"/>
            <w:rFonts w:asciiTheme="minorHAnsi" w:hAnsiTheme="minorHAnsi" w:cstheme="minorHAnsi"/>
            <w:sz w:val="22"/>
            <w:szCs w:val="22"/>
          </w:rPr>
          <w:t>www.gov.pl/web/polskapomoc/edukacja-globalna</w:t>
        </w:r>
      </w:hyperlink>
      <w:r w:rsidR="00A60E27">
        <w:rPr>
          <w:rFonts w:asciiTheme="minorHAnsi" w:hAnsiTheme="minorHAnsi" w:cstheme="minorHAnsi"/>
          <w:sz w:val="22"/>
          <w:szCs w:val="22"/>
        </w:rPr>
        <w:t xml:space="preserve"> i </w:t>
      </w:r>
      <w:hyperlink r:id="rId9" w:history="1">
        <w:r w:rsidR="00971419" w:rsidRPr="00533D04">
          <w:rPr>
            <w:rStyle w:val="Hipercze"/>
            <w:rFonts w:asciiTheme="minorHAnsi" w:hAnsiTheme="minorHAnsi" w:cstheme="minorHAnsi"/>
            <w:sz w:val="22"/>
            <w:szCs w:val="22"/>
          </w:rPr>
          <w:t>e-globalna.</w:t>
        </w:r>
        <w:proofErr w:type="gramStart"/>
        <w:r w:rsidR="00971419" w:rsidRPr="00533D04">
          <w:rPr>
            <w:rStyle w:val="Hipercze"/>
            <w:rFonts w:asciiTheme="minorHAnsi" w:hAnsiTheme="minorHAnsi" w:cstheme="minorHAnsi"/>
            <w:sz w:val="22"/>
            <w:szCs w:val="22"/>
          </w:rPr>
          <w:t>edu</w:t>
        </w:r>
        <w:proofErr w:type="gramEnd"/>
        <w:r w:rsidR="00971419" w:rsidRPr="00533D04">
          <w:rPr>
            <w:rStyle w:val="Hipercze"/>
            <w:rFonts w:asciiTheme="minorHAnsi" w:hAnsiTheme="minorHAnsi" w:cstheme="minorHAnsi"/>
            <w:sz w:val="22"/>
            <w:szCs w:val="22"/>
          </w:rPr>
          <w:t>.</w:t>
        </w:r>
        <w:proofErr w:type="gramStart"/>
        <w:r w:rsidR="00971419" w:rsidRPr="00533D04">
          <w:rPr>
            <w:rStyle w:val="Hipercze"/>
            <w:rFonts w:asciiTheme="minorHAnsi" w:hAnsiTheme="minorHAnsi" w:cstheme="minorHAnsi"/>
            <w:sz w:val="22"/>
            <w:szCs w:val="22"/>
          </w:rPr>
          <w:t>pl</w:t>
        </w:r>
      </w:hyperlink>
      <w:proofErr w:type="gramEnd"/>
      <w:r w:rsidRPr="00F511B9">
        <w:rPr>
          <w:rFonts w:asciiTheme="minorHAnsi" w:hAnsiTheme="minorHAnsi" w:cstheme="minorHAnsi"/>
          <w:sz w:val="22"/>
          <w:szCs w:val="22"/>
        </w:rPr>
        <w:t>;</w:t>
      </w:r>
    </w:p>
    <w:p w14:paraId="40219120" w14:textId="78BF2003"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efekt</w:t>
      </w:r>
      <w:proofErr w:type="gramEnd"/>
      <w:r w:rsidRPr="005C1131">
        <w:rPr>
          <w:rFonts w:asciiTheme="minorHAnsi" w:hAnsiTheme="minorHAnsi" w:cstheme="minorHAnsi"/>
          <w:b/>
          <w:sz w:val="22"/>
          <w:szCs w:val="22"/>
        </w:rPr>
        <w:t xml:space="preserve"> </w:t>
      </w:r>
      <w:r w:rsidRPr="005C1131">
        <w:rPr>
          <w:rFonts w:asciiTheme="minorHAnsi" w:hAnsiTheme="minorHAnsi" w:cstheme="minorHAnsi"/>
          <w:sz w:val="22"/>
          <w:szCs w:val="22"/>
        </w:rPr>
        <w:t>–</w:t>
      </w:r>
      <w:r w:rsidR="005C1131">
        <w:rPr>
          <w:rFonts w:asciiTheme="minorHAnsi" w:hAnsiTheme="minorHAnsi" w:cstheme="minorHAnsi"/>
          <w:sz w:val="22"/>
          <w:szCs w:val="22"/>
        </w:rPr>
        <w:t xml:space="preserve"> </w:t>
      </w:r>
      <w:r w:rsidRPr="005C1131">
        <w:rPr>
          <w:rFonts w:asciiTheme="minorHAnsi" w:hAnsiTheme="minorHAnsi" w:cstheme="minorHAnsi"/>
          <w:sz w:val="22"/>
          <w:szCs w:val="22"/>
        </w:rPr>
        <w:t>trwała zmiana</w:t>
      </w:r>
      <w:r w:rsidR="00F16FB4" w:rsidRPr="005C1131">
        <w:rPr>
          <w:rFonts w:asciiTheme="minorHAnsi" w:hAnsiTheme="minorHAnsi" w:cstheme="minorHAnsi"/>
          <w:sz w:val="22"/>
          <w:szCs w:val="22"/>
        </w:rPr>
        <w:t xml:space="preserve"> stanowiąca korzyść dla beneficjenta projektu. Efekty projektu wykraczają poza jego rezultaty, są następstwem zrealizowanych działań</w:t>
      </w:r>
      <w:r w:rsidRPr="005C1131">
        <w:rPr>
          <w:rFonts w:asciiTheme="minorHAnsi" w:hAnsiTheme="minorHAnsi" w:cstheme="minorHAnsi"/>
          <w:sz w:val="22"/>
          <w:szCs w:val="22"/>
        </w:rPr>
        <w:t>;</w:t>
      </w:r>
    </w:p>
    <w:p w14:paraId="62C948A6" w14:textId="4E5E6A05" w:rsidR="00130DE6" w:rsidRPr="005C1131" w:rsidRDefault="00130DE6"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efekt</w:t>
      </w:r>
      <w:proofErr w:type="gramEnd"/>
      <w:r w:rsidRPr="005C1131">
        <w:rPr>
          <w:rFonts w:asciiTheme="minorHAnsi" w:hAnsiTheme="minorHAnsi" w:cstheme="minorHAnsi"/>
          <w:b/>
          <w:sz w:val="22"/>
          <w:szCs w:val="22"/>
        </w:rPr>
        <w:t xml:space="preserve"> multiplikacji </w:t>
      </w:r>
      <w:r w:rsidRPr="005C1131">
        <w:rPr>
          <w:rFonts w:asciiTheme="minorHAnsi" w:hAnsiTheme="minorHAnsi" w:cstheme="minorHAnsi"/>
          <w:sz w:val="22"/>
          <w:szCs w:val="22"/>
        </w:rPr>
        <w:t>– rozszerzenie korzyści wynikających</w:t>
      </w:r>
      <w:r w:rsidR="00A60E27">
        <w:rPr>
          <w:rFonts w:asciiTheme="minorHAnsi" w:hAnsiTheme="minorHAnsi" w:cstheme="minorHAnsi"/>
          <w:sz w:val="22"/>
          <w:szCs w:val="22"/>
        </w:rPr>
        <w:t xml:space="preserve"> z </w:t>
      </w:r>
      <w:r w:rsidRPr="005C1131">
        <w:rPr>
          <w:rFonts w:asciiTheme="minorHAnsi" w:hAnsiTheme="minorHAnsi" w:cstheme="minorHAnsi"/>
          <w:sz w:val="22"/>
          <w:szCs w:val="22"/>
        </w:rPr>
        <w:t>danego projektu na podmioty/grupy osób nie biorących</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nim bezpośredniego udziału (np. przeszkoleni</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projekcie nauczyciele/edukatorzy przeprowadzą zajęcia dla dzieci);</w:t>
      </w:r>
    </w:p>
    <w:p w14:paraId="5EF4E1D8" w14:textId="56E46307"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koordynator</w:t>
      </w:r>
      <w:proofErr w:type="gramEnd"/>
      <w:r w:rsidRPr="005C1131">
        <w:rPr>
          <w:rFonts w:asciiTheme="minorHAnsi" w:hAnsiTheme="minorHAnsi" w:cstheme="minorHAnsi"/>
          <w:b/>
          <w:sz w:val="22"/>
          <w:szCs w:val="22"/>
        </w:rPr>
        <w:t xml:space="preserve"> projektu – </w:t>
      </w:r>
      <w:r w:rsidRPr="005C1131">
        <w:rPr>
          <w:rFonts w:asciiTheme="minorHAnsi" w:hAnsiTheme="minorHAnsi" w:cstheme="minorHAnsi"/>
          <w:sz w:val="22"/>
          <w:szCs w:val="22"/>
        </w:rPr>
        <w:t xml:space="preserve">osoba </w:t>
      </w:r>
      <w:r w:rsidR="00D34596" w:rsidRPr="005C1131">
        <w:rPr>
          <w:rFonts w:asciiTheme="minorHAnsi" w:hAnsiTheme="minorHAnsi" w:cstheme="minorHAnsi"/>
          <w:sz w:val="22"/>
          <w:szCs w:val="22"/>
        </w:rPr>
        <w:t xml:space="preserve">wskazana przez oferenta do zarządzania projektem </w:t>
      </w:r>
      <w:r w:rsidR="005C1131">
        <w:rPr>
          <w:rFonts w:asciiTheme="minorHAnsi" w:hAnsiTheme="minorHAnsi" w:cstheme="minorHAnsi"/>
          <w:sz w:val="22"/>
          <w:szCs w:val="22"/>
        </w:rPr>
        <w:br/>
      </w:r>
      <w:r w:rsidR="00D34596" w:rsidRPr="005C1131">
        <w:rPr>
          <w:rFonts w:asciiTheme="minorHAnsi" w:hAnsiTheme="minorHAnsi" w:cstheme="minorHAnsi"/>
          <w:sz w:val="22"/>
          <w:szCs w:val="22"/>
        </w:rPr>
        <w:t>i informowania MSZ</w:t>
      </w:r>
      <w:r w:rsidR="00A60E27">
        <w:rPr>
          <w:rFonts w:asciiTheme="minorHAnsi" w:hAnsiTheme="minorHAnsi" w:cstheme="minorHAnsi"/>
          <w:sz w:val="22"/>
          <w:szCs w:val="22"/>
        </w:rPr>
        <w:t xml:space="preserve"> o </w:t>
      </w:r>
      <w:r w:rsidR="00D34596" w:rsidRPr="005C1131">
        <w:rPr>
          <w:rFonts w:asciiTheme="minorHAnsi" w:hAnsiTheme="minorHAnsi" w:cstheme="minorHAnsi"/>
          <w:sz w:val="22"/>
          <w:szCs w:val="22"/>
        </w:rPr>
        <w:t>jego przebiegu</w:t>
      </w:r>
      <w:r w:rsidRPr="005C1131">
        <w:rPr>
          <w:rFonts w:asciiTheme="minorHAnsi" w:hAnsiTheme="minorHAnsi" w:cstheme="minorHAnsi"/>
          <w:sz w:val="22"/>
          <w:szCs w:val="22"/>
        </w:rPr>
        <w:t>;</w:t>
      </w:r>
    </w:p>
    <w:p w14:paraId="7388F7A1" w14:textId="4601CFC6"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koszty</w:t>
      </w:r>
      <w:proofErr w:type="gramEnd"/>
      <w:r w:rsidRPr="005C1131">
        <w:rPr>
          <w:rFonts w:asciiTheme="minorHAnsi" w:hAnsiTheme="minorHAnsi" w:cstheme="minorHAnsi"/>
          <w:b/>
          <w:sz w:val="22"/>
          <w:szCs w:val="22"/>
        </w:rPr>
        <w:t xml:space="preserve"> administracyjne – </w:t>
      </w:r>
      <w:r w:rsidRPr="005C1131">
        <w:rPr>
          <w:rFonts w:asciiTheme="minorHAnsi" w:hAnsiTheme="minorHAnsi" w:cstheme="minorHAnsi"/>
          <w:sz w:val="22"/>
          <w:szCs w:val="22"/>
        </w:rPr>
        <w:t>koszty związane</w:t>
      </w:r>
      <w:r w:rsidR="00A60E27">
        <w:rPr>
          <w:rFonts w:asciiTheme="minorHAnsi" w:hAnsiTheme="minorHAnsi" w:cstheme="minorHAnsi"/>
          <w:sz w:val="22"/>
          <w:szCs w:val="22"/>
        </w:rPr>
        <w:t xml:space="preserve"> z </w:t>
      </w:r>
      <w:r w:rsidR="001F0169" w:rsidRPr="005C1131">
        <w:rPr>
          <w:rFonts w:asciiTheme="minorHAnsi" w:hAnsiTheme="minorHAnsi" w:cstheme="minorHAnsi"/>
          <w:sz w:val="22"/>
          <w:szCs w:val="22"/>
        </w:rPr>
        <w:t>wykonywaniem działań</w:t>
      </w:r>
      <w:r w:rsidR="00A60E27">
        <w:rPr>
          <w:rFonts w:asciiTheme="minorHAnsi" w:hAnsiTheme="minorHAnsi" w:cstheme="minorHAnsi"/>
          <w:sz w:val="22"/>
          <w:szCs w:val="22"/>
        </w:rPr>
        <w:t xml:space="preserve"> o </w:t>
      </w:r>
      <w:r w:rsidR="001F0169" w:rsidRPr="005C1131">
        <w:rPr>
          <w:rFonts w:asciiTheme="minorHAnsi" w:hAnsiTheme="minorHAnsi" w:cstheme="minorHAnsi"/>
          <w:sz w:val="22"/>
          <w:szCs w:val="22"/>
        </w:rPr>
        <w:t>charakterze administracyjnym, nadzorczym</w:t>
      </w:r>
      <w:r w:rsidR="00A60E27">
        <w:rPr>
          <w:rFonts w:asciiTheme="minorHAnsi" w:hAnsiTheme="minorHAnsi" w:cstheme="minorHAnsi"/>
          <w:sz w:val="22"/>
          <w:szCs w:val="22"/>
        </w:rPr>
        <w:t xml:space="preserve"> i </w:t>
      </w:r>
      <w:r w:rsidR="001F0169" w:rsidRPr="005C1131">
        <w:rPr>
          <w:rFonts w:asciiTheme="minorHAnsi" w:hAnsiTheme="minorHAnsi" w:cstheme="minorHAnsi"/>
          <w:sz w:val="22"/>
          <w:szCs w:val="22"/>
        </w:rPr>
        <w:t>kontrolnym,</w:t>
      </w:r>
      <w:r w:rsidR="00A60E27">
        <w:rPr>
          <w:rFonts w:asciiTheme="minorHAnsi" w:hAnsiTheme="minorHAnsi" w:cstheme="minorHAnsi"/>
          <w:sz w:val="22"/>
          <w:szCs w:val="22"/>
        </w:rPr>
        <w:t xml:space="preserve"> w </w:t>
      </w:r>
      <w:r w:rsidR="001F0169" w:rsidRPr="005C1131">
        <w:rPr>
          <w:rFonts w:asciiTheme="minorHAnsi" w:hAnsiTheme="minorHAnsi" w:cstheme="minorHAnsi"/>
          <w:sz w:val="22"/>
          <w:szCs w:val="22"/>
        </w:rPr>
        <w:t>tym obsługą finansową</w:t>
      </w:r>
      <w:r w:rsidR="00A60E27">
        <w:rPr>
          <w:rFonts w:asciiTheme="minorHAnsi" w:hAnsiTheme="minorHAnsi" w:cstheme="minorHAnsi"/>
          <w:sz w:val="22"/>
          <w:szCs w:val="22"/>
        </w:rPr>
        <w:t xml:space="preserve"> i </w:t>
      </w:r>
      <w:r w:rsidR="001F0169" w:rsidRPr="005C1131">
        <w:rPr>
          <w:rFonts w:asciiTheme="minorHAnsi" w:hAnsiTheme="minorHAnsi" w:cstheme="minorHAnsi"/>
          <w:sz w:val="22"/>
          <w:szCs w:val="22"/>
        </w:rPr>
        <w:t xml:space="preserve">prawną projektu; </w:t>
      </w:r>
    </w:p>
    <w:p w14:paraId="6890C55C" w14:textId="05EA02A4"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koszty</w:t>
      </w:r>
      <w:proofErr w:type="gramEnd"/>
      <w:r w:rsidRPr="005C1131">
        <w:rPr>
          <w:rFonts w:asciiTheme="minorHAnsi" w:hAnsiTheme="minorHAnsi" w:cstheme="minorHAnsi"/>
          <w:b/>
          <w:sz w:val="22"/>
          <w:szCs w:val="22"/>
        </w:rPr>
        <w:t xml:space="preserve"> programowe </w:t>
      </w:r>
      <w:r w:rsidRPr="005C1131">
        <w:rPr>
          <w:rFonts w:asciiTheme="minorHAnsi" w:hAnsiTheme="minorHAnsi" w:cstheme="minorHAnsi"/>
          <w:sz w:val="22"/>
          <w:szCs w:val="22"/>
        </w:rPr>
        <w:t>– koszty</w:t>
      </w:r>
      <w:r w:rsidR="001F0169" w:rsidRPr="005C1131">
        <w:rPr>
          <w:rFonts w:asciiTheme="minorHAnsi" w:hAnsiTheme="minorHAnsi" w:cstheme="minorHAnsi"/>
          <w:sz w:val="22"/>
          <w:szCs w:val="22"/>
        </w:rPr>
        <w:t xml:space="preserve"> związane</w:t>
      </w:r>
      <w:r w:rsidR="00A60E27">
        <w:rPr>
          <w:rFonts w:asciiTheme="minorHAnsi" w:hAnsiTheme="minorHAnsi" w:cstheme="minorHAnsi"/>
          <w:sz w:val="22"/>
          <w:szCs w:val="22"/>
        </w:rPr>
        <w:t xml:space="preserve"> z </w:t>
      </w:r>
      <w:r w:rsidR="001F0169" w:rsidRPr="005C1131">
        <w:rPr>
          <w:rFonts w:asciiTheme="minorHAnsi" w:hAnsiTheme="minorHAnsi" w:cstheme="minorHAnsi"/>
          <w:sz w:val="22"/>
          <w:szCs w:val="22"/>
        </w:rPr>
        <w:t>bezpośrednim celem realizowanego projektu</w:t>
      </w:r>
      <w:r w:rsidRPr="005C1131">
        <w:rPr>
          <w:rFonts w:asciiTheme="minorHAnsi" w:hAnsiTheme="minorHAnsi" w:cstheme="minorHAnsi"/>
          <w:sz w:val="22"/>
          <w:szCs w:val="22"/>
        </w:rPr>
        <w:t>;</w:t>
      </w:r>
    </w:p>
    <w:p w14:paraId="14F04D97" w14:textId="18F64BC8"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oferent</w:t>
      </w:r>
      <w:proofErr w:type="gramEnd"/>
      <w:r w:rsidRPr="005C1131">
        <w:rPr>
          <w:rFonts w:asciiTheme="minorHAnsi" w:hAnsiTheme="minorHAnsi" w:cstheme="minorHAnsi"/>
          <w:b/>
          <w:sz w:val="22"/>
          <w:szCs w:val="22"/>
        </w:rPr>
        <w:t xml:space="preserve"> – </w:t>
      </w:r>
      <w:r w:rsidRPr="005C1131">
        <w:rPr>
          <w:rFonts w:asciiTheme="minorHAnsi" w:hAnsiTheme="minorHAnsi" w:cstheme="minorHAnsi"/>
          <w:sz w:val="22"/>
          <w:szCs w:val="22"/>
        </w:rPr>
        <w:t>podmiot składający ofertę</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 xml:space="preserve">konkursie „Edukacja globalna </w:t>
      </w:r>
      <w:r w:rsidR="00F16FB4" w:rsidRPr="005C1131">
        <w:rPr>
          <w:rFonts w:asciiTheme="minorHAnsi" w:hAnsiTheme="minorHAnsi" w:cstheme="minorHAnsi"/>
          <w:sz w:val="22"/>
          <w:szCs w:val="22"/>
        </w:rPr>
        <w:t>202</w:t>
      </w:r>
      <w:r w:rsidR="00FA7428">
        <w:rPr>
          <w:rFonts w:asciiTheme="minorHAnsi" w:hAnsiTheme="minorHAnsi" w:cstheme="minorHAnsi"/>
          <w:sz w:val="22"/>
          <w:szCs w:val="22"/>
        </w:rPr>
        <w:t>3</w:t>
      </w:r>
      <w:r w:rsidRPr="005C1131">
        <w:rPr>
          <w:rFonts w:asciiTheme="minorHAnsi" w:hAnsiTheme="minorHAnsi" w:cstheme="minorHAnsi"/>
          <w:sz w:val="22"/>
          <w:szCs w:val="22"/>
        </w:rPr>
        <w:t>”;</w:t>
      </w:r>
    </w:p>
    <w:p w14:paraId="61DD544C" w14:textId="66EEC108" w:rsidR="00F16FB4"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oferta</w:t>
      </w:r>
      <w:proofErr w:type="gramEnd"/>
      <w:r w:rsidRPr="005C1131">
        <w:rPr>
          <w:rFonts w:asciiTheme="minorHAnsi" w:hAnsiTheme="minorHAnsi" w:cstheme="minorHAnsi"/>
          <w:b/>
          <w:sz w:val="22"/>
          <w:szCs w:val="22"/>
        </w:rPr>
        <w:t xml:space="preserve"> </w:t>
      </w:r>
      <w:r w:rsidRPr="005C1131">
        <w:rPr>
          <w:rFonts w:asciiTheme="minorHAnsi" w:hAnsiTheme="minorHAnsi" w:cstheme="minorHAnsi"/>
          <w:sz w:val="22"/>
          <w:szCs w:val="22"/>
        </w:rPr>
        <w:t xml:space="preserve">– </w:t>
      </w:r>
      <w:r w:rsidR="00B769DC" w:rsidRPr="005C1131">
        <w:rPr>
          <w:rFonts w:asciiTheme="minorHAnsi" w:hAnsiTheme="minorHAnsi" w:cstheme="minorHAnsi"/>
          <w:sz w:val="22"/>
          <w:szCs w:val="22"/>
        </w:rPr>
        <w:t>opis realizacji planowanego zadania publicznego zgodnie</w:t>
      </w:r>
      <w:r w:rsidR="00A60E27">
        <w:rPr>
          <w:rFonts w:asciiTheme="minorHAnsi" w:hAnsiTheme="minorHAnsi" w:cstheme="minorHAnsi"/>
          <w:sz w:val="22"/>
          <w:szCs w:val="22"/>
        </w:rPr>
        <w:t xml:space="preserve"> z </w:t>
      </w:r>
      <w:r w:rsidR="00B769DC" w:rsidRPr="005C1131">
        <w:rPr>
          <w:rFonts w:asciiTheme="minorHAnsi" w:hAnsiTheme="minorHAnsi" w:cstheme="minorHAnsi"/>
          <w:sz w:val="22"/>
          <w:szCs w:val="22"/>
        </w:rPr>
        <w:t>zasadami uczciwej konkurencji, gwarantujący wykonanie zadania</w:t>
      </w:r>
      <w:r w:rsidR="00A60E27">
        <w:rPr>
          <w:rFonts w:asciiTheme="minorHAnsi" w:hAnsiTheme="minorHAnsi" w:cstheme="minorHAnsi"/>
          <w:sz w:val="22"/>
          <w:szCs w:val="22"/>
        </w:rPr>
        <w:t xml:space="preserve"> w </w:t>
      </w:r>
      <w:r w:rsidR="00B769DC" w:rsidRPr="005C1131">
        <w:rPr>
          <w:rFonts w:asciiTheme="minorHAnsi" w:hAnsiTheme="minorHAnsi" w:cstheme="minorHAnsi"/>
          <w:sz w:val="22"/>
          <w:szCs w:val="22"/>
        </w:rPr>
        <w:t>sposób efektywny, oszczędny</w:t>
      </w:r>
      <w:r w:rsidR="00A60E27">
        <w:rPr>
          <w:rFonts w:asciiTheme="minorHAnsi" w:hAnsiTheme="minorHAnsi" w:cstheme="minorHAnsi"/>
          <w:sz w:val="22"/>
          <w:szCs w:val="22"/>
        </w:rPr>
        <w:t xml:space="preserve"> i </w:t>
      </w:r>
      <w:r w:rsidR="00B769DC" w:rsidRPr="005C1131">
        <w:rPr>
          <w:rFonts w:asciiTheme="minorHAnsi" w:hAnsiTheme="minorHAnsi" w:cstheme="minorHAnsi"/>
          <w:sz w:val="22"/>
          <w:szCs w:val="22"/>
        </w:rPr>
        <w:t>terminowy;</w:t>
      </w:r>
    </w:p>
    <w:p w14:paraId="02F7DB87" w14:textId="0BEC6076" w:rsidR="00AD2D2B" w:rsidRPr="005C1131" w:rsidRDefault="00F16FB4" w:rsidP="00454AB6">
      <w:pPr>
        <w:pStyle w:val="Akapitzlist"/>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lastRenderedPageBreak/>
        <w:t>opiekun</w:t>
      </w:r>
      <w:proofErr w:type="gramEnd"/>
      <w:r w:rsidRPr="005C1131">
        <w:rPr>
          <w:rFonts w:asciiTheme="minorHAnsi" w:hAnsiTheme="minorHAnsi" w:cstheme="minorHAnsi"/>
          <w:b/>
          <w:sz w:val="22"/>
          <w:szCs w:val="22"/>
        </w:rPr>
        <w:t xml:space="preserve"> projektu</w:t>
      </w:r>
      <w:r w:rsidRPr="005C1131">
        <w:rPr>
          <w:rFonts w:asciiTheme="minorHAnsi" w:hAnsiTheme="minorHAnsi" w:cstheme="minorHAnsi"/>
          <w:sz w:val="22"/>
          <w:szCs w:val="22"/>
        </w:rPr>
        <w:t xml:space="preserve"> – pracownik DWR MSZ, wyznaczony do roboczych kontaktów ze zleceniobiorcą</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sprawie realizacji umowy dotacji;</w:t>
      </w:r>
    </w:p>
    <w:p w14:paraId="79AD7D71" w14:textId="1C543B29"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partner</w:t>
      </w:r>
      <w:proofErr w:type="gramEnd"/>
      <w:r w:rsidRPr="005C1131">
        <w:rPr>
          <w:rFonts w:asciiTheme="minorHAnsi" w:hAnsiTheme="minorHAnsi" w:cstheme="minorHAnsi"/>
          <w:b/>
          <w:sz w:val="22"/>
          <w:szCs w:val="22"/>
        </w:rPr>
        <w:t xml:space="preserve"> </w:t>
      </w:r>
      <w:r w:rsidRPr="005C1131">
        <w:rPr>
          <w:rFonts w:asciiTheme="minorHAnsi" w:hAnsiTheme="minorHAnsi" w:cstheme="minorHAnsi"/>
          <w:sz w:val="22"/>
          <w:szCs w:val="22"/>
        </w:rPr>
        <w:t>– podmiot współpracujący</w:t>
      </w:r>
      <w:r w:rsidR="00A60E27">
        <w:rPr>
          <w:rFonts w:asciiTheme="minorHAnsi" w:hAnsiTheme="minorHAnsi" w:cstheme="minorHAnsi"/>
          <w:sz w:val="22"/>
          <w:szCs w:val="22"/>
        </w:rPr>
        <w:t xml:space="preserve"> z </w:t>
      </w:r>
      <w:r w:rsidRPr="005C1131">
        <w:rPr>
          <w:rFonts w:asciiTheme="minorHAnsi" w:hAnsiTheme="minorHAnsi" w:cstheme="minorHAnsi"/>
          <w:sz w:val="22"/>
          <w:szCs w:val="22"/>
        </w:rPr>
        <w:t xml:space="preserve">oferentem, </w:t>
      </w:r>
      <w:r w:rsidR="00B769DC" w:rsidRPr="005C1131">
        <w:rPr>
          <w:rFonts w:asciiTheme="minorHAnsi" w:hAnsiTheme="minorHAnsi" w:cstheme="minorHAnsi"/>
          <w:sz w:val="22"/>
          <w:szCs w:val="22"/>
        </w:rPr>
        <w:t xml:space="preserve">ale nie będący stroną umowy dotacji. Partner bierze </w:t>
      </w:r>
      <w:r w:rsidRPr="005C1131">
        <w:rPr>
          <w:rFonts w:asciiTheme="minorHAnsi" w:hAnsiTheme="minorHAnsi" w:cstheme="minorHAnsi"/>
          <w:sz w:val="22"/>
          <w:szCs w:val="22"/>
        </w:rPr>
        <w:t>udział</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formułowaniu założeń</w:t>
      </w:r>
      <w:r w:rsidR="00A60E27">
        <w:rPr>
          <w:rFonts w:asciiTheme="minorHAnsi" w:hAnsiTheme="minorHAnsi" w:cstheme="minorHAnsi"/>
          <w:sz w:val="22"/>
          <w:szCs w:val="22"/>
        </w:rPr>
        <w:t xml:space="preserve"> i </w:t>
      </w:r>
      <w:r w:rsidRPr="005C1131">
        <w:rPr>
          <w:rFonts w:asciiTheme="minorHAnsi" w:hAnsiTheme="minorHAnsi" w:cstheme="minorHAnsi"/>
          <w:sz w:val="22"/>
          <w:szCs w:val="22"/>
        </w:rPr>
        <w:t xml:space="preserve">realizacji projektu, </w:t>
      </w:r>
      <w:r w:rsidR="00B769DC" w:rsidRPr="005C1131">
        <w:rPr>
          <w:rFonts w:asciiTheme="minorHAnsi" w:hAnsiTheme="minorHAnsi" w:cstheme="minorHAnsi"/>
          <w:sz w:val="22"/>
          <w:szCs w:val="22"/>
        </w:rPr>
        <w:t xml:space="preserve">może </w:t>
      </w:r>
      <w:r w:rsidRPr="005C1131">
        <w:rPr>
          <w:rFonts w:asciiTheme="minorHAnsi" w:hAnsiTheme="minorHAnsi" w:cstheme="minorHAnsi"/>
          <w:sz w:val="22"/>
          <w:szCs w:val="22"/>
        </w:rPr>
        <w:t>wnieść do niego wkład finansowy i/lub niefinansowy (rzeczowy lub osobowy) i/lub delegujący do realizacji projektu własny personel;</w:t>
      </w:r>
    </w:p>
    <w:p w14:paraId="0FB24920" w14:textId="52C011B1"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rezultat</w:t>
      </w:r>
      <w:proofErr w:type="gramEnd"/>
      <w:r w:rsidRPr="005C1131">
        <w:rPr>
          <w:rFonts w:asciiTheme="minorHAnsi" w:hAnsiTheme="minorHAnsi" w:cstheme="minorHAnsi"/>
          <w:b/>
          <w:sz w:val="22"/>
          <w:szCs w:val="22"/>
        </w:rPr>
        <w:t xml:space="preserve"> bezpośredni</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w:t>
      </w:r>
      <w:r w:rsidR="005C7853" w:rsidRPr="005C1131">
        <w:rPr>
          <w:rFonts w:asciiTheme="minorHAnsi" w:hAnsiTheme="minorHAnsi" w:cstheme="minorHAnsi"/>
          <w:b/>
          <w:sz w:val="22"/>
          <w:szCs w:val="22"/>
        </w:rPr>
        <w:t xml:space="preserve"> </w:t>
      </w:r>
      <w:r w:rsidRPr="005C1131">
        <w:rPr>
          <w:rFonts w:asciiTheme="minorHAnsi" w:hAnsiTheme="minorHAnsi" w:cstheme="minorHAnsi"/>
          <w:sz w:val="22"/>
          <w:szCs w:val="22"/>
        </w:rPr>
        <w:t xml:space="preserve">wynik zrealizowanych działań projektowych. </w:t>
      </w:r>
      <w:r w:rsidR="001C3559">
        <w:rPr>
          <w:rFonts w:asciiTheme="minorHAnsi" w:hAnsiTheme="minorHAnsi" w:cstheme="minorHAnsi"/>
          <w:sz w:val="22"/>
          <w:szCs w:val="22"/>
        </w:rPr>
        <w:t xml:space="preserve">Może to być konkretne przedsięwzięcie, produkt, usługa lub zmiana, która została osiągnięta w wyniku realizacji działań podjętych w ramach projektu. </w:t>
      </w:r>
      <w:r w:rsidRPr="005C1131">
        <w:rPr>
          <w:rFonts w:asciiTheme="minorHAnsi" w:hAnsiTheme="minorHAnsi" w:cstheme="minorHAnsi"/>
          <w:sz w:val="22"/>
          <w:szCs w:val="22"/>
        </w:rPr>
        <w:t xml:space="preserve">Każde działanie podjęte w ramach projektu musi przyczynić się do osiągnięcia konkretnego rezultatu, przy czym możliwe jest, </w:t>
      </w:r>
      <w:r w:rsidR="00B769DC" w:rsidRPr="005C1131">
        <w:rPr>
          <w:rFonts w:asciiTheme="minorHAnsi" w:hAnsiTheme="minorHAnsi" w:cstheme="minorHAnsi"/>
          <w:sz w:val="22"/>
          <w:szCs w:val="22"/>
        </w:rPr>
        <w:t xml:space="preserve">że </w:t>
      </w:r>
      <w:r w:rsidRPr="005C1131">
        <w:rPr>
          <w:rFonts w:asciiTheme="minorHAnsi" w:hAnsiTheme="minorHAnsi" w:cstheme="minorHAnsi"/>
          <w:sz w:val="22"/>
          <w:szCs w:val="22"/>
        </w:rPr>
        <w:t>kilka działań będzie dotyczyło jednego rezultatu. Rezultaty projektu przyczyniają się do osiągnięcia</w:t>
      </w:r>
      <w:r w:rsidR="005C7853" w:rsidRPr="005C1131">
        <w:rPr>
          <w:rFonts w:asciiTheme="minorHAnsi" w:hAnsiTheme="minorHAnsi" w:cstheme="minorHAnsi"/>
          <w:sz w:val="22"/>
          <w:szCs w:val="22"/>
        </w:rPr>
        <w:t xml:space="preserve"> założonych celów bezpośrednich</w:t>
      </w:r>
      <w:r w:rsidR="00A60E27">
        <w:rPr>
          <w:rFonts w:asciiTheme="minorHAnsi" w:hAnsiTheme="minorHAnsi" w:cstheme="minorHAnsi"/>
          <w:sz w:val="22"/>
          <w:szCs w:val="22"/>
        </w:rPr>
        <w:t xml:space="preserve"> i w </w:t>
      </w:r>
      <w:r w:rsidRPr="005C1131">
        <w:rPr>
          <w:rFonts w:asciiTheme="minorHAnsi" w:hAnsiTheme="minorHAnsi" w:cstheme="minorHAnsi"/>
          <w:sz w:val="22"/>
          <w:szCs w:val="22"/>
        </w:rPr>
        <w:t>konsekwencji – również celu ogólnego. Istotą rezultatu jest to,</w:t>
      </w:r>
      <w:r w:rsidR="003A778C">
        <w:rPr>
          <w:rFonts w:asciiTheme="minorHAnsi" w:hAnsiTheme="minorHAnsi" w:cstheme="minorHAnsi"/>
          <w:sz w:val="22"/>
          <w:szCs w:val="22"/>
        </w:rPr>
        <w:t xml:space="preserve"> ż</w:t>
      </w:r>
      <w:r w:rsidR="001C3559">
        <w:rPr>
          <w:rFonts w:asciiTheme="minorHAnsi" w:hAnsiTheme="minorHAnsi" w:cstheme="minorHAnsi"/>
          <w:sz w:val="22"/>
          <w:szCs w:val="22"/>
        </w:rPr>
        <w:t xml:space="preserve">e </w:t>
      </w:r>
      <w:r w:rsidRPr="005C1131">
        <w:rPr>
          <w:rFonts w:asciiTheme="minorHAnsi" w:hAnsiTheme="minorHAnsi" w:cstheme="minorHAnsi"/>
          <w:sz w:val="22"/>
          <w:szCs w:val="22"/>
        </w:rPr>
        <w:t>jest on</w:t>
      </w:r>
      <w:r w:rsidR="00A60E27">
        <w:rPr>
          <w:rFonts w:asciiTheme="minorHAnsi" w:hAnsiTheme="minorHAnsi" w:cstheme="minorHAnsi"/>
          <w:sz w:val="22"/>
          <w:szCs w:val="22"/>
        </w:rPr>
        <w:t xml:space="preserve"> w</w:t>
      </w:r>
      <w:r w:rsidR="001C3559">
        <w:rPr>
          <w:rFonts w:asciiTheme="minorHAnsi" w:hAnsiTheme="minorHAnsi" w:cstheme="minorHAnsi"/>
          <w:sz w:val="22"/>
          <w:szCs w:val="22"/>
        </w:rPr>
        <w:t xml:space="preserve"> </w:t>
      </w:r>
      <w:r w:rsidRPr="005C1131">
        <w:rPr>
          <w:rFonts w:asciiTheme="minorHAnsi" w:hAnsiTheme="minorHAnsi" w:cstheme="minorHAnsi"/>
          <w:sz w:val="22"/>
          <w:szCs w:val="22"/>
        </w:rPr>
        <w:t>pełni policzalny dzięki wskaźnikom, przy pomocy dostępnych miar</w:t>
      </w:r>
      <w:r w:rsidR="00A60E27">
        <w:rPr>
          <w:rFonts w:asciiTheme="minorHAnsi" w:hAnsiTheme="minorHAnsi" w:cstheme="minorHAnsi"/>
          <w:sz w:val="22"/>
          <w:szCs w:val="22"/>
        </w:rPr>
        <w:t xml:space="preserve"> i</w:t>
      </w:r>
      <w:r w:rsidR="001C3559">
        <w:rPr>
          <w:rFonts w:asciiTheme="minorHAnsi" w:hAnsiTheme="minorHAnsi" w:cstheme="minorHAnsi"/>
          <w:sz w:val="22"/>
          <w:szCs w:val="22"/>
        </w:rPr>
        <w:t xml:space="preserve"> </w:t>
      </w:r>
      <w:r w:rsidRPr="005C1131">
        <w:rPr>
          <w:rFonts w:asciiTheme="minorHAnsi" w:hAnsiTheme="minorHAnsi" w:cstheme="minorHAnsi"/>
          <w:sz w:val="22"/>
          <w:szCs w:val="22"/>
        </w:rPr>
        <w:t>wag lub jednostek matematycznych;</w:t>
      </w:r>
    </w:p>
    <w:p w14:paraId="45ABF869" w14:textId="70DFDA16" w:rsidR="00AD2D2B" w:rsidRPr="005C1131" w:rsidRDefault="00AD2D2B"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wskaźnik</w:t>
      </w:r>
      <w:proofErr w:type="gramEnd"/>
      <w:r w:rsidRPr="005C1131">
        <w:rPr>
          <w:rFonts w:asciiTheme="minorHAnsi" w:hAnsiTheme="minorHAnsi" w:cstheme="minorHAnsi"/>
          <w:b/>
          <w:sz w:val="22"/>
          <w:szCs w:val="22"/>
        </w:rPr>
        <w:t xml:space="preserve"> rezultatu</w:t>
      </w:r>
      <w:r w:rsidR="00A0191A" w:rsidRPr="005C1131">
        <w:rPr>
          <w:rFonts w:asciiTheme="minorHAnsi" w:hAnsiTheme="minorHAnsi" w:cstheme="minorHAnsi"/>
          <w:b/>
          <w:sz w:val="22"/>
          <w:szCs w:val="22"/>
        </w:rPr>
        <w:t xml:space="preserve"> bezpośredniego</w:t>
      </w:r>
      <w:r w:rsidRPr="005C1131">
        <w:rPr>
          <w:rFonts w:asciiTheme="minorHAnsi" w:hAnsiTheme="minorHAnsi" w:cstheme="minorHAnsi"/>
          <w:sz w:val="22"/>
          <w:szCs w:val="22"/>
        </w:rPr>
        <w:t xml:space="preserve"> –</w:t>
      </w:r>
      <w:r w:rsidR="005C7853" w:rsidRPr="005C1131">
        <w:rPr>
          <w:rFonts w:asciiTheme="minorHAnsi" w:hAnsiTheme="minorHAnsi" w:cstheme="minorHAnsi"/>
          <w:sz w:val="22"/>
          <w:szCs w:val="22"/>
        </w:rPr>
        <w:t xml:space="preserve"> </w:t>
      </w:r>
      <w:r w:rsidR="00A0191A" w:rsidRPr="005C1131">
        <w:rPr>
          <w:rFonts w:asciiTheme="minorHAnsi" w:hAnsiTheme="minorHAnsi" w:cstheme="minorHAnsi"/>
          <w:sz w:val="22"/>
          <w:szCs w:val="22"/>
        </w:rPr>
        <w:t>narzędzie służące monitorowaniu postępu</w:t>
      </w:r>
      <w:r w:rsidR="00A60E27">
        <w:rPr>
          <w:rFonts w:asciiTheme="minorHAnsi" w:hAnsiTheme="minorHAnsi" w:cstheme="minorHAnsi"/>
          <w:sz w:val="22"/>
          <w:szCs w:val="22"/>
        </w:rPr>
        <w:t xml:space="preserve"> w </w:t>
      </w:r>
      <w:r w:rsidR="00A0191A" w:rsidRPr="005C1131">
        <w:rPr>
          <w:rFonts w:asciiTheme="minorHAnsi" w:hAnsiTheme="minorHAnsi" w:cstheme="minorHAnsi"/>
          <w:sz w:val="22"/>
          <w:szCs w:val="22"/>
        </w:rPr>
        <w:t>realizacji założonych działań</w:t>
      </w:r>
      <w:r w:rsidR="00A60E27">
        <w:rPr>
          <w:rFonts w:asciiTheme="minorHAnsi" w:hAnsiTheme="minorHAnsi" w:cstheme="minorHAnsi"/>
          <w:sz w:val="22"/>
          <w:szCs w:val="22"/>
        </w:rPr>
        <w:t xml:space="preserve"> i </w:t>
      </w:r>
      <w:r w:rsidR="00A0191A" w:rsidRPr="005C1131">
        <w:rPr>
          <w:rFonts w:asciiTheme="minorHAnsi" w:hAnsiTheme="minorHAnsi" w:cstheme="minorHAnsi"/>
          <w:sz w:val="22"/>
          <w:szCs w:val="22"/>
        </w:rPr>
        <w:t>celów bezpośrednich projektu. Główną funkcją wskaźników jest zmierzenie, na ile cel projektu (w przypadku wskaźników rezultatu) lub przewidziane</w:t>
      </w:r>
      <w:r w:rsidR="00A60E27">
        <w:rPr>
          <w:rFonts w:asciiTheme="minorHAnsi" w:hAnsiTheme="minorHAnsi" w:cstheme="minorHAnsi"/>
          <w:sz w:val="22"/>
          <w:szCs w:val="22"/>
        </w:rPr>
        <w:t xml:space="preserve"> w </w:t>
      </w:r>
      <w:r w:rsidR="00A0191A" w:rsidRPr="005C1131">
        <w:rPr>
          <w:rFonts w:asciiTheme="minorHAnsi" w:hAnsiTheme="minorHAnsi" w:cstheme="minorHAnsi"/>
          <w:sz w:val="22"/>
          <w:szCs w:val="22"/>
        </w:rPr>
        <w:t>nim działania zostały zrealizowane, tj. kiedy można uznać, że zidentyfikowany</w:t>
      </w:r>
      <w:r w:rsidR="00A60E27">
        <w:rPr>
          <w:rFonts w:asciiTheme="minorHAnsi" w:hAnsiTheme="minorHAnsi" w:cstheme="minorHAnsi"/>
          <w:sz w:val="22"/>
          <w:szCs w:val="22"/>
        </w:rPr>
        <w:t xml:space="preserve"> w </w:t>
      </w:r>
      <w:r w:rsidR="00A0191A" w:rsidRPr="005C1131">
        <w:rPr>
          <w:rFonts w:asciiTheme="minorHAnsi" w:hAnsiTheme="minorHAnsi" w:cstheme="minorHAnsi"/>
          <w:sz w:val="22"/>
          <w:szCs w:val="22"/>
        </w:rPr>
        <w:t>projekcie problem dotyczący grupy docelowej został rozwiązany lub złagodzony,</w:t>
      </w:r>
      <w:r w:rsidR="00F817AE">
        <w:rPr>
          <w:rFonts w:asciiTheme="minorHAnsi" w:hAnsiTheme="minorHAnsi" w:cstheme="minorHAnsi"/>
          <w:sz w:val="22"/>
          <w:szCs w:val="22"/>
        </w:rPr>
        <w:t xml:space="preserve"> a </w:t>
      </w:r>
      <w:r w:rsidR="00A0191A" w:rsidRPr="005C1131">
        <w:rPr>
          <w:rFonts w:asciiTheme="minorHAnsi" w:hAnsiTheme="minorHAnsi" w:cstheme="minorHAnsi"/>
          <w:sz w:val="22"/>
          <w:szCs w:val="22"/>
        </w:rPr>
        <w:t>projekt zakończył się sukcesem. Wszystkie wskaźniki muszą być mierzalne</w:t>
      </w:r>
      <w:r w:rsidR="00A60E27">
        <w:rPr>
          <w:rFonts w:asciiTheme="minorHAnsi" w:hAnsiTheme="minorHAnsi" w:cstheme="minorHAnsi"/>
          <w:sz w:val="22"/>
          <w:szCs w:val="22"/>
        </w:rPr>
        <w:t xml:space="preserve"> i </w:t>
      </w:r>
      <w:r w:rsidR="00A0191A" w:rsidRPr="005C1131">
        <w:rPr>
          <w:rFonts w:asciiTheme="minorHAnsi" w:hAnsiTheme="minorHAnsi" w:cstheme="minorHAnsi"/>
          <w:sz w:val="22"/>
          <w:szCs w:val="22"/>
        </w:rPr>
        <w:t>możliwe do zweryfikowania. Nie należy wybierać wskaźników zbyt skomplikowanych, niemożliwych do policzenia</w:t>
      </w:r>
      <w:r w:rsidR="00A60E27">
        <w:rPr>
          <w:rFonts w:asciiTheme="minorHAnsi" w:hAnsiTheme="minorHAnsi" w:cstheme="minorHAnsi"/>
          <w:sz w:val="22"/>
          <w:szCs w:val="22"/>
        </w:rPr>
        <w:t xml:space="preserve"> i </w:t>
      </w:r>
      <w:r w:rsidR="00A0191A" w:rsidRPr="005C1131">
        <w:rPr>
          <w:rFonts w:asciiTheme="minorHAnsi" w:hAnsiTheme="minorHAnsi" w:cstheme="minorHAnsi"/>
          <w:sz w:val="22"/>
          <w:szCs w:val="22"/>
        </w:rPr>
        <w:t>sprawdzenia.</w:t>
      </w:r>
      <w:r w:rsidR="00A60E27">
        <w:rPr>
          <w:rFonts w:asciiTheme="minorHAnsi" w:hAnsiTheme="minorHAnsi" w:cstheme="minorHAnsi"/>
          <w:sz w:val="22"/>
          <w:szCs w:val="22"/>
        </w:rPr>
        <w:t xml:space="preserve"> </w:t>
      </w:r>
      <w:r w:rsidR="001C3559">
        <w:rPr>
          <w:rFonts w:asciiTheme="minorHAnsi" w:hAnsiTheme="minorHAnsi" w:cstheme="minorHAnsi"/>
          <w:sz w:val="22"/>
          <w:szCs w:val="22"/>
        </w:rPr>
        <w:t>W</w:t>
      </w:r>
      <w:r w:rsidR="00A60E27">
        <w:rPr>
          <w:rFonts w:asciiTheme="minorHAnsi" w:hAnsiTheme="minorHAnsi" w:cstheme="minorHAnsi"/>
          <w:sz w:val="22"/>
          <w:szCs w:val="22"/>
        </w:rPr>
        <w:t> </w:t>
      </w:r>
      <w:r w:rsidR="00A0191A" w:rsidRPr="005C1131">
        <w:rPr>
          <w:rFonts w:asciiTheme="minorHAnsi" w:hAnsiTheme="minorHAnsi" w:cstheme="minorHAnsi"/>
          <w:sz w:val="22"/>
          <w:szCs w:val="22"/>
        </w:rPr>
        <w:t>przypadku bardziej złożonych wskaźników oferenci powinni dokładnie</w:t>
      </w:r>
      <w:r w:rsidR="00A60E27">
        <w:rPr>
          <w:rFonts w:asciiTheme="minorHAnsi" w:hAnsiTheme="minorHAnsi" w:cstheme="minorHAnsi"/>
          <w:sz w:val="22"/>
          <w:szCs w:val="22"/>
        </w:rPr>
        <w:t xml:space="preserve"> i w </w:t>
      </w:r>
      <w:r w:rsidR="00A0191A" w:rsidRPr="005C1131">
        <w:rPr>
          <w:rFonts w:asciiTheme="minorHAnsi" w:hAnsiTheme="minorHAnsi" w:cstheme="minorHAnsi"/>
          <w:sz w:val="22"/>
          <w:szCs w:val="22"/>
        </w:rPr>
        <w:t>sposób czytelny przedstawić metodologię, jaką zastosowali przy pomiarze wielkości wskaźnika</w:t>
      </w:r>
      <w:r w:rsidRPr="005C1131">
        <w:rPr>
          <w:rFonts w:asciiTheme="minorHAnsi" w:hAnsiTheme="minorHAnsi" w:cstheme="minorHAnsi"/>
          <w:sz w:val="22"/>
          <w:szCs w:val="22"/>
        </w:rPr>
        <w:t>;</w:t>
      </w:r>
    </w:p>
    <w:p w14:paraId="67687058" w14:textId="0D3BF400" w:rsidR="00427D74" w:rsidRPr="005C1131" w:rsidRDefault="00427D74"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zleceniodawca</w:t>
      </w:r>
      <w:proofErr w:type="gramEnd"/>
      <w:r w:rsidRPr="005C1131">
        <w:rPr>
          <w:rFonts w:asciiTheme="minorHAnsi" w:hAnsiTheme="minorHAnsi" w:cstheme="minorHAnsi"/>
          <w:sz w:val="22"/>
          <w:szCs w:val="22"/>
        </w:rPr>
        <w:t xml:space="preserve"> – </w:t>
      </w:r>
      <w:r w:rsidR="00CB7637">
        <w:rPr>
          <w:rFonts w:asciiTheme="minorHAnsi" w:hAnsiTheme="minorHAnsi" w:cstheme="minorHAnsi"/>
          <w:sz w:val="22"/>
          <w:szCs w:val="22"/>
        </w:rPr>
        <w:t>M</w:t>
      </w:r>
      <w:r w:rsidRPr="005C1131">
        <w:rPr>
          <w:rFonts w:asciiTheme="minorHAnsi" w:hAnsiTheme="minorHAnsi" w:cstheme="minorHAnsi"/>
          <w:sz w:val="22"/>
          <w:szCs w:val="22"/>
        </w:rPr>
        <w:t xml:space="preserve">inister </w:t>
      </w:r>
      <w:r w:rsidR="00CB7637">
        <w:rPr>
          <w:rFonts w:asciiTheme="minorHAnsi" w:hAnsiTheme="minorHAnsi" w:cstheme="minorHAnsi"/>
          <w:sz w:val="22"/>
          <w:szCs w:val="22"/>
        </w:rPr>
        <w:t>S</w:t>
      </w:r>
      <w:r w:rsidRPr="005C1131">
        <w:rPr>
          <w:rFonts w:asciiTheme="minorHAnsi" w:hAnsiTheme="minorHAnsi" w:cstheme="minorHAnsi"/>
          <w:sz w:val="22"/>
          <w:szCs w:val="22"/>
        </w:rPr>
        <w:t xml:space="preserve">praw </w:t>
      </w:r>
      <w:r w:rsidR="00CB7637">
        <w:rPr>
          <w:rFonts w:asciiTheme="minorHAnsi" w:hAnsiTheme="minorHAnsi" w:cstheme="minorHAnsi"/>
          <w:sz w:val="22"/>
          <w:szCs w:val="22"/>
        </w:rPr>
        <w:t>Z</w:t>
      </w:r>
      <w:r w:rsidRPr="005C1131">
        <w:rPr>
          <w:rFonts w:asciiTheme="minorHAnsi" w:hAnsiTheme="minorHAnsi" w:cstheme="minorHAnsi"/>
          <w:sz w:val="22"/>
          <w:szCs w:val="22"/>
        </w:rPr>
        <w:t>agranicznych;</w:t>
      </w:r>
    </w:p>
    <w:p w14:paraId="2CAAC08E" w14:textId="29DA8ED0" w:rsidR="00427D74" w:rsidRPr="005C1131" w:rsidRDefault="00427D74" w:rsidP="00454AB6">
      <w:pPr>
        <w:pStyle w:val="StylNumerowanie"/>
        <w:numPr>
          <w:ilvl w:val="1"/>
          <w:numId w:val="2"/>
        </w:numPr>
        <w:ind w:left="567" w:hanging="567"/>
        <w:rPr>
          <w:rFonts w:asciiTheme="minorHAnsi" w:hAnsiTheme="minorHAnsi" w:cstheme="minorHAnsi"/>
          <w:sz w:val="22"/>
          <w:szCs w:val="22"/>
        </w:rPr>
      </w:pPr>
      <w:proofErr w:type="gramStart"/>
      <w:r w:rsidRPr="005C1131">
        <w:rPr>
          <w:rFonts w:asciiTheme="minorHAnsi" w:hAnsiTheme="minorHAnsi" w:cstheme="minorHAnsi"/>
          <w:b/>
          <w:sz w:val="22"/>
          <w:szCs w:val="22"/>
        </w:rPr>
        <w:t>zleceniobiorca</w:t>
      </w:r>
      <w:proofErr w:type="gramEnd"/>
      <w:r w:rsidRPr="005C1131">
        <w:rPr>
          <w:rFonts w:asciiTheme="minorHAnsi" w:hAnsiTheme="minorHAnsi" w:cstheme="minorHAnsi"/>
          <w:sz w:val="22"/>
          <w:szCs w:val="22"/>
        </w:rPr>
        <w:t xml:space="preserve"> – oferent, który uzyskał dotację dla projektu złożonego</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 xml:space="preserve">konkursie ofert „Edukacja globalna </w:t>
      </w:r>
      <w:r w:rsidR="00401BA5" w:rsidRPr="005C1131">
        <w:rPr>
          <w:rFonts w:asciiTheme="minorHAnsi" w:hAnsiTheme="minorHAnsi" w:cstheme="minorHAnsi"/>
          <w:sz w:val="22"/>
          <w:szCs w:val="22"/>
        </w:rPr>
        <w:t>202</w:t>
      </w:r>
      <w:r w:rsidR="00FA7428">
        <w:rPr>
          <w:rFonts w:asciiTheme="minorHAnsi" w:hAnsiTheme="minorHAnsi" w:cstheme="minorHAnsi"/>
          <w:sz w:val="22"/>
          <w:szCs w:val="22"/>
        </w:rPr>
        <w:t>3</w:t>
      </w:r>
      <w:r w:rsidRPr="005C1131">
        <w:rPr>
          <w:rFonts w:asciiTheme="minorHAnsi" w:hAnsiTheme="minorHAnsi" w:cstheme="minorHAnsi"/>
          <w:sz w:val="22"/>
          <w:szCs w:val="22"/>
        </w:rPr>
        <w:t>”.</w:t>
      </w:r>
    </w:p>
    <w:p w14:paraId="2DA9C03C" w14:textId="77777777" w:rsidR="00427D74" w:rsidRPr="005C1131" w:rsidRDefault="00427D74" w:rsidP="00454AB6">
      <w:pPr>
        <w:pStyle w:val="StylNumerowanie"/>
        <w:numPr>
          <w:ilvl w:val="0"/>
          <w:numId w:val="0"/>
        </w:numPr>
        <w:rPr>
          <w:rFonts w:asciiTheme="minorHAnsi" w:hAnsiTheme="minorHAnsi" w:cstheme="minorHAnsi"/>
          <w:sz w:val="22"/>
          <w:szCs w:val="22"/>
        </w:rPr>
      </w:pPr>
    </w:p>
    <w:p w14:paraId="191DC6E5" w14:textId="77777777" w:rsidR="001133F6" w:rsidRPr="00F511B9" w:rsidRDefault="001133F6" w:rsidP="00454AB6">
      <w:pPr>
        <w:pStyle w:val="StylNumerowanie"/>
        <w:spacing w:before="120" w:after="120"/>
        <w:rPr>
          <w:rFonts w:asciiTheme="minorHAnsi" w:hAnsiTheme="minorHAnsi" w:cstheme="minorHAnsi"/>
          <w:b/>
          <w:sz w:val="22"/>
          <w:szCs w:val="22"/>
        </w:rPr>
      </w:pPr>
      <w:bookmarkStart w:id="1" w:name="_Toc274305324"/>
      <w:r w:rsidRPr="00F511B9">
        <w:rPr>
          <w:rFonts w:asciiTheme="minorHAnsi" w:hAnsiTheme="minorHAnsi" w:cstheme="minorHAnsi"/>
          <w:b/>
          <w:sz w:val="22"/>
          <w:szCs w:val="22"/>
        </w:rPr>
        <w:t>Zakres przedmiotowy konkursu</w:t>
      </w:r>
      <w:bookmarkEnd w:id="1"/>
    </w:p>
    <w:p w14:paraId="266400E8" w14:textId="0C5BDBC7" w:rsidR="00CB27DA" w:rsidRPr="005C1131" w:rsidRDefault="00CB27DA" w:rsidP="00454AB6">
      <w:pPr>
        <w:pStyle w:val="Nagwek1"/>
        <w:numPr>
          <w:ilvl w:val="1"/>
          <w:numId w:val="2"/>
        </w:numPr>
        <w:tabs>
          <w:tab w:val="left" w:pos="567"/>
        </w:tabs>
        <w:ind w:left="567" w:hanging="567"/>
        <w:jc w:val="both"/>
        <w:rPr>
          <w:rFonts w:asciiTheme="minorHAnsi" w:hAnsiTheme="minorHAnsi" w:cstheme="minorHAnsi"/>
          <w:b w:val="0"/>
          <w:sz w:val="22"/>
        </w:rPr>
      </w:pPr>
      <w:bookmarkStart w:id="2" w:name="_Ref283221434"/>
      <w:r w:rsidRPr="005C1131">
        <w:rPr>
          <w:rFonts w:asciiTheme="minorHAnsi" w:hAnsiTheme="minorHAnsi" w:cstheme="minorHAnsi"/>
          <w:b w:val="0"/>
          <w:sz w:val="22"/>
        </w:rPr>
        <w:t>Oferty składane</w:t>
      </w:r>
      <w:r w:rsidR="00A60E27">
        <w:rPr>
          <w:rFonts w:asciiTheme="minorHAnsi" w:hAnsiTheme="minorHAnsi" w:cstheme="minorHAnsi"/>
          <w:b w:val="0"/>
          <w:sz w:val="22"/>
        </w:rPr>
        <w:t xml:space="preserve"> w </w:t>
      </w:r>
      <w:r w:rsidRPr="005C1131">
        <w:rPr>
          <w:rFonts w:asciiTheme="minorHAnsi" w:hAnsiTheme="minorHAnsi" w:cstheme="minorHAnsi"/>
          <w:b w:val="0"/>
          <w:sz w:val="22"/>
        </w:rPr>
        <w:t>konkursie muszą obejmować działania edukacyjne skierowane do społeczeństwa polskiego, czyli grup docelowych wskazanych</w:t>
      </w:r>
      <w:r w:rsidR="00A60E27">
        <w:rPr>
          <w:rFonts w:asciiTheme="minorHAnsi" w:hAnsiTheme="minorHAnsi" w:cstheme="minorHAnsi"/>
          <w:b w:val="0"/>
          <w:sz w:val="22"/>
        </w:rPr>
        <w:t xml:space="preserve"> w </w:t>
      </w:r>
      <w:r w:rsidRPr="005C1131">
        <w:rPr>
          <w:rFonts w:asciiTheme="minorHAnsi" w:hAnsiTheme="minorHAnsi" w:cstheme="minorHAnsi"/>
          <w:b w:val="0"/>
          <w:sz w:val="22"/>
        </w:rPr>
        <w:t>tabeli</w:t>
      </w:r>
      <w:r w:rsidR="00A60E27">
        <w:rPr>
          <w:rFonts w:asciiTheme="minorHAnsi" w:hAnsiTheme="minorHAnsi" w:cstheme="minorHAnsi"/>
          <w:b w:val="0"/>
          <w:sz w:val="22"/>
        </w:rPr>
        <w:t xml:space="preserve"> w </w:t>
      </w:r>
      <w:r w:rsidRPr="005C1131">
        <w:rPr>
          <w:rFonts w:asciiTheme="minorHAnsi" w:hAnsiTheme="minorHAnsi" w:cstheme="minorHAnsi"/>
          <w:b w:val="0"/>
          <w:sz w:val="22"/>
        </w:rPr>
        <w:t>punkcie</w:t>
      </w:r>
      <w:r w:rsidR="00A60E27">
        <w:rPr>
          <w:rFonts w:asciiTheme="minorHAnsi" w:hAnsiTheme="minorHAnsi" w:cstheme="minorHAnsi"/>
          <w:b w:val="0"/>
          <w:sz w:val="22"/>
        </w:rPr>
        <w:t xml:space="preserve"> w </w:t>
      </w:r>
      <w:r w:rsidRPr="005C1131">
        <w:rPr>
          <w:rFonts w:asciiTheme="minorHAnsi" w:hAnsiTheme="minorHAnsi" w:cstheme="minorHAnsi"/>
          <w:b w:val="0"/>
          <w:sz w:val="22"/>
        </w:rPr>
        <w:t>pkt 2.1</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 konkursu oraz muszą być zgodne</w:t>
      </w:r>
      <w:r w:rsidR="00A60E27">
        <w:rPr>
          <w:rFonts w:asciiTheme="minorHAnsi" w:hAnsiTheme="minorHAnsi" w:cstheme="minorHAnsi"/>
          <w:b w:val="0"/>
          <w:sz w:val="22"/>
        </w:rPr>
        <w:t xml:space="preserve"> z </w:t>
      </w:r>
      <w:r w:rsidRPr="005C1131">
        <w:rPr>
          <w:rFonts w:asciiTheme="minorHAnsi" w:hAnsiTheme="minorHAnsi" w:cstheme="minorHAnsi"/>
          <w:b w:val="0"/>
          <w:sz w:val="22"/>
        </w:rPr>
        <w:t>definicją edukacji globalnej zawartą</w:t>
      </w:r>
      <w:r w:rsidR="00A60E27">
        <w:rPr>
          <w:rFonts w:asciiTheme="minorHAnsi" w:hAnsiTheme="minorHAnsi" w:cstheme="minorHAnsi"/>
          <w:b w:val="0"/>
          <w:sz w:val="22"/>
        </w:rPr>
        <w:t xml:space="preserve"> w </w:t>
      </w:r>
      <w:r w:rsidRPr="005C1131">
        <w:rPr>
          <w:rFonts w:asciiTheme="minorHAnsi" w:hAnsiTheme="minorHAnsi" w:cstheme="minorHAnsi"/>
          <w:b w:val="0"/>
          <w:sz w:val="22"/>
        </w:rPr>
        <w:t>punkcie 2.2</w:t>
      </w:r>
      <w:r w:rsidR="00401BA5">
        <w:rPr>
          <w:rFonts w:asciiTheme="minorHAnsi" w:hAnsiTheme="minorHAnsi" w:cstheme="minorHAnsi"/>
          <w:b w:val="0"/>
          <w:sz w:val="22"/>
        </w:rPr>
        <w:t>.</w:t>
      </w:r>
      <w:r w:rsidRPr="005C1131">
        <w:rPr>
          <w:rFonts w:asciiTheme="minorHAnsi" w:hAnsiTheme="minorHAnsi" w:cstheme="minorHAnsi"/>
          <w:b w:val="0"/>
          <w:sz w:val="22"/>
        </w:rPr>
        <w:t xml:space="preserve"> Regulaminu</w:t>
      </w:r>
      <w:r w:rsidR="0011179C" w:rsidRPr="005C1131">
        <w:rPr>
          <w:rFonts w:asciiTheme="minorHAnsi" w:hAnsiTheme="minorHAnsi" w:cstheme="minorHAnsi"/>
          <w:b w:val="0"/>
          <w:sz w:val="22"/>
        </w:rPr>
        <w:t xml:space="preserve">. </w:t>
      </w:r>
    </w:p>
    <w:p w14:paraId="014DEB5E" w14:textId="77777777" w:rsidR="001133F6" w:rsidRPr="005C1131" w:rsidRDefault="001133F6" w:rsidP="00454AB6">
      <w:pPr>
        <w:pStyle w:val="Nagwek1"/>
        <w:numPr>
          <w:ilvl w:val="1"/>
          <w:numId w:val="4"/>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 xml:space="preserve">Działania niekwalifikowane jako edukacja globalna to: </w:t>
      </w:r>
    </w:p>
    <w:p w14:paraId="254B1778" w14:textId="77777777" w:rsidR="00CB27DA" w:rsidRPr="005C1131" w:rsidRDefault="00CB27DA" w:rsidP="00454AB6">
      <w:pPr>
        <w:pStyle w:val="Nagwek3"/>
        <w:widowControl/>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bezpośrednia</w:t>
      </w:r>
      <w:proofErr w:type="gramEnd"/>
      <w:r w:rsidRPr="005C1131">
        <w:rPr>
          <w:rFonts w:asciiTheme="minorHAnsi" w:hAnsiTheme="minorHAnsi" w:cstheme="minorHAnsi"/>
          <w:sz w:val="22"/>
        </w:rPr>
        <w:t xml:space="preserve"> promocja wnioskodawcy; </w:t>
      </w:r>
    </w:p>
    <w:p w14:paraId="4CD0116A" w14:textId="041E8238" w:rsidR="00CB27DA" w:rsidRPr="005C1131" w:rsidRDefault="00CB27DA" w:rsidP="00454AB6">
      <w:pPr>
        <w:pStyle w:val="Nagwek3"/>
        <w:widowControl/>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zbiórki</w:t>
      </w:r>
      <w:proofErr w:type="gramEnd"/>
      <w:r w:rsidRPr="005C1131">
        <w:rPr>
          <w:rFonts w:asciiTheme="minorHAnsi" w:hAnsiTheme="minorHAnsi" w:cstheme="minorHAnsi"/>
          <w:sz w:val="22"/>
        </w:rPr>
        <w:t xml:space="preserve"> rzeczowe</w:t>
      </w:r>
      <w:r w:rsidR="00A60E27">
        <w:rPr>
          <w:rFonts w:asciiTheme="minorHAnsi" w:hAnsiTheme="minorHAnsi" w:cstheme="minorHAnsi"/>
          <w:sz w:val="22"/>
        </w:rPr>
        <w:t xml:space="preserve"> i </w:t>
      </w:r>
      <w:r w:rsidRPr="005C1131">
        <w:rPr>
          <w:rFonts w:asciiTheme="minorHAnsi" w:hAnsiTheme="minorHAnsi" w:cstheme="minorHAnsi"/>
          <w:sz w:val="22"/>
        </w:rPr>
        <w:t xml:space="preserve">pieniężne; </w:t>
      </w:r>
    </w:p>
    <w:p w14:paraId="6538E509" w14:textId="77777777" w:rsidR="00CB27DA" w:rsidRPr="005C1131" w:rsidRDefault="00CB27DA" w:rsidP="00454AB6">
      <w:pPr>
        <w:pStyle w:val="Nagwek3"/>
        <w:widowControl/>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promowanie</w:t>
      </w:r>
      <w:proofErr w:type="gramEnd"/>
      <w:r w:rsidRPr="005C1131">
        <w:rPr>
          <w:rFonts w:asciiTheme="minorHAnsi" w:hAnsiTheme="minorHAnsi" w:cstheme="minorHAnsi"/>
          <w:sz w:val="22"/>
        </w:rPr>
        <w:t xml:space="preserve"> programów adopcji na odległość;</w:t>
      </w:r>
    </w:p>
    <w:p w14:paraId="52B78467" w14:textId="5FAF650F" w:rsidR="00CB27DA" w:rsidRPr="005C1131" w:rsidRDefault="00CB27DA" w:rsidP="00454AB6">
      <w:pPr>
        <w:pStyle w:val="Nagwek3"/>
        <w:widowControl/>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prowadzanie</w:t>
      </w:r>
      <w:proofErr w:type="gramEnd"/>
      <w:r w:rsidRPr="005C1131">
        <w:rPr>
          <w:rFonts w:asciiTheme="minorHAnsi" w:hAnsiTheme="minorHAnsi" w:cstheme="minorHAnsi"/>
          <w:sz w:val="22"/>
        </w:rPr>
        <w:t xml:space="preserve"> kampanii</w:t>
      </w:r>
      <w:r w:rsidR="00A60E27">
        <w:rPr>
          <w:rFonts w:asciiTheme="minorHAnsi" w:hAnsiTheme="minorHAnsi" w:cstheme="minorHAnsi"/>
          <w:sz w:val="22"/>
        </w:rPr>
        <w:t xml:space="preserve"> o </w:t>
      </w:r>
      <w:r w:rsidRPr="005C1131">
        <w:rPr>
          <w:rFonts w:asciiTheme="minorHAnsi" w:hAnsiTheme="minorHAnsi" w:cstheme="minorHAnsi"/>
          <w:sz w:val="22"/>
        </w:rPr>
        <w:t>charakterze politycznym, akcji lobbujących</w:t>
      </w:r>
      <w:r w:rsidR="00A60E27">
        <w:rPr>
          <w:rFonts w:asciiTheme="minorHAnsi" w:hAnsiTheme="minorHAnsi" w:cstheme="minorHAnsi"/>
          <w:sz w:val="22"/>
        </w:rPr>
        <w:t xml:space="preserve"> i </w:t>
      </w:r>
      <w:r w:rsidRPr="005C1131">
        <w:rPr>
          <w:rFonts w:asciiTheme="minorHAnsi" w:hAnsiTheme="minorHAnsi" w:cstheme="minorHAnsi"/>
          <w:sz w:val="22"/>
        </w:rPr>
        <w:t>zbierania podpisów pod petycjami do władz centralnych lub samorządowych.</w:t>
      </w:r>
    </w:p>
    <w:p w14:paraId="655F401A" w14:textId="340E90E5" w:rsidR="00330E05" w:rsidRPr="005C1131" w:rsidRDefault="00330E05" w:rsidP="00454AB6">
      <w:pPr>
        <w:pStyle w:val="Nagwek1"/>
        <w:numPr>
          <w:ilvl w:val="1"/>
          <w:numId w:val="4"/>
        </w:numPr>
        <w:tabs>
          <w:tab w:val="left" w:pos="567"/>
        </w:tabs>
        <w:ind w:left="567" w:hanging="567"/>
        <w:jc w:val="both"/>
        <w:rPr>
          <w:rFonts w:asciiTheme="minorHAnsi" w:hAnsiTheme="minorHAnsi" w:cstheme="minorHAnsi"/>
          <w:sz w:val="22"/>
        </w:rPr>
      </w:pPr>
      <w:r w:rsidRPr="005C1131">
        <w:rPr>
          <w:rFonts w:asciiTheme="minorHAnsi" w:hAnsiTheme="minorHAnsi" w:cstheme="minorHAnsi"/>
          <w:sz w:val="22"/>
        </w:rPr>
        <w:t>Założenia merytoryczne projektów</w:t>
      </w:r>
      <w:r w:rsidR="00A60E27">
        <w:rPr>
          <w:rFonts w:asciiTheme="minorHAnsi" w:hAnsiTheme="minorHAnsi" w:cstheme="minorHAnsi"/>
          <w:sz w:val="22"/>
        </w:rPr>
        <w:t xml:space="preserve"> i </w:t>
      </w:r>
      <w:r w:rsidRPr="005C1131">
        <w:rPr>
          <w:rFonts w:asciiTheme="minorHAnsi" w:hAnsiTheme="minorHAnsi" w:cstheme="minorHAnsi"/>
          <w:sz w:val="22"/>
        </w:rPr>
        <w:t>sposób ich realizacji powinny być zgodne</w:t>
      </w:r>
      <w:r w:rsidR="00A60E27">
        <w:rPr>
          <w:rFonts w:asciiTheme="minorHAnsi" w:hAnsiTheme="minorHAnsi" w:cstheme="minorHAnsi"/>
          <w:sz w:val="22"/>
        </w:rPr>
        <w:t xml:space="preserve"> z </w:t>
      </w:r>
      <w:r w:rsidRPr="005C1131">
        <w:rPr>
          <w:rFonts w:asciiTheme="minorHAnsi" w:hAnsiTheme="minorHAnsi" w:cstheme="minorHAnsi"/>
          <w:sz w:val="22"/>
        </w:rPr>
        <w:t xml:space="preserve">poniższymi zasadami: </w:t>
      </w:r>
    </w:p>
    <w:p w14:paraId="122B19BD" w14:textId="1D7E4F06" w:rsidR="00CB27DA" w:rsidRPr="005C1131" w:rsidRDefault="00CB27DA" w:rsidP="00454AB6">
      <w:pPr>
        <w:pStyle w:val="Nagwek3"/>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wszechstronne</w:t>
      </w:r>
      <w:proofErr w:type="gramEnd"/>
      <w:r w:rsidRPr="005C1131">
        <w:rPr>
          <w:rFonts w:asciiTheme="minorHAnsi" w:hAnsiTheme="minorHAnsi" w:cstheme="minorHAnsi"/>
          <w:sz w:val="22"/>
        </w:rPr>
        <w:t xml:space="preserve"> podejście do zagadnień edukacji globalnej, uwzględniające różne aspekty problematyki, prezentujące możliwie pełny kontekst zagadnień oraz wzajemnych współzależności, wychodzące naprzeciw stereotypom</w:t>
      </w:r>
      <w:r w:rsidR="00A60E27">
        <w:rPr>
          <w:rFonts w:asciiTheme="minorHAnsi" w:hAnsiTheme="minorHAnsi" w:cstheme="minorHAnsi"/>
          <w:sz w:val="22"/>
        </w:rPr>
        <w:t xml:space="preserve"> i </w:t>
      </w:r>
      <w:r w:rsidRPr="005C1131">
        <w:rPr>
          <w:rFonts w:asciiTheme="minorHAnsi" w:hAnsiTheme="minorHAnsi" w:cstheme="minorHAnsi"/>
          <w:sz w:val="22"/>
        </w:rPr>
        <w:t xml:space="preserve">uprzedzeniom; </w:t>
      </w:r>
    </w:p>
    <w:p w14:paraId="1A87178B" w14:textId="032DF27C" w:rsidR="00CB27DA" w:rsidRPr="005C1131" w:rsidRDefault="00CB27DA" w:rsidP="00454AB6">
      <w:pPr>
        <w:pStyle w:val="Nagwek3"/>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przekazywanie</w:t>
      </w:r>
      <w:proofErr w:type="gramEnd"/>
      <w:r w:rsidRPr="005C1131">
        <w:rPr>
          <w:rFonts w:asciiTheme="minorHAnsi" w:hAnsiTheme="minorHAnsi" w:cstheme="minorHAnsi"/>
          <w:sz w:val="22"/>
        </w:rPr>
        <w:t xml:space="preserve"> wartości, wiedzy oraz rozwijanie umiejętności</w:t>
      </w:r>
      <w:r w:rsidR="00A60E27">
        <w:rPr>
          <w:rFonts w:asciiTheme="minorHAnsi" w:hAnsiTheme="minorHAnsi" w:cstheme="minorHAnsi"/>
          <w:sz w:val="22"/>
        </w:rPr>
        <w:t xml:space="preserve"> i </w:t>
      </w:r>
      <w:r w:rsidRPr="005C1131">
        <w:rPr>
          <w:rFonts w:asciiTheme="minorHAnsi" w:hAnsiTheme="minorHAnsi" w:cstheme="minorHAnsi"/>
          <w:sz w:val="22"/>
        </w:rPr>
        <w:t>kształtowanie postaw sprzyjających redukcji ubóstwa na świecie</w:t>
      </w:r>
      <w:r w:rsidR="00A60E27">
        <w:rPr>
          <w:rFonts w:asciiTheme="minorHAnsi" w:hAnsiTheme="minorHAnsi" w:cstheme="minorHAnsi"/>
          <w:sz w:val="22"/>
        </w:rPr>
        <w:t xml:space="preserve"> i </w:t>
      </w:r>
      <w:r w:rsidRPr="005C1131">
        <w:rPr>
          <w:rFonts w:asciiTheme="minorHAnsi" w:hAnsiTheme="minorHAnsi" w:cstheme="minorHAnsi"/>
          <w:sz w:val="22"/>
        </w:rPr>
        <w:t xml:space="preserve">budowaniu bardziej sprawiedliwego społeczeństwa </w:t>
      </w:r>
      <w:r w:rsidR="00B94176">
        <w:rPr>
          <w:rFonts w:asciiTheme="minorHAnsi" w:hAnsiTheme="minorHAnsi" w:cstheme="minorHAnsi"/>
          <w:sz w:val="22"/>
        </w:rPr>
        <w:t>w skali globalnej</w:t>
      </w:r>
      <w:r w:rsidRPr="005C1131">
        <w:rPr>
          <w:rFonts w:asciiTheme="minorHAnsi" w:hAnsiTheme="minorHAnsi" w:cstheme="minorHAnsi"/>
          <w:sz w:val="22"/>
        </w:rPr>
        <w:t>;</w:t>
      </w:r>
    </w:p>
    <w:p w14:paraId="4B9EE598" w14:textId="5F8B87A4" w:rsidR="00CB27DA" w:rsidRPr="00454AB6" w:rsidRDefault="00CB27DA" w:rsidP="00454AB6">
      <w:pPr>
        <w:pStyle w:val="Nagwek2"/>
        <w:rPr>
          <w:lang w:val="en-GB"/>
        </w:rPr>
      </w:pPr>
      <w:proofErr w:type="gramStart"/>
      <w:r w:rsidRPr="005C1131">
        <w:t>zwiększenie</w:t>
      </w:r>
      <w:proofErr w:type="gramEnd"/>
      <w:r w:rsidRPr="005C1131">
        <w:t xml:space="preserve"> świadomości odbiorców na temat </w:t>
      </w:r>
      <w:r w:rsidR="008357EF" w:rsidRPr="005C1131">
        <w:t xml:space="preserve">Celów </w:t>
      </w:r>
      <w:r w:rsidRPr="005C1131">
        <w:t>Zrównoważon</w:t>
      </w:r>
      <w:r w:rsidR="008357EF" w:rsidRPr="005C1131">
        <w:t xml:space="preserve">ego </w:t>
      </w:r>
      <w:r w:rsidRPr="005C1131">
        <w:t xml:space="preserve">Rozwoju (ang. </w:t>
      </w:r>
      <w:r w:rsidRPr="004E1735">
        <w:rPr>
          <w:lang w:val="en-US"/>
        </w:rPr>
        <w:lastRenderedPageBreak/>
        <w:t xml:space="preserve">Sustainable Development Goals, </w:t>
      </w:r>
      <w:proofErr w:type="spellStart"/>
      <w:r w:rsidRPr="004E1735">
        <w:rPr>
          <w:lang w:val="en-US"/>
        </w:rPr>
        <w:t>tzw</w:t>
      </w:r>
      <w:proofErr w:type="spellEnd"/>
      <w:r w:rsidRPr="004E1735">
        <w:rPr>
          <w:lang w:val="en-US"/>
        </w:rPr>
        <w:t xml:space="preserve">. </w:t>
      </w:r>
      <w:r w:rsidRPr="00454AB6">
        <w:rPr>
          <w:lang w:val="en-GB"/>
        </w:rPr>
        <w:t xml:space="preserve">SDGs; </w:t>
      </w:r>
      <w:hyperlink r:id="rId10" w:history="1">
        <w:r w:rsidR="005C7853" w:rsidRPr="00454AB6">
          <w:rPr>
            <w:rStyle w:val="Hipercze"/>
            <w:rFonts w:asciiTheme="minorHAnsi" w:hAnsiTheme="minorHAnsi" w:cstheme="minorHAnsi"/>
            <w:sz w:val="22"/>
            <w:lang w:val="en-GB"/>
          </w:rPr>
          <w:t>https://sustainabledevelopment.un.org/sdgs</w:t>
        </w:r>
      </w:hyperlink>
      <w:r w:rsidRPr="00454AB6">
        <w:rPr>
          <w:lang w:val="en-GB"/>
        </w:rPr>
        <w:t xml:space="preserve">); </w:t>
      </w:r>
    </w:p>
    <w:bookmarkEnd w:id="2"/>
    <w:p w14:paraId="29DAD79B" w14:textId="6FC11FFB" w:rsidR="00CB27DA" w:rsidRPr="005C1131" w:rsidRDefault="00CB27DA" w:rsidP="00454AB6">
      <w:pPr>
        <w:pStyle w:val="Nagwek2"/>
      </w:pPr>
      <w:proofErr w:type="gramStart"/>
      <w:r w:rsidRPr="005C1131">
        <w:t>dostosowanie</w:t>
      </w:r>
      <w:proofErr w:type="gramEnd"/>
      <w:r w:rsidRPr="005C1131">
        <w:t xml:space="preserve"> tematyki</w:t>
      </w:r>
      <w:r w:rsidR="00A60E27">
        <w:t xml:space="preserve"> i </w:t>
      </w:r>
      <w:r w:rsidRPr="005C1131">
        <w:t xml:space="preserve">form działań edukacyjnych do potrzeb </w:t>
      </w:r>
      <w:r w:rsidR="00D17153">
        <w:t xml:space="preserve">i możliwości poznawczych </w:t>
      </w:r>
      <w:r w:rsidRPr="005C1131">
        <w:t>poszczególnych grup docelowych;</w:t>
      </w:r>
    </w:p>
    <w:p w14:paraId="4B8E118D" w14:textId="2D9D2BD8" w:rsidR="00CB27DA" w:rsidRPr="005C1131" w:rsidRDefault="00CB27DA" w:rsidP="00454AB6">
      <w:pPr>
        <w:pStyle w:val="Nagwek3"/>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działania</w:t>
      </w:r>
      <w:proofErr w:type="gramEnd"/>
      <w:r w:rsidRPr="005C1131">
        <w:rPr>
          <w:rFonts w:asciiTheme="minorHAnsi" w:hAnsiTheme="minorHAnsi" w:cstheme="minorHAnsi"/>
          <w:sz w:val="22"/>
        </w:rPr>
        <w:t xml:space="preserve"> edukacyjne realizowane</w:t>
      </w:r>
      <w:r w:rsidR="00A60E27">
        <w:rPr>
          <w:rFonts w:asciiTheme="minorHAnsi" w:hAnsiTheme="minorHAnsi" w:cstheme="minorHAnsi"/>
          <w:sz w:val="22"/>
        </w:rPr>
        <w:t xml:space="preserve"> w </w:t>
      </w:r>
      <w:r w:rsidRPr="005C1131">
        <w:rPr>
          <w:rFonts w:asciiTheme="minorHAnsi" w:hAnsiTheme="minorHAnsi" w:cstheme="minorHAnsi"/>
          <w:sz w:val="22"/>
        </w:rPr>
        <w:t>ramach formalnego systemu nauczania muszą być zgodne</w:t>
      </w:r>
      <w:r w:rsidR="00A60E27">
        <w:rPr>
          <w:rFonts w:asciiTheme="minorHAnsi" w:hAnsiTheme="minorHAnsi" w:cstheme="minorHAnsi"/>
          <w:sz w:val="22"/>
        </w:rPr>
        <w:t xml:space="preserve"> z </w:t>
      </w:r>
      <w:r w:rsidRPr="005C1131">
        <w:rPr>
          <w:rFonts w:asciiTheme="minorHAnsi" w:hAnsiTheme="minorHAnsi" w:cstheme="minorHAnsi"/>
          <w:sz w:val="22"/>
        </w:rPr>
        <w:t>obowiązującą podstawą programową;</w:t>
      </w:r>
    </w:p>
    <w:p w14:paraId="24442990" w14:textId="14B866F3" w:rsidR="00CB27DA" w:rsidRPr="005C1131" w:rsidRDefault="00CB27DA" w:rsidP="00454AB6">
      <w:pPr>
        <w:pStyle w:val="Nagwek3"/>
        <w:numPr>
          <w:ilvl w:val="2"/>
          <w:numId w:val="2"/>
        </w:numPr>
        <w:spacing w:before="120" w:after="120"/>
        <w:ind w:left="851" w:hanging="284"/>
        <w:rPr>
          <w:rFonts w:asciiTheme="minorHAnsi" w:hAnsiTheme="minorHAnsi" w:cstheme="minorHAnsi"/>
          <w:sz w:val="22"/>
        </w:rPr>
      </w:pPr>
      <w:proofErr w:type="gramStart"/>
      <w:r w:rsidRPr="005C1131">
        <w:rPr>
          <w:rFonts w:asciiTheme="minorHAnsi" w:hAnsiTheme="minorHAnsi" w:cstheme="minorHAnsi"/>
          <w:sz w:val="22"/>
        </w:rPr>
        <w:t>dochowanie</w:t>
      </w:r>
      <w:proofErr w:type="gramEnd"/>
      <w:r w:rsidRPr="005C1131">
        <w:rPr>
          <w:rFonts w:asciiTheme="minorHAnsi" w:hAnsiTheme="minorHAnsi" w:cstheme="minorHAnsi"/>
          <w:sz w:val="22"/>
        </w:rPr>
        <w:t xml:space="preserve"> staranności</w:t>
      </w:r>
      <w:r w:rsidR="00A60E27">
        <w:rPr>
          <w:rFonts w:asciiTheme="minorHAnsi" w:hAnsiTheme="minorHAnsi" w:cstheme="minorHAnsi"/>
          <w:sz w:val="22"/>
        </w:rPr>
        <w:t xml:space="preserve"> i </w:t>
      </w:r>
      <w:r w:rsidRPr="005C1131">
        <w:rPr>
          <w:rFonts w:asciiTheme="minorHAnsi" w:hAnsiTheme="minorHAnsi" w:cstheme="minorHAnsi"/>
          <w:sz w:val="22"/>
        </w:rPr>
        <w:t>rzetelności</w:t>
      </w:r>
      <w:r w:rsidR="00A60E27">
        <w:rPr>
          <w:rFonts w:asciiTheme="minorHAnsi" w:hAnsiTheme="minorHAnsi" w:cstheme="minorHAnsi"/>
          <w:sz w:val="22"/>
        </w:rPr>
        <w:t xml:space="preserve"> w </w:t>
      </w:r>
      <w:r w:rsidRPr="005C1131">
        <w:rPr>
          <w:rFonts w:asciiTheme="minorHAnsi" w:hAnsiTheme="minorHAnsi" w:cstheme="minorHAnsi"/>
          <w:sz w:val="22"/>
        </w:rPr>
        <w:t>doborze materiałów edukacyjnych</w:t>
      </w:r>
      <w:r w:rsidR="003A778C">
        <w:rPr>
          <w:rFonts w:asciiTheme="minorHAnsi" w:hAnsiTheme="minorHAnsi" w:cstheme="minorHAnsi"/>
          <w:sz w:val="22"/>
        </w:rPr>
        <w:t xml:space="preserve"> </w:t>
      </w:r>
      <w:r w:rsidRPr="005C1131">
        <w:rPr>
          <w:rFonts w:asciiTheme="minorHAnsi" w:hAnsiTheme="minorHAnsi" w:cstheme="minorHAnsi"/>
          <w:sz w:val="22"/>
        </w:rPr>
        <w:br/>
        <w:t>oraz informacyjnych, tj.</w:t>
      </w:r>
      <w:r w:rsidR="00A60E27">
        <w:rPr>
          <w:rFonts w:asciiTheme="minorHAnsi" w:hAnsiTheme="minorHAnsi" w:cstheme="minorHAnsi"/>
          <w:sz w:val="22"/>
        </w:rPr>
        <w:t xml:space="preserve"> </w:t>
      </w:r>
      <w:r w:rsidRPr="005C1131">
        <w:rPr>
          <w:rFonts w:asciiTheme="minorHAnsi" w:hAnsiTheme="minorHAnsi" w:cstheme="minorHAnsi"/>
          <w:sz w:val="22"/>
        </w:rPr>
        <w:t xml:space="preserve">uwzględnienie zasad </w:t>
      </w:r>
      <w:r w:rsidRPr="005C1131">
        <w:rPr>
          <w:rFonts w:asciiTheme="minorHAnsi" w:hAnsiTheme="minorHAnsi" w:cstheme="minorHAnsi"/>
          <w:i/>
          <w:sz w:val="22"/>
        </w:rPr>
        <w:t xml:space="preserve">Kodeksu </w:t>
      </w:r>
      <w:proofErr w:type="spellStart"/>
      <w:r w:rsidRPr="005C1131">
        <w:rPr>
          <w:rFonts w:asciiTheme="minorHAnsi" w:hAnsiTheme="minorHAnsi" w:cstheme="minorHAnsi"/>
          <w:i/>
          <w:sz w:val="22"/>
        </w:rPr>
        <w:t>ws</w:t>
      </w:r>
      <w:proofErr w:type="spellEnd"/>
      <w:r w:rsidRPr="005C1131">
        <w:rPr>
          <w:rFonts w:asciiTheme="minorHAnsi" w:hAnsiTheme="minorHAnsi" w:cstheme="minorHAnsi"/>
          <w:i/>
          <w:sz w:val="22"/>
        </w:rPr>
        <w:t xml:space="preserve">. </w:t>
      </w:r>
      <w:proofErr w:type="gramStart"/>
      <w:r w:rsidRPr="005C1131">
        <w:rPr>
          <w:rFonts w:asciiTheme="minorHAnsi" w:hAnsiTheme="minorHAnsi" w:cstheme="minorHAnsi"/>
          <w:i/>
          <w:sz w:val="22"/>
        </w:rPr>
        <w:t>obrazów</w:t>
      </w:r>
      <w:proofErr w:type="gramEnd"/>
      <w:r w:rsidR="00A60E27">
        <w:rPr>
          <w:rFonts w:asciiTheme="minorHAnsi" w:hAnsiTheme="minorHAnsi" w:cstheme="minorHAnsi"/>
          <w:i/>
          <w:sz w:val="22"/>
        </w:rPr>
        <w:t xml:space="preserve"> i </w:t>
      </w:r>
      <w:r w:rsidRPr="005C1131">
        <w:rPr>
          <w:rFonts w:asciiTheme="minorHAnsi" w:hAnsiTheme="minorHAnsi" w:cstheme="minorHAnsi"/>
          <w:i/>
          <w:sz w:val="22"/>
        </w:rPr>
        <w:t>wiadomości dotyczących krajów Globalnego Południa</w:t>
      </w:r>
      <w:r w:rsidRPr="005C1131">
        <w:rPr>
          <w:rFonts w:asciiTheme="minorHAnsi" w:hAnsiTheme="minorHAnsi" w:cstheme="minorHAnsi"/>
          <w:sz w:val="22"/>
        </w:rPr>
        <w:t xml:space="preserve"> (Załącznik nr </w:t>
      </w:r>
      <w:r w:rsidR="004E1735">
        <w:rPr>
          <w:rFonts w:asciiTheme="minorHAnsi" w:hAnsiTheme="minorHAnsi" w:cstheme="minorHAnsi"/>
          <w:sz w:val="22"/>
        </w:rPr>
        <w:t>4</w:t>
      </w:r>
      <w:r w:rsidR="004157AB" w:rsidRPr="005C1131">
        <w:rPr>
          <w:rFonts w:asciiTheme="minorHAnsi" w:hAnsiTheme="minorHAnsi" w:cstheme="minorHAnsi"/>
          <w:sz w:val="22"/>
        </w:rPr>
        <w:t xml:space="preserve"> </w:t>
      </w:r>
      <w:r w:rsidRPr="005C1131">
        <w:rPr>
          <w:rFonts w:asciiTheme="minorHAnsi" w:hAnsiTheme="minorHAnsi" w:cstheme="minorHAnsi"/>
          <w:sz w:val="22"/>
        </w:rPr>
        <w:t>do Regulaminu);</w:t>
      </w:r>
    </w:p>
    <w:p w14:paraId="65FB3CE5" w14:textId="15155380" w:rsidR="00CB27DA" w:rsidRPr="00F511B9" w:rsidRDefault="00CB27DA" w:rsidP="00454AB6">
      <w:pPr>
        <w:pStyle w:val="Nagwek2"/>
      </w:pPr>
      <w:proofErr w:type="gramStart"/>
      <w:r w:rsidRPr="005C1131">
        <w:t>uwzględnienie</w:t>
      </w:r>
      <w:proofErr w:type="gramEnd"/>
      <w:r w:rsidRPr="005C1131">
        <w:t>, tam gdzie jest to możliwe, działań podejmowanych</w:t>
      </w:r>
      <w:r w:rsidR="00A60E27">
        <w:t xml:space="preserve"> w </w:t>
      </w:r>
      <w:r w:rsidRPr="005C1131">
        <w:t xml:space="preserve">ramach Tygodnia Edukacji Globalnej (TEG). Więcej informacji na temat TEG można uzyskać na stronach </w:t>
      </w:r>
      <w:hyperlink r:id="rId11" w:history="1">
        <w:r w:rsidR="00357887" w:rsidRPr="00F511B9">
          <w:rPr>
            <w:rStyle w:val="Hipercze"/>
            <w:rFonts w:asciiTheme="minorHAnsi" w:hAnsiTheme="minorHAnsi" w:cstheme="minorHAnsi"/>
            <w:sz w:val="22"/>
          </w:rPr>
          <w:t>https://www.gov.pl/web/polskapomoc/tydzien-edukacji-globalnej</w:t>
        </w:r>
      </w:hyperlink>
      <w:r w:rsidR="00357887" w:rsidRPr="00F511B9">
        <w:t xml:space="preserve"> </w:t>
      </w:r>
      <w:r w:rsidR="005C7853" w:rsidRPr="00F511B9">
        <w:t>oraz</w:t>
      </w:r>
      <w:r w:rsidRPr="00F511B9">
        <w:t xml:space="preserve"> </w:t>
      </w:r>
      <w:hyperlink r:id="rId12" w:history="1">
        <w:r w:rsidR="005C7853" w:rsidRPr="00F511B9">
          <w:rPr>
            <w:rStyle w:val="Hipercze"/>
            <w:rFonts w:asciiTheme="minorHAnsi" w:hAnsiTheme="minorHAnsi" w:cstheme="minorHAnsi"/>
            <w:sz w:val="22"/>
          </w:rPr>
          <w:t>https://www.coe.int/en/web/north-south-centre/the-global-education-week</w:t>
        </w:r>
      </w:hyperlink>
      <w:r w:rsidRPr="00F511B9">
        <w:t>;</w:t>
      </w:r>
    </w:p>
    <w:p w14:paraId="725C173F" w14:textId="589C9F74" w:rsidR="00CB27DA" w:rsidRDefault="00CB27DA" w:rsidP="00454AB6">
      <w:pPr>
        <w:pStyle w:val="Nagwek2"/>
      </w:pPr>
      <w:proofErr w:type="gramStart"/>
      <w:r w:rsidRPr="005C1131">
        <w:t>elektroniczne</w:t>
      </w:r>
      <w:proofErr w:type="gramEnd"/>
      <w:r w:rsidRPr="005C1131">
        <w:t xml:space="preserve"> wersje publikacji</w:t>
      </w:r>
      <w:r w:rsidR="00A60E27">
        <w:t xml:space="preserve"> i </w:t>
      </w:r>
      <w:r w:rsidRPr="005C1131">
        <w:t>materiałów opracowanych przez Zleceniobiorców</w:t>
      </w:r>
      <w:r w:rsidRPr="005C1131">
        <w:br/>
        <w:t xml:space="preserve">w ramach projektu (ew. odpowiednie linki do tych publikacji) powinny być zamieszczone na stronie internetowej projektu/Zleceniobiorcy lub/i </w:t>
      </w:r>
      <w:r w:rsidR="00B55238">
        <w:t xml:space="preserve">na stronie </w:t>
      </w:r>
      <w:hyperlink r:id="rId13" w:history="1">
        <w:r w:rsidR="004157AB" w:rsidRPr="00B1003B">
          <w:rPr>
            <w:rStyle w:val="Hipercze"/>
            <w:rFonts w:asciiTheme="minorHAnsi" w:hAnsiTheme="minorHAnsi"/>
            <w:sz w:val="22"/>
          </w:rPr>
          <w:t>https://e-globalna.edu.pl/</w:t>
        </w:r>
      </w:hyperlink>
      <w:r w:rsidR="004157AB">
        <w:t xml:space="preserve"> </w:t>
      </w:r>
      <w:r w:rsidR="004157AB" w:rsidRPr="00454AB6">
        <w:rPr>
          <w:rStyle w:val="Hipercze"/>
          <w:rFonts w:asciiTheme="minorHAnsi" w:hAnsiTheme="minorHAnsi" w:cstheme="minorHAnsi"/>
          <w:bCs/>
          <w:color w:val="auto"/>
          <w:sz w:val="22"/>
          <w:u w:val="none"/>
        </w:rPr>
        <w:t xml:space="preserve">oraz </w:t>
      </w:r>
      <w:hyperlink r:id="rId14" w:history="1">
        <w:r w:rsidR="004157AB" w:rsidRPr="00B1003B">
          <w:rPr>
            <w:rStyle w:val="Hipercze"/>
            <w:rFonts w:asciiTheme="minorHAnsi" w:hAnsiTheme="minorHAnsi" w:cstheme="minorHAnsi"/>
            <w:bCs/>
            <w:sz w:val="22"/>
          </w:rPr>
          <w:t>https://zpe.gov.pl/</w:t>
        </w:r>
      </w:hyperlink>
      <w:r w:rsidR="00D17153">
        <w:rPr>
          <w:rStyle w:val="Hipercze"/>
          <w:rFonts w:asciiTheme="minorHAnsi" w:hAnsiTheme="minorHAnsi" w:cstheme="minorHAnsi"/>
          <w:bCs/>
          <w:color w:val="auto"/>
          <w:sz w:val="22"/>
          <w:u w:val="none"/>
        </w:rPr>
        <w:t xml:space="preserve"> lub na innych, ogólnodostępnych portalach z zasobami edukacyjnymi</w:t>
      </w:r>
      <w:r w:rsidR="00E009C8">
        <w:rPr>
          <w:rStyle w:val="Hipercze"/>
          <w:rFonts w:asciiTheme="minorHAnsi" w:hAnsiTheme="minorHAnsi" w:cstheme="minorHAnsi"/>
          <w:bCs/>
          <w:color w:val="auto"/>
          <w:sz w:val="22"/>
          <w:u w:val="none"/>
        </w:rPr>
        <w:t xml:space="preserve"> w celu zapewnienia trwałości rezultatów i ich multiplikacji</w:t>
      </w:r>
      <w:r w:rsidRPr="005C1131">
        <w:t>;</w:t>
      </w:r>
      <w:r w:rsidR="004157AB">
        <w:t xml:space="preserve"> </w:t>
      </w:r>
    </w:p>
    <w:p w14:paraId="51F4C7F8" w14:textId="7DCCBAB1" w:rsidR="00CB27DA" w:rsidRPr="005C1131" w:rsidRDefault="00CB27DA" w:rsidP="00454AB6">
      <w:pPr>
        <w:pStyle w:val="Nagwek1"/>
        <w:numPr>
          <w:ilvl w:val="2"/>
          <w:numId w:val="2"/>
        </w:numPr>
        <w:ind w:left="851" w:hanging="284"/>
        <w:jc w:val="both"/>
        <w:rPr>
          <w:rFonts w:asciiTheme="minorHAnsi" w:hAnsiTheme="minorHAnsi" w:cstheme="minorHAnsi"/>
          <w:b w:val="0"/>
          <w:sz w:val="22"/>
        </w:rPr>
      </w:pPr>
      <w:proofErr w:type="gramStart"/>
      <w:r w:rsidRPr="005C1131">
        <w:rPr>
          <w:rFonts w:asciiTheme="minorHAnsi" w:hAnsiTheme="minorHAnsi" w:cstheme="minorHAnsi"/>
          <w:b w:val="0"/>
          <w:sz w:val="22"/>
        </w:rPr>
        <w:t>w</w:t>
      </w:r>
      <w:proofErr w:type="gramEnd"/>
      <w:r w:rsidRPr="005C1131">
        <w:rPr>
          <w:rFonts w:asciiTheme="minorHAnsi" w:hAnsiTheme="minorHAnsi" w:cstheme="minorHAnsi"/>
          <w:b w:val="0"/>
          <w:sz w:val="22"/>
        </w:rPr>
        <w:t xml:space="preserve"> ofertach</w:t>
      </w:r>
      <w:r w:rsidR="00A60E27">
        <w:rPr>
          <w:rFonts w:asciiTheme="minorHAnsi" w:hAnsiTheme="minorHAnsi" w:cstheme="minorHAnsi"/>
          <w:b w:val="0"/>
          <w:sz w:val="22"/>
        </w:rPr>
        <w:t xml:space="preserve"> o </w:t>
      </w:r>
      <w:r w:rsidRPr="005C1131">
        <w:rPr>
          <w:rFonts w:asciiTheme="minorHAnsi" w:hAnsiTheme="minorHAnsi" w:cstheme="minorHAnsi"/>
          <w:b w:val="0"/>
          <w:sz w:val="22"/>
        </w:rPr>
        <w:t xml:space="preserve">charakterze wydawniczym </w:t>
      </w:r>
      <w:r w:rsidR="00650819" w:rsidRPr="005C1131">
        <w:rPr>
          <w:rFonts w:asciiTheme="minorHAnsi" w:hAnsiTheme="minorHAnsi" w:cstheme="minorHAnsi"/>
          <w:b w:val="0"/>
          <w:sz w:val="22"/>
        </w:rPr>
        <w:t>lub</w:t>
      </w:r>
      <w:r w:rsidRPr="005C1131">
        <w:rPr>
          <w:rFonts w:asciiTheme="minorHAnsi" w:hAnsiTheme="minorHAnsi" w:cstheme="minorHAnsi"/>
          <w:b w:val="0"/>
          <w:sz w:val="22"/>
        </w:rPr>
        <w:t xml:space="preserve"> szkoleniowym należy przedstawić konspekt publikacji</w:t>
      </w:r>
      <w:r w:rsidR="00A60E27">
        <w:rPr>
          <w:rFonts w:asciiTheme="minorHAnsi" w:hAnsiTheme="minorHAnsi" w:cstheme="minorHAnsi"/>
          <w:b w:val="0"/>
          <w:sz w:val="22"/>
        </w:rPr>
        <w:t xml:space="preserve"> i </w:t>
      </w:r>
      <w:r w:rsidRPr="005C1131">
        <w:rPr>
          <w:rFonts w:asciiTheme="minorHAnsi" w:hAnsiTheme="minorHAnsi" w:cstheme="minorHAnsi"/>
          <w:b w:val="0"/>
          <w:sz w:val="22"/>
        </w:rPr>
        <w:t xml:space="preserve">kwalifikacji autorów </w:t>
      </w:r>
      <w:r w:rsidR="00650819" w:rsidRPr="005C1131">
        <w:rPr>
          <w:rFonts w:asciiTheme="minorHAnsi" w:hAnsiTheme="minorHAnsi" w:cstheme="minorHAnsi"/>
          <w:b w:val="0"/>
          <w:sz w:val="22"/>
        </w:rPr>
        <w:t xml:space="preserve">lub odpowiednio </w:t>
      </w:r>
      <w:r w:rsidRPr="005C1131">
        <w:rPr>
          <w:rFonts w:asciiTheme="minorHAnsi" w:hAnsiTheme="minorHAnsi" w:cstheme="minorHAnsi"/>
          <w:b w:val="0"/>
          <w:sz w:val="22"/>
        </w:rPr>
        <w:t>trenerów (lub innego personelu merytorycznego).</w:t>
      </w:r>
    </w:p>
    <w:p w14:paraId="36A84724" w14:textId="77777777" w:rsidR="00D81E95" w:rsidRPr="005E6F6E" w:rsidRDefault="00D81E95" w:rsidP="00454AB6">
      <w:pPr>
        <w:rPr>
          <w:rFonts w:asciiTheme="minorHAnsi" w:hAnsiTheme="minorHAnsi" w:cstheme="minorHAnsi"/>
          <w:sz w:val="22"/>
          <w:szCs w:val="22"/>
        </w:rPr>
      </w:pPr>
    </w:p>
    <w:p w14:paraId="3F589F26" w14:textId="33DC6010" w:rsidR="00CB27DA" w:rsidRPr="005F2289" w:rsidRDefault="00A37390" w:rsidP="00454AB6">
      <w:pPr>
        <w:pStyle w:val="Nagwek1"/>
        <w:numPr>
          <w:ilvl w:val="1"/>
          <w:numId w:val="2"/>
        </w:numPr>
        <w:tabs>
          <w:tab w:val="left" w:pos="567"/>
        </w:tabs>
        <w:ind w:left="851" w:hanging="851"/>
        <w:jc w:val="both"/>
        <w:rPr>
          <w:rFonts w:asciiTheme="minorHAnsi" w:hAnsiTheme="minorHAnsi" w:cstheme="minorHAnsi"/>
          <w:sz w:val="22"/>
          <w:u w:val="single"/>
        </w:rPr>
      </w:pPr>
      <w:r w:rsidRPr="00F511B9">
        <w:rPr>
          <w:rFonts w:asciiTheme="minorHAnsi" w:hAnsiTheme="minorHAnsi" w:cstheme="minorHAnsi"/>
          <w:sz w:val="22"/>
          <w:u w:val="single"/>
        </w:rPr>
        <w:t>Szczegółowe wytyczne do</w:t>
      </w:r>
      <w:r w:rsidRPr="00F511B9">
        <w:rPr>
          <w:rFonts w:asciiTheme="minorHAnsi" w:hAnsiTheme="minorHAnsi" w:cstheme="minorHAnsi"/>
          <w:b w:val="0"/>
          <w:sz w:val="22"/>
          <w:u w:val="single"/>
        </w:rPr>
        <w:t xml:space="preserve"> </w:t>
      </w:r>
      <w:r w:rsidR="005F2289">
        <w:rPr>
          <w:rFonts w:asciiTheme="minorHAnsi" w:hAnsiTheme="minorHAnsi" w:cstheme="minorHAnsi"/>
          <w:sz w:val="22"/>
          <w:u w:val="single"/>
        </w:rPr>
        <w:t>Zadania</w:t>
      </w:r>
      <w:r w:rsidRPr="00F511B9">
        <w:rPr>
          <w:rFonts w:asciiTheme="minorHAnsi" w:hAnsiTheme="minorHAnsi" w:cstheme="minorHAnsi"/>
          <w:sz w:val="22"/>
          <w:u w:val="single"/>
        </w:rPr>
        <w:t xml:space="preserve"> </w:t>
      </w:r>
    </w:p>
    <w:p w14:paraId="0813074B" w14:textId="62F47809" w:rsidR="00CB27DA" w:rsidRPr="005C1131" w:rsidRDefault="00CB27DA" w:rsidP="00454AB6">
      <w:pPr>
        <w:pStyle w:val="Nagwek2"/>
      </w:pPr>
      <w:proofErr w:type="gramStart"/>
      <w:r w:rsidRPr="005C1131">
        <w:t>szkolenia</w:t>
      </w:r>
      <w:proofErr w:type="gramEnd"/>
      <w:r w:rsidRPr="005C1131">
        <w:t xml:space="preserve"> dla nauczycieli</w:t>
      </w:r>
      <w:r w:rsidR="00A60E27">
        <w:t xml:space="preserve"> i </w:t>
      </w:r>
      <w:r w:rsidRPr="005C1131">
        <w:t>edukatorów powinny uwzględniać kaskadowe systemy szkoleń, konieczność stosowania zdobytej wiedzy</w:t>
      </w:r>
      <w:r w:rsidR="00A60E27">
        <w:t xml:space="preserve"> w </w:t>
      </w:r>
      <w:r w:rsidRPr="005C1131">
        <w:t>praktyce szkolnej i/lub horyzontalne przekazywanie wiedzy;</w:t>
      </w:r>
    </w:p>
    <w:p w14:paraId="5D0B7354" w14:textId="603CB4AA" w:rsidR="00CB27DA" w:rsidRPr="005C1131" w:rsidRDefault="00CB27DA" w:rsidP="00454AB6">
      <w:pPr>
        <w:pStyle w:val="Nagwek2"/>
      </w:pPr>
      <w:proofErr w:type="gramStart"/>
      <w:r w:rsidRPr="005C1131">
        <w:t>projekty</w:t>
      </w:r>
      <w:proofErr w:type="gramEnd"/>
      <w:r w:rsidRPr="005C1131">
        <w:t xml:space="preserve"> powinny wykorzystywać stosowanie nowoczesnych technologii, szczególnie dotyczy to szkoleń e-learningowych, jak również różnych form elektronicznego udostępniania materiałów</w:t>
      </w:r>
      <w:r w:rsidR="00A60E27">
        <w:t xml:space="preserve"> i </w:t>
      </w:r>
      <w:r w:rsidRPr="005C1131">
        <w:t>publikacji czy narzędzi wymiany doświadczeń (jak fora, sieci społecznościowe, blogi etc.);</w:t>
      </w:r>
    </w:p>
    <w:p w14:paraId="1B54485E" w14:textId="37F554B0" w:rsidR="00CB27DA" w:rsidRPr="005C1131" w:rsidRDefault="00D81E95" w:rsidP="00454AB6">
      <w:pPr>
        <w:pStyle w:val="Nagwek2"/>
      </w:pPr>
      <w:proofErr w:type="gramStart"/>
      <w:r w:rsidRPr="005C1131">
        <w:t>w</w:t>
      </w:r>
      <w:proofErr w:type="gramEnd"/>
      <w:r w:rsidRPr="005C1131">
        <w:t xml:space="preserve"> </w:t>
      </w:r>
      <w:r w:rsidR="00CB27DA" w:rsidRPr="005C1131">
        <w:t>projektach powinien być przewidziany mechanizm zbierania informacji zwrotnej</w:t>
      </w:r>
      <w:r w:rsidR="00CB27DA" w:rsidRPr="005C1131">
        <w:br/>
        <w:t>od odbiorców publikacji rozpowszechnianej</w:t>
      </w:r>
      <w:r w:rsidR="00A60E27">
        <w:t xml:space="preserve"> w </w:t>
      </w:r>
      <w:r w:rsidR="00CB27DA" w:rsidRPr="005C1131">
        <w:t>projekcie;</w:t>
      </w:r>
    </w:p>
    <w:p w14:paraId="0B68F261" w14:textId="0435FAD6" w:rsidR="00CB27DA" w:rsidRPr="005C1131" w:rsidRDefault="00CB27DA" w:rsidP="00454AB6">
      <w:pPr>
        <w:pStyle w:val="Nagwek2"/>
      </w:pPr>
      <w:proofErr w:type="gramStart"/>
      <w:r w:rsidRPr="005C1131">
        <w:t>projekty</w:t>
      </w:r>
      <w:proofErr w:type="gramEnd"/>
      <w:r w:rsidRPr="005C1131">
        <w:t xml:space="preserve"> powinny uwzględniać działania mające na celu wprowadzanie</w:t>
      </w:r>
      <w:r w:rsidR="00A60E27">
        <w:t xml:space="preserve"> i </w:t>
      </w:r>
      <w:r w:rsidRPr="005C1131">
        <w:t>zwiększenie obecności edukacji globalnej</w:t>
      </w:r>
      <w:r w:rsidR="00A60E27">
        <w:t xml:space="preserve"> w </w:t>
      </w:r>
      <w:r w:rsidRPr="005C1131">
        <w:t>edukacji szkolnej (zgodnie</w:t>
      </w:r>
      <w:r w:rsidR="00A60E27">
        <w:t xml:space="preserve"> z </w:t>
      </w:r>
      <w:r w:rsidRPr="005C1131">
        <w:t>obowiązującą podstawą programową</w:t>
      </w:r>
      <w:r w:rsidR="00A60E27">
        <w:t xml:space="preserve"> w </w:t>
      </w:r>
      <w:r w:rsidRPr="005C1131">
        <w:t>poszczególnych typach szkół)</w:t>
      </w:r>
      <w:r w:rsidR="00A60E27">
        <w:t xml:space="preserve"> i </w:t>
      </w:r>
      <w:r w:rsidRPr="005C1131">
        <w:t>akademickiej;</w:t>
      </w:r>
    </w:p>
    <w:p w14:paraId="54271781" w14:textId="4BF76EC4" w:rsidR="00CB27DA" w:rsidRDefault="00CB27DA" w:rsidP="00454AB6">
      <w:pPr>
        <w:pStyle w:val="Nagwek2"/>
      </w:pPr>
      <w:proofErr w:type="gramStart"/>
      <w:r w:rsidRPr="005C1131">
        <w:t>projekty</w:t>
      </w:r>
      <w:proofErr w:type="gramEnd"/>
      <w:r w:rsidRPr="005C1131">
        <w:t xml:space="preserve"> powinny uwzględniać działania mające na celu zwiększanie obecności edukacji globalnej</w:t>
      </w:r>
      <w:r w:rsidR="00A60E27">
        <w:t xml:space="preserve"> w </w:t>
      </w:r>
      <w:r w:rsidRPr="005C1131">
        <w:t>podręcznikach szkolnych (zgodnie</w:t>
      </w:r>
      <w:r w:rsidR="00A60E27">
        <w:t xml:space="preserve"> z </w:t>
      </w:r>
      <w:r w:rsidR="00863B51" w:rsidRPr="005C1131">
        <w:t>obowiązującą</w:t>
      </w:r>
      <w:r w:rsidRPr="005C1131">
        <w:t xml:space="preserve"> podstawą programową kształcenia dot. edukacji globalnej odnośnie danego etapu edukacyjnego); </w:t>
      </w:r>
    </w:p>
    <w:p w14:paraId="7ABD8667" w14:textId="4510666B" w:rsidR="00CB27DA" w:rsidRPr="005C1131" w:rsidRDefault="00CB27DA" w:rsidP="00454AB6">
      <w:pPr>
        <w:pStyle w:val="Nagwek2"/>
      </w:pPr>
      <w:proofErr w:type="gramStart"/>
      <w:r w:rsidRPr="005C1131">
        <w:t>przygotowywane</w:t>
      </w:r>
      <w:proofErr w:type="gramEnd"/>
      <w:r w:rsidRPr="005C1131">
        <w:t xml:space="preserve"> materiały edukacyjne powinny obejm</w:t>
      </w:r>
      <w:r w:rsidR="00124335" w:rsidRPr="005C1131">
        <w:t xml:space="preserve">ować publikacje, gry edukacyjne </w:t>
      </w:r>
      <w:r w:rsidR="002049F6">
        <w:br/>
      </w:r>
      <w:r w:rsidRPr="005C1131">
        <w:t>i scenariusze zajęć</w:t>
      </w:r>
      <w:r w:rsidR="00A60E27">
        <w:t xml:space="preserve"> i </w:t>
      </w:r>
      <w:r w:rsidRPr="005C1131">
        <w:t>posiadać odniesienie do p</w:t>
      </w:r>
      <w:r w:rsidR="00124335" w:rsidRPr="005C1131">
        <w:t>odstawy programowej kształcenia</w:t>
      </w:r>
      <w:r w:rsidR="00A60E27">
        <w:t xml:space="preserve"> i </w:t>
      </w:r>
      <w:r w:rsidRPr="005C1131">
        <w:t xml:space="preserve">etapu edukacyjnego; </w:t>
      </w:r>
    </w:p>
    <w:p w14:paraId="70815C29" w14:textId="66EB8487" w:rsidR="00377954" w:rsidRDefault="00CB27DA" w:rsidP="00454AB6">
      <w:pPr>
        <w:pStyle w:val="Nagwek2"/>
      </w:pPr>
      <w:proofErr w:type="gramStart"/>
      <w:r w:rsidRPr="005C1131">
        <w:t>projekty</w:t>
      </w:r>
      <w:proofErr w:type="gramEnd"/>
      <w:r w:rsidRPr="005C1131">
        <w:t xml:space="preserve"> składane przez uczelnie wyższe powinny mieć na celu popularyzację edukacji globalnej na poziomie szkolnictwa wyższego, np. poprzez włączenie tematu edukacji globalnej do programów nauczania studiów</w:t>
      </w:r>
      <w:r w:rsidR="00A60E27">
        <w:t xml:space="preserve"> i </w:t>
      </w:r>
      <w:r w:rsidRPr="005C1131">
        <w:t>praktyk nauczycielskich, opracowanie metod kształcenia</w:t>
      </w:r>
      <w:r w:rsidR="00A60E27">
        <w:t xml:space="preserve"> i </w:t>
      </w:r>
      <w:r w:rsidRPr="005C1131">
        <w:t>ich zastosowanie</w:t>
      </w:r>
      <w:r w:rsidR="00A60E27">
        <w:t xml:space="preserve"> w </w:t>
      </w:r>
      <w:r w:rsidRPr="005C1131">
        <w:t>dydaktyce akademickiej.</w:t>
      </w:r>
    </w:p>
    <w:p w14:paraId="74481744" w14:textId="77777777" w:rsidR="00E175FF" w:rsidRPr="005C1131" w:rsidRDefault="00E175FF" w:rsidP="00E175FF">
      <w:pPr>
        <w:pStyle w:val="Nagwek2"/>
        <w:numPr>
          <w:ilvl w:val="0"/>
          <w:numId w:val="0"/>
        </w:numPr>
        <w:ind w:left="851"/>
      </w:pPr>
      <w:bookmarkStart w:id="3" w:name="_GoBack"/>
      <w:bookmarkEnd w:id="3"/>
    </w:p>
    <w:p w14:paraId="1F216BE2" w14:textId="1B91FB50" w:rsidR="001133F6" w:rsidRPr="00F511B9" w:rsidRDefault="001133F6" w:rsidP="00454AB6">
      <w:pPr>
        <w:pStyle w:val="StylNumerowanie"/>
        <w:rPr>
          <w:rFonts w:asciiTheme="minorHAnsi" w:hAnsiTheme="minorHAnsi" w:cstheme="minorHAnsi"/>
          <w:b/>
          <w:sz w:val="22"/>
          <w:szCs w:val="22"/>
        </w:rPr>
      </w:pPr>
      <w:bookmarkStart w:id="4" w:name="_Toc242527563"/>
      <w:bookmarkStart w:id="5" w:name="_Toc242527585"/>
      <w:bookmarkStart w:id="6" w:name="_Toc274305326"/>
      <w:bookmarkStart w:id="7" w:name="_Toc219016184"/>
      <w:bookmarkStart w:id="8" w:name="_Toc274305327"/>
      <w:bookmarkEnd w:id="4"/>
      <w:bookmarkEnd w:id="5"/>
      <w:r w:rsidRPr="00F511B9">
        <w:rPr>
          <w:rFonts w:asciiTheme="minorHAnsi" w:hAnsiTheme="minorHAnsi" w:cstheme="minorHAnsi"/>
          <w:b/>
          <w:sz w:val="22"/>
          <w:szCs w:val="22"/>
        </w:rPr>
        <w:lastRenderedPageBreak/>
        <w:t>Warunki finansowe</w:t>
      </w:r>
      <w:r w:rsidR="00A60E27">
        <w:rPr>
          <w:rFonts w:asciiTheme="minorHAnsi" w:hAnsiTheme="minorHAnsi" w:cstheme="minorHAnsi"/>
          <w:b/>
          <w:sz w:val="22"/>
          <w:szCs w:val="22"/>
        </w:rPr>
        <w:t xml:space="preserve"> i </w:t>
      </w:r>
      <w:r w:rsidRPr="00F511B9">
        <w:rPr>
          <w:rFonts w:asciiTheme="minorHAnsi" w:hAnsiTheme="minorHAnsi" w:cstheme="minorHAnsi"/>
          <w:b/>
          <w:sz w:val="22"/>
          <w:szCs w:val="22"/>
        </w:rPr>
        <w:t xml:space="preserve">zasady kwalifikowalności </w:t>
      </w:r>
      <w:bookmarkEnd w:id="6"/>
      <w:r w:rsidRPr="00F511B9">
        <w:rPr>
          <w:rFonts w:asciiTheme="minorHAnsi" w:hAnsiTheme="minorHAnsi" w:cstheme="minorHAnsi"/>
          <w:b/>
          <w:sz w:val="22"/>
          <w:szCs w:val="22"/>
        </w:rPr>
        <w:t>kosztów</w:t>
      </w:r>
    </w:p>
    <w:p w14:paraId="60348003" w14:textId="0C8877EE" w:rsidR="001133F6" w:rsidRPr="005C1131" w:rsidRDefault="001133F6" w:rsidP="00454AB6">
      <w:pPr>
        <w:pStyle w:val="Nagwek1"/>
        <w:numPr>
          <w:ilvl w:val="1"/>
          <w:numId w:val="4"/>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Wysokość </w:t>
      </w:r>
      <w:r w:rsidR="00B94176">
        <w:rPr>
          <w:rFonts w:asciiTheme="minorHAnsi" w:hAnsiTheme="minorHAnsi" w:cstheme="minorHAnsi"/>
          <w:b w:val="0"/>
          <w:sz w:val="22"/>
        </w:rPr>
        <w:t>wnioskowanej dotacji</w:t>
      </w:r>
      <w:r w:rsidR="00046638" w:rsidRPr="005C1131">
        <w:rPr>
          <w:rFonts w:asciiTheme="minorHAnsi" w:hAnsiTheme="minorHAnsi" w:cstheme="minorHAnsi"/>
          <w:b w:val="0"/>
          <w:sz w:val="22"/>
        </w:rPr>
        <w:t xml:space="preserve"> </w:t>
      </w:r>
      <w:r w:rsidRPr="005C1131">
        <w:rPr>
          <w:rFonts w:asciiTheme="minorHAnsi" w:hAnsiTheme="minorHAnsi" w:cstheme="minorHAnsi"/>
          <w:b w:val="0"/>
          <w:sz w:val="22"/>
        </w:rPr>
        <w:t>należy wyrazić</w:t>
      </w:r>
      <w:r w:rsidR="00A60E27">
        <w:rPr>
          <w:rFonts w:asciiTheme="minorHAnsi" w:hAnsiTheme="minorHAnsi" w:cstheme="minorHAnsi"/>
          <w:b w:val="0"/>
          <w:sz w:val="22"/>
        </w:rPr>
        <w:t xml:space="preserve"> w </w:t>
      </w:r>
      <w:r w:rsidRPr="005C1131">
        <w:rPr>
          <w:rFonts w:asciiTheme="minorHAnsi" w:hAnsiTheme="minorHAnsi" w:cstheme="minorHAnsi"/>
          <w:b w:val="0"/>
          <w:sz w:val="22"/>
        </w:rPr>
        <w:t>złotych.</w:t>
      </w:r>
    </w:p>
    <w:p w14:paraId="591FD4CC" w14:textId="23457EBF" w:rsidR="00DD0147" w:rsidRPr="005C1131" w:rsidRDefault="001133F6" w:rsidP="00454AB6">
      <w:pPr>
        <w:pStyle w:val="Nagwek1"/>
        <w:numPr>
          <w:ilvl w:val="1"/>
          <w:numId w:val="4"/>
        </w:numPr>
        <w:ind w:left="426" w:hanging="426"/>
        <w:jc w:val="both"/>
        <w:rPr>
          <w:rFonts w:asciiTheme="minorHAnsi" w:hAnsiTheme="minorHAnsi" w:cstheme="minorHAnsi"/>
          <w:b w:val="0"/>
          <w:sz w:val="22"/>
        </w:rPr>
      </w:pPr>
      <w:r w:rsidRPr="005C1131">
        <w:rPr>
          <w:rFonts w:asciiTheme="minorHAnsi" w:hAnsiTheme="minorHAnsi" w:cstheme="minorHAnsi"/>
          <w:b w:val="0"/>
          <w:sz w:val="22"/>
        </w:rPr>
        <w:t xml:space="preserve">Środki finansowe na realizację projektów </w:t>
      </w:r>
      <w:r w:rsidR="00F01926" w:rsidRPr="005C1131">
        <w:rPr>
          <w:rFonts w:asciiTheme="minorHAnsi" w:hAnsiTheme="minorHAnsi" w:cstheme="minorHAnsi"/>
          <w:b w:val="0"/>
          <w:sz w:val="22"/>
        </w:rPr>
        <w:t>pochodzą</w:t>
      </w:r>
      <w:r w:rsidR="00A60E27">
        <w:rPr>
          <w:rFonts w:asciiTheme="minorHAnsi" w:hAnsiTheme="minorHAnsi" w:cstheme="minorHAnsi"/>
          <w:b w:val="0"/>
          <w:sz w:val="22"/>
        </w:rPr>
        <w:t xml:space="preserve"> z </w:t>
      </w:r>
      <w:r w:rsidR="00B260CD">
        <w:rPr>
          <w:rFonts w:asciiTheme="minorHAnsi" w:hAnsiTheme="minorHAnsi" w:cstheme="minorHAnsi"/>
          <w:b w:val="0"/>
          <w:sz w:val="22"/>
        </w:rPr>
        <w:t>budżetu MSZ</w:t>
      </w:r>
      <w:r w:rsidR="00A60E27">
        <w:rPr>
          <w:rFonts w:asciiTheme="minorHAnsi" w:hAnsiTheme="minorHAnsi" w:cstheme="minorHAnsi"/>
          <w:b w:val="0"/>
          <w:sz w:val="22"/>
        </w:rPr>
        <w:t xml:space="preserve"> i </w:t>
      </w:r>
      <w:r w:rsidR="00F01926" w:rsidRPr="005C1131">
        <w:rPr>
          <w:rFonts w:asciiTheme="minorHAnsi" w:hAnsiTheme="minorHAnsi" w:cstheme="minorHAnsi"/>
          <w:b w:val="0"/>
          <w:sz w:val="22"/>
        </w:rPr>
        <w:t xml:space="preserve">są to </w:t>
      </w:r>
      <w:r w:rsidRPr="005C1131">
        <w:rPr>
          <w:rFonts w:asciiTheme="minorHAnsi" w:hAnsiTheme="minorHAnsi" w:cstheme="minorHAnsi"/>
          <w:b w:val="0"/>
          <w:sz w:val="22"/>
        </w:rPr>
        <w:t>środki publiczn</w:t>
      </w:r>
      <w:r w:rsidR="00F01926" w:rsidRPr="005C1131">
        <w:rPr>
          <w:rFonts w:asciiTheme="minorHAnsi" w:hAnsiTheme="minorHAnsi" w:cstheme="minorHAnsi"/>
          <w:b w:val="0"/>
          <w:sz w:val="22"/>
        </w:rPr>
        <w:t>e</w:t>
      </w:r>
      <w:r w:rsidR="00CC4D2B" w:rsidRPr="005C1131">
        <w:rPr>
          <w:rFonts w:asciiTheme="minorHAnsi" w:hAnsiTheme="minorHAnsi" w:cstheme="minorHAnsi"/>
          <w:b w:val="0"/>
          <w:sz w:val="22"/>
        </w:rPr>
        <w:t>.</w:t>
      </w:r>
      <w:r w:rsidRPr="005C1131">
        <w:rPr>
          <w:rFonts w:asciiTheme="minorHAnsi" w:hAnsiTheme="minorHAnsi" w:cstheme="minorHAnsi"/>
          <w:b w:val="0"/>
          <w:sz w:val="22"/>
        </w:rPr>
        <w:t xml:space="preserve"> </w:t>
      </w:r>
      <w:r w:rsidR="00CC4D2B" w:rsidRPr="005C1131">
        <w:rPr>
          <w:rFonts w:asciiTheme="minorHAnsi" w:hAnsiTheme="minorHAnsi" w:cstheme="minorHAnsi"/>
          <w:b w:val="0"/>
          <w:sz w:val="22"/>
        </w:rPr>
        <w:t>P</w:t>
      </w:r>
      <w:r w:rsidRPr="005C1131">
        <w:rPr>
          <w:rFonts w:asciiTheme="minorHAnsi" w:hAnsiTheme="minorHAnsi" w:cstheme="minorHAnsi"/>
          <w:b w:val="0"/>
          <w:sz w:val="22"/>
        </w:rPr>
        <w:t>rzystępując do konkursu, należy mieć na uwadze, że:</w:t>
      </w:r>
    </w:p>
    <w:p w14:paraId="35336A8E" w14:textId="1F1E7375" w:rsidR="00D40D00" w:rsidRPr="005C1131" w:rsidRDefault="001133F6" w:rsidP="00454AB6">
      <w:pPr>
        <w:pStyle w:val="Nagwek1"/>
        <w:numPr>
          <w:ilvl w:val="2"/>
          <w:numId w:val="39"/>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procedury</w:t>
      </w:r>
      <w:proofErr w:type="gramEnd"/>
      <w:r w:rsidRPr="005C1131">
        <w:rPr>
          <w:rFonts w:asciiTheme="minorHAnsi" w:hAnsiTheme="minorHAnsi" w:cstheme="minorHAnsi"/>
          <w:b w:val="0"/>
          <w:sz w:val="22"/>
        </w:rPr>
        <w:t xml:space="preserve"> przyznawania</w:t>
      </w:r>
      <w:r w:rsidR="00A60E27">
        <w:rPr>
          <w:rFonts w:asciiTheme="minorHAnsi" w:hAnsiTheme="minorHAnsi" w:cstheme="minorHAnsi"/>
          <w:b w:val="0"/>
          <w:sz w:val="22"/>
        </w:rPr>
        <w:t xml:space="preserve"> i </w:t>
      </w:r>
      <w:r w:rsidRPr="005C1131">
        <w:rPr>
          <w:rFonts w:asciiTheme="minorHAnsi" w:hAnsiTheme="minorHAnsi" w:cstheme="minorHAnsi"/>
          <w:b w:val="0"/>
          <w:sz w:val="22"/>
        </w:rPr>
        <w:t>wydatkowania środków muszą być zgodne</w:t>
      </w:r>
      <w:r w:rsidR="00A60E27">
        <w:rPr>
          <w:rFonts w:asciiTheme="minorHAnsi" w:hAnsiTheme="minorHAnsi" w:cstheme="minorHAnsi"/>
          <w:b w:val="0"/>
          <w:sz w:val="22"/>
        </w:rPr>
        <w:t xml:space="preserve"> z </w:t>
      </w:r>
      <w:r w:rsidRPr="005C1131">
        <w:rPr>
          <w:rFonts w:asciiTheme="minorHAnsi" w:hAnsiTheme="minorHAnsi" w:cstheme="minorHAnsi"/>
          <w:b w:val="0"/>
          <w:sz w:val="22"/>
        </w:rPr>
        <w:t>przepisami ustawy</w:t>
      </w:r>
      <w:r w:rsidR="00A60E27">
        <w:rPr>
          <w:rFonts w:asciiTheme="minorHAnsi" w:hAnsiTheme="minorHAnsi" w:cstheme="minorHAnsi"/>
          <w:b w:val="0"/>
          <w:sz w:val="22"/>
        </w:rPr>
        <w:t xml:space="preserve"> o </w:t>
      </w:r>
      <w:r w:rsidRPr="005C1131">
        <w:rPr>
          <w:rFonts w:asciiTheme="minorHAnsi" w:hAnsiTheme="minorHAnsi" w:cstheme="minorHAnsi"/>
          <w:b w:val="0"/>
          <w:sz w:val="22"/>
        </w:rPr>
        <w:t xml:space="preserve">finansach publicznych, </w:t>
      </w:r>
      <w:r w:rsidR="00F01926" w:rsidRPr="005C1131">
        <w:rPr>
          <w:rFonts w:asciiTheme="minorHAnsi" w:hAnsiTheme="minorHAnsi" w:cstheme="minorHAnsi"/>
          <w:b w:val="0"/>
          <w:sz w:val="22"/>
        </w:rPr>
        <w:t>ustawy</w:t>
      </w:r>
      <w:r w:rsidR="00A60E27">
        <w:rPr>
          <w:rFonts w:asciiTheme="minorHAnsi" w:hAnsiTheme="minorHAnsi" w:cstheme="minorHAnsi"/>
          <w:b w:val="0"/>
          <w:sz w:val="22"/>
        </w:rPr>
        <w:t xml:space="preserve"> o </w:t>
      </w:r>
      <w:r w:rsidR="00F01926" w:rsidRPr="005C1131">
        <w:rPr>
          <w:rFonts w:asciiTheme="minorHAnsi" w:hAnsiTheme="minorHAnsi" w:cstheme="minorHAnsi"/>
          <w:b w:val="0"/>
          <w:sz w:val="22"/>
        </w:rPr>
        <w:t xml:space="preserve">rachunkowości, </w:t>
      </w:r>
      <w:r w:rsidRPr="005C1131">
        <w:rPr>
          <w:rFonts w:asciiTheme="minorHAnsi" w:hAnsiTheme="minorHAnsi" w:cstheme="minorHAnsi"/>
          <w:b w:val="0"/>
          <w:sz w:val="22"/>
        </w:rPr>
        <w:t>ustawy</w:t>
      </w:r>
      <w:r w:rsidR="00A60E27">
        <w:rPr>
          <w:rFonts w:asciiTheme="minorHAnsi" w:hAnsiTheme="minorHAnsi" w:cstheme="minorHAnsi"/>
          <w:b w:val="0"/>
          <w:sz w:val="22"/>
        </w:rPr>
        <w:t xml:space="preserve"> o </w:t>
      </w:r>
      <w:r w:rsidRPr="005C1131">
        <w:rPr>
          <w:rFonts w:asciiTheme="minorHAnsi" w:hAnsiTheme="minorHAnsi" w:cstheme="minorHAnsi"/>
          <w:b w:val="0"/>
          <w:sz w:val="22"/>
        </w:rPr>
        <w:t>działalności pożytku publicznego</w:t>
      </w:r>
      <w:r w:rsidR="00A60E27">
        <w:rPr>
          <w:rFonts w:asciiTheme="minorHAnsi" w:hAnsiTheme="minorHAnsi" w:cstheme="minorHAnsi"/>
          <w:b w:val="0"/>
          <w:sz w:val="22"/>
        </w:rPr>
        <w:t xml:space="preserve"> i o </w:t>
      </w:r>
      <w:r w:rsidRPr="005C1131">
        <w:rPr>
          <w:rFonts w:asciiTheme="minorHAnsi" w:hAnsiTheme="minorHAnsi" w:cstheme="minorHAnsi"/>
          <w:b w:val="0"/>
          <w:sz w:val="22"/>
        </w:rPr>
        <w:t>wolontariacie oraz –</w:t>
      </w:r>
      <w:r w:rsidR="00A60E27">
        <w:rPr>
          <w:rFonts w:asciiTheme="minorHAnsi" w:hAnsiTheme="minorHAnsi" w:cstheme="minorHAnsi"/>
          <w:b w:val="0"/>
          <w:sz w:val="22"/>
        </w:rPr>
        <w:t xml:space="preserve"> w </w:t>
      </w:r>
      <w:r w:rsidRPr="005C1131">
        <w:rPr>
          <w:rFonts w:asciiTheme="minorHAnsi" w:hAnsiTheme="minorHAnsi" w:cstheme="minorHAnsi"/>
          <w:b w:val="0"/>
          <w:sz w:val="22"/>
        </w:rPr>
        <w:t>odniesieniu do jednostek do tego zobowiązanych wg kryterium podmiotowego –</w:t>
      </w:r>
      <w:r w:rsidR="00A60E27">
        <w:rPr>
          <w:rFonts w:asciiTheme="minorHAnsi" w:hAnsiTheme="minorHAnsi" w:cstheme="minorHAnsi"/>
          <w:b w:val="0"/>
          <w:sz w:val="22"/>
        </w:rPr>
        <w:t xml:space="preserve"> z </w:t>
      </w:r>
      <w:r w:rsidRPr="005C1131">
        <w:rPr>
          <w:rFonts w:asciiTheme="minorHAnsi" w:hAnsiTheme="minorHAnsi" w:cstheme="minorHAnsi"/>
          <w:b w:val="0"/>
          <w:sz w:val="22"/>
        </w:rPr>
        <w:t xml:space="preserve">przepisami </w:t>
      </w:r>
      <w:r w:rsidR="00D714C5" w:rsidRPr="005C1131">
        <w:rPr>
          <w:rFonts w:asciiTheme="minorHAnsi" w:hAnsiTheme="minorHAnsi" w:cstheme="minorHAnsi"/>
          <w:b w:val="0"/>
          <w:sz w:val="22"/>
        </w:rPr>
        <w:t xml:space="preserve">ustawy Prawo </w:t>
      </w:r>
      <w:r w:rsidRPr="005C1131">
        <w:rPr>
          <w:rFonts w:asciiTheme="minorHAnsi" w:hAnsiTheme="minorHAnsi" w:cstheme="minorHAnsi"/>
          <w:b w:val="0"/>
          <w:sz w:val="22"/>
        </w:rPr>
        <w:t>zamówień publicznych;</w:t>
      </w:r>
    </w:p>
    <w:p w14:paraId="108B9844" w14:textId="2700DC25" w:rsidR="00D40D00" w:rsidRPr="005C1131" w:rsidRDefault="001133F6" w:rsidP="00454AB6">
      <w:pPr>
        <w:pStyle w:val="Nagwek1"/>
        <w:numPr>
          <w:ilvl w:val="2"/>
          <w:numId w:val="39"/>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cele</w:t>
      </w:r>
      <w:proofErr w:type="gramEnd"/>
      <w:r w:rsidRPr="005C1131">
        <w:rPr>
          <w:rFonts w:asciiTheme="minorHAnsi" w:hAnsiTheme="minorHAnsi" w:cstheme="minorHAnsi"/>
          <w:b w:val="0"/>
          <w:sz w:val="22"/>
        </w:rPr>
        <w:t>,</w:t>
      </w:r>
      <w:r w:rsidR="00CB27DA" w:rsidRPr="005C1131">
        <w:rPr>
          <w:rFonts w:asciiTheme="minorHAnsi" w:hAnsiTheme="minorHAnsi" w:cstheme="minorHAnsi"/>
          <w:b w:val="0"/>
          <w:sz w:val="22"/>
        </w:rPr>
        <w:t xml:space="preserve"> </w:t>
      </w:r>
      <w:r w:rsidRPr="005C1131">
        <w:rPr>
          <w:rFonts w:asciiTheme="minorHAnsi" w:hAnsiTheme="minorHAnsi" w:cstheme="minorHAnsi"/>
          <w:b w:val="0"/>
          <w:sz w:val="22"/>
        </w:rPr>
        <w:t xml:space="preserve">na jakie mogą być wydawane środki, </w:t>
      </w:r>
      <w:r w:rsidR="00DF6BF4" w:rsidRPr="005C1131">
        <w:rPr>
          <w:rFonts w:asciiTheme="minorHAnsi" w:hAnsiTheme="minorHAnsi" w:cstheme="minorHAnsi"/>
          <w:b w:val="0"/>
          <w:sz w:val="22"/>
        </w:rPr>
        <w:t>są określone</w:t>
      </w:r>
      <w:r w:rsidR="00A60E27">
        <w:rPr>
          <w:rFonts w:asciiTheme="minorHAnsi" w:hAnsiTheme="minorHAnsi" w:cstheme="minorHAnsi"/>
          <w:b w:val="0"/>
          <w:sz w:val="22"/>
        </w:rPr>
        <w:t xml:space="preserve"> w </w:t>
      </w:r>
      <w:r w:rsidR="00DF6BF4" w:rsidRPr="005C1131">
        <w:rPr>
          <w:rFonts w:asciiTheme="minorHAnsi" w:hAnsiTheme="minorHAnsi" w:cstheme="minorHAnsi"/>
          <w:b w:val="0"/>
          <w:sz w:val="22"/>
        </w:rPr>
        <w:t>budżecie państwa</w:t>
      </w:r>
      <w:r w:rsidR="00DF6BF4" w:rsidRPr="005C1131">
        <w:rPr>
          <w:rFonts w:asciiTheme="minorHAnsi" w:hAnsiTheme="minorHAnsi" w:cstheme="minorHAnsi"/>
          <w:b w:val="0"/>
          <w:sz w:val="22"/>
        </w:rPr>
        <w:br/>
      </w:r>
      <w:r w:rsidRPr="005C1131">
        <w:rPr>
          <w:rFonts w:asciiTheme="minorHAnsi" w:hAnsiTheme="minorHAnsi" w:cstheme="minorHAnsi"/>
          <w:b w:val="0"/>
          <w:sz w:val="22"/>
        </w:rPr>
        <w:t>oraz</w:t>
      </w:r>
      <w:r w:rsidR="00A60E27">
        <w:rPr>
          <w:rFonts w:asciiTheme="minorHAnsi" w:hAnsiTheme="minorHAnsi" w:cstheme="minorHAnsi"/>
          <w:b w:val="0"/>
          <w:sz w:val="22"/>
        </w:rPr>
        <w:t xml:space="preserve"> w </w:t>
      </w:r>
      <w:r w:rsidRPr="005C1131">
        <w:rPr>
          <w:rFonts w:asciiTheme="minorHAnsi" w:hAnsiTheme="minorHAnsi" w:cstheme="minorHAnsi"/>
          <w:b w:val="0"/>
          <w:sz w:val="22"/>
        </w:rPr>
        <w:t>regulaminie konkursu;</w:t>
      </w:r>
    </w:p>
    <w:p w14:paraId="565D118A" w14:textId="77777777" w:rsidR="00D40D00" w:rsidRPr="005C1131" w:rsidRDefault="001133F6" w:rsidP="00454AB6">
      <w:pPr>
        <w:pStyle w:val="Nagwek1"/>
        <w:numPr>
          <w:ilvl w:val="2"/>
          <w:numId w:val="39"/>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projekty</w:t>
      </w:r>
      <w:proofErr w:type="gramEnd"/>
      <w:r w:rsidRPr="005C1131">
        <w:rPr>
          <w:rFonts w:asciiTheme="minorHAnsi" w:hAnsiTheme="minorHAnsi" w:cstheme="minorHAnsi"/>
          <w:b w:val="0"/>
          <w:sz w:val="22"/>
        </w:rPr>
        <w:t xml:space="preserve"> </w:t>
      </w:r>
      <w:r w:rsidR="00A935B5" w:rsidRPr="005C1131">
        <w:rPr>
          <w:rFonts w:asciiTheme="minorHAnsi" w:hAnsiTheme="minorHAnsi" w:cstheme="minorHAnsi"/>
          <w:b w:val="0"/>
          <w:sz w:val="22"/>
        </w:rPr>
        <w:t>podlegają kontroli MSZ oraz N</w:t>
      </w:r>
      <w:r w:rsidR="00F01926" w:rsidRPr="005C1131">
        <w:rPr>
          <w:rFonts w:asciiTheme="minorHAnsi" w:hAnsiTheme="minorHAnsi" w:cstheme="minorHAnsi"/>
          <w:b w:val="0"/>
          <w:sz w:val="22"/>
        </w:rPr>
        <w:t xml:space="preserve">ajwyższej </w:t>
      </w:r>
      <w:r w:rsidR="00A935B5" w:rsidRPr="005C1131">
        <w:rPr>
          <w:rFonts w:asciiTheme="minorHAnsi" w:hAnsiTheme="minorHAnsi" w:cstheme="minorHAnsi"/>
          <w:b w:val="0"/>
          <w:sz w:val="22"/>
        </w:rPr>
        <w:t>I</w:t>
      </w:r>
      <w:r w:rsidR="00F01926" w:rsidRPr="005C1131">
        <w:rPr>
          <w:rFonts w:asciiTheme="minorHAnsi" w:hAnsiTheme="minorHAnsi" w:cstheme="minorHAnsi"/>
          <w:b w:val="0"/>
          <w:sz w:val="22"/>
        </w:rPr>
        <w:t xml:space="preserve">zby </w:t>
      </w:r>
      <w:r w:rsidR="00A935B5" w:rsidRPr="005C1131">
        <w:rPr>
          <w:rFonts w:asciiTheme="minorHAnsi" w:hAnsiTheme="minorHAnsi" w:cstheme="minorHAnsi"/>
          <w:b w:val="0"/>
          <w:sz w:val="22"/>
        </w:rPr>
        <w:t>K</w:t>
      </w:r>
      <w:r w:rsidR="00F01926" w:rsidRPr="005C1131">
        <w:rPr>
          <w:rFonts w:asciiTheme="minorHAnsi" w:hAnsiTheme="minorHAnsi" w:cstheme="minorHAnsi"/>
          <w:b w:val="0"/>
          <w:sz w:val="22"/>
        </w:rPr>
        <w:t>ontroli</w:t>
      </w:r>
      <w:r w:rsidR="00A935B5" w:rsidRPr="005C1131">
        <w:rPr>
          <w:rFonts w:asciiTheme="minorHAnsi" w:hAnsiTheme="minorHAnsi" w:cstheme="minorHAnsi"/>
          <w:b w:val="0"/>
          <w:sz w:val="22"/>
        </w:rPr>
        <w:t>;</w:t>
      </w:r>
    </w:p>
    <w:p w14:paraId="4FB3E647" w14:textId="568A173A" w:rsidR="00F16146" w:rsidRDefault="001133F6" w:rsidP="00454AB6">
      <w:pPr>
        <w:pStyle w:val="Nagwek1"/>
        <w:numPr>
          <w:ilvl w:val="2"/>
          <w:numId w:val="39"/>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środki</w:t>
      </w:r>
      <w:proofErr w:type="gramEnd"/>
      <w:r w:rsidRPr="005C1131">
        <w:rPr>
          <w:rFonts w:asciiTheme="minorHAnsi" w:hAnsiTheme="minorHAnsi" w:cstheme="minorHAnsi"/>
          <w:b w:val="0"/>
          <w:sz w:val="22"/>
        </w:rPr>
        <w:t xml:space="preserve"> muszą być wydane</w:t>
      </w:r>
      <w:r w:rsidR="00A60E27">
        <w:rPr>
          <w:rFonts w:asciiTheme="minorHAnsi" w:hAnsiTheme="minorHAnsi" w:cstheme="minorHAnsi"/>
          <w:b w:val="0"/>
          <w:sz w:val="22"/>
        </w:rPr>
        <w:t xml:space="preserve"> w </w:t>
      </w:r>
      <w:r w:rsidR="00F01926" w:rsidRPr="005C1131">
        <w:rPr>
          <w:rFonts w:asciiTheme="minorHAnsi" w:hAnsiTheme="minorHAnsi" w:cstheme="minorHAnsi"/>
          <w:b w:val="0"/>
          <w:sz w:val="22"/>
        </w:rPr>
        <w:t xml:space="preserve">ramach </w:t>
      </w:r>
      <w:r w:rsidR="005C42C7" w:rsidRPr="005C1131">
        <w:rPr>
          <w:rFonts w:asciiTheme="minorHAnsi" w:hAnsiTheme="minorHAnsi" w:cstheme="minorHAnsi"/>
          <w:b w:val="0"/>
          <w:sz w:val="22"/>
        </w:rPr>
        <w:t>d</w:t>
      </w:r>
      <w:r w:rsidRPr="005C1131">
        <w:rPr>
          <w:rFonts w:asciiTheme="minorHAnsi" w:hAnsiTheme="minorHAnsi" w:cstheme="minorHAnsi"/>
          <w:b w:val="0"/>
          <w:sz w:val="22"/>
        </w:rPr>
        <w:t>an</w:t>
      </w:r>
      <w:r w:rsidR="00F01926" w:rsidRPr="005C1131">
        <w:rPr>
          <w:rFonts w:asciiTheme="minorHAnsi" w:hAnsiTheme="minorHAnsi" w:cstheme="minorHAnsi"/>
          <w:b w:val="0"/>
          <w:sz w:val="22"/>
        </w:rPr>
        <w:t xml:space="preserve">ego </w:t>
      </w:r>
      <w:r w:rsidRPr="005C1131">
        <w:rPr>
          <w:rFonts w:asciiTheme="minorHAnsi" w:hAnsiTheme="minorHAnsi" w:cstheme="minorHAnsi"/>
          <w:b w:val="0"/>
          <w:sz w:val="22"/>
        </w:rPr>
        <w:t>roku budżetow</w:t>
      </w:r>
      <w:r w:rsidR="00F01926" w:rsidRPr="005C1131">
        <w:rPr>
          <w:rFonts w:asciiTheme="minorHAnsi" w:hAnsiTheme="minorHAnsi" w:cstheme="minorHAnsi"/>
          <w:b w:val="0"/>
          <w:sz w:val="22"/>
        </w:rPr>
        <w:t>ego</w:t>
      </w:r>
      <w:r w:rsidR="00A60E27">
        <w:rPr>
          <w:rFonts w:asciiTheme="minorHAnsi" w:hAnsiTheme="minorHAnsi" w:cstheme="minorHAnsi"/>
          <w:b w:val="0"/>
          <w:sz w:val="22"/>
        </w:rPr>
        <w:t xml:space="preserve"> i w </w:t>
      </w:r>
      <w:r w:rsidR="0097423E" w:rsidRPr="005C1131">
        <w:rPr>
          <w:rFonts w:asciiTheme="minorHAnsi" w:hAnsiTheme="minorHAnsi" w:cstheme="minorHAnsi"/>
          <w:b w:val="0"/>
          <w:sz w:val="22"/>
        </w:rPr>
        <w:t>termin</w:t>
      </w:r>
      <w:r w:rsidR="0062452B" w:rsidRPr="005C1131">
        <w:rPr>
          <w:rFonts w:asciiTheme="minorHAnsi" w:hAnsiTheme="minorHAnsi" w:cstheme="minorHAnsi"/>
          <w:b w:val="0"/>
          <w:sz w:val="22"/>
        </w:rPr>
        <w:t>ach wskazanych</w:t>
      </w:r>
      <w:r w:rsidR="00A60E27">
        <w:rPr>
          <w:rFonts w:asciiTheme="minorHAnsi" w:hAnsiTheme="minorHAnsi" w:cstheme="minorHAnsi"/>
          <w:b w:val="0"/>
          <w:sz w:val="22"/>
        </w:rPr>
        <w:t xml:space="preserve"> w </w:t>
      </w:r>
      <w:r w:rsidR="0097423E" w:rsidRPr="005C1131">
        <w:rPr>
          <w:rFonts w:asciiTheme="minorHAnsi" w:hAnsiTheme="minorHAnsi" w:cstheme="minorHAnsi"/>
          <w:b w:val="0"/>
          <w:sz w:val="22"/>
        </w:rPr>
        <w:t>umowie,</w:t>
      </w:r>
      <w:r w:rsidR="00F817AE">
        <w:rPr>
          <w:rFonts w:asciiTheme="minorHAnsi" w:hAnsiTheme="minorHAnsi" w:cstheme="minorHAnsi"/>
          <w:b w:val="0"/>
          <w:sz w:val="22"/>
        </w:rPr>
        <w:t xml:space="preserve"> a </w:t>
      </w:r>
      <w:r w:rsidRPr="005C1131">
        <w:rPr>
          <w:rFonts w:asciiTheme="minorHAnsi" w:hAnsiTheme="minorHAnsi" w:cstheme="minorHAnsi"/>
          <w:b w:val="0"/>
          <w:sz w:val="22"/>
        </w:rPr>
        <w:t>niewykorzystana część środków musi zostać zwrócona do budżetu państwa</w:t>
      </w:r>
      <w:r w:rsidR="00E20289" w:rsidRPr="005C1131">
        <w:rPr>
          <w:rFonts w:asciiTheme="minorHAnsi" w:hAnsiTheme="minorHAnsi" w:cstheme="minorHAnsi"/>
          <w:b w:val="0"/>
          <w:sz w:val="22"/>
        </w:rPr>
        <w:t xml:space="preserve"> na zasadach określonych</w:t>
      </w:r>
      <w:r w:rsidR="00A60E27">
        <w:rPr>
          <w:rFonts w:asciiTheme="minorHAnsi" w:hAnsiTheme="minorHAnsi" w:cstheme="minorHAnsi"/>
          <w:b w:val="0"/>
          <w:sz w:val="22"/>
        </w:rPr>
        <w:t xml:space="preserve"> w </w:t>
      </w:r>
      <w:r w:rsidR="00F8571F" w:rsidRPr="005C1131">
        <w:rPr>
          <w:rFonts w:asciiTheme="minorHAnsi" w:hAnsiTheme="minorHAnsi" w:cstheme="minorHAnsi"/>
          <w:b w:val="0"/>
          <w:sz w:val="22"/>
        </w:rPr>
        <w:t>umowie dotacji</w:t>
      </w:r>
      <w:r w:rsidR="00F16146">
        <w:rPr>
          <w:rFonts w:asciiTheme="minorHAnsi" w:hAnsiTheme="minorHAnsi" w:cstheme="minorHAnsi"/>
          <w:b w:val="0"/>
          <w:sz w:val="22"/>
        </w:rPr>
        <w:t>;</w:t>
      </w:r>
    </w:p>
    <w:p w14:paraId="4B76B4BF" w14:textId="37EE3C49" w:rsidR="00F01926" w:rsidRPr="005C1131" w:rsidRDefault="006C760E" w:rsidP="00454AB6">
      <w:pPr>
        <w:pStyle w:val="Nagwek1"/>
        <w:numPr>
          <w:ilvl w:val="2"/>
          <w:numId w:val="39"/>
        </w:numPr>
        <w:ind w:left="993" w:hanging="426"/>
        <w:jc w:val="both"/>
        <w:rPr>
          <w:rFonts w:asciiTheme="minorHAnsi" w:hAnsiTheme="minorHAnsi" w:cstheme="minorHAnsi"/>
          <w:b w:val="0"/>
          <w:sz w:val="22"/>
        </w:rPr>
      </w:pPr>
      <w:proofErr w:type="gramStart"/>
      <w:r>
        <w:rPr>
          <w:rFonts w:asciiTheme="minorHAnsi" w:hAnsiTheme="minorHAnsi" w:cstheme="minorHAnsi"/>
          <w:b w:val="0"/>
          <w:sz w:val="22"/>
        </w:rPr>
        <w:t>k</w:t>
      </w:r>
      <w:r w:rsidR="0097423E" w:rsidRPr="005C1131">
        <w:rPr>
          <w:rFonts w:asciiTheme="minorHAnsi" w:hAnsiTheme="minorHAnsi" w:cstheme="minorHAnsi"/>
          <w:b w:val="0"/>
          <w:sz w:val="22"/>
        </w:rPr>
        <w:t>oszty</w:t>
      </w:r>
      <w:proofErr w:type="gramEnd"/>
      <w:r w:rsidR="0097423E" w:rsidRPr="005C1131">
        <w:rPr>
          <w:rFonts w:asciiTheme="minorHAnsi" w:hAnsiTheme="minorHAnsi" w:cstheme="minorHAnsi"/>
          <w:b w:val="0"/>
          <w:sz w:val="22"/>
        </w:rPr>
        <w:t xml:space="preserve"> muszą dotyczyć </w:t>
      </w:r>
      <w:r w:rsidR="00377954" w:rsidRPr="005C1131">
        <w:rPr>
          <w:rFonts w:asciiTheme="minorHAnsi" w:hAnsiTheme="minorHAnsi" w:cstheme="minorHAnsi"/>
          <w:b w:val="0"/>
          <w:sz w:val="22"/>
        </w:rPr>
        <w:t xml:space="preserve">realizacji </w:t>
      </w:r>
      <w:r w:rsidR="0062452B" w:rsidRPr="005C1131">
        <w:rPr>
          <w:rFonts w:asciiTheme="minorHAnsi" w:hAnsiTheme="minorHAnsi" w:cstheme="minorHAnsi"/>
          <w:b w:val="0"/>
          <w:sz w:val="22"/>
        </w:rPr>
        <w:t xml:space="preserve">zadania </w:t>
      </w:r>
      <w:r w:rsidR="00DC294E" w:rsidRPr="005C1131">
        <w:rPr>
          <w:rFonts w:asciiTheme="minorHAnsi" w:hAnsiTheme="minorHAnsi" w:cstheme="minorHAnsi"/>
          <w:b w:val="0"/>
          <w:sz w:val="22"/>
        </w:rPr>
        <w:t>określonego</w:t>
      </w:r>
      <w:r w:rsidR="00A60E27">
        <w:rPr>
          <w:rFonts w:asciiTheme="minorHAnsi" w:hAnsiTheme="minorHAnsi" w:cstheme="minorHAnsi"/>
          <w:b w:val="0"/>
          <w:sz w:val="22"/>
        </w:rPr>
        <w:t xml:space="preserve"> w </w:t>
      </w:r>
      <w:r w:rsidR="00DC294E" w:rsidRPr="005C1131">
        <w:rPr>
          <w:rFonts w:asciiTheme="minorHAnsi" w:hAnsiTheme="minorHAnsi" w:cstheme="minorHAnsi"/>
          <w:b w:val="0"/>
          <w:sz w:val="22"/>
        </w:rPr>
        <w:t>umowie oraz</w:t>
      </w:r>
      <w:r w:rsidR="0097423E" w:rsidRPr="005C1131">
        <w:rPr>
          <w:rFonts w:asciiTheme="minorHAnsi" w:hAnsiTheme="minorHAnsi" w:cstheme="minorHAnsi"/>
          <w:b w:val="0"/>
          <w:sz w:val="22"/>
        </w:rPr>
        <w:t xml:space="preserve"> zostać poniesion</w:t>
      </w:r>
      <w:r w:rsidR="00DD0147" w:rsidRPr="005C1131">
        <w:rPr>
          <w:rFonts w:asciiTheme="minorHAnsi" w:hAnsiTheme="minorHAnsi" w:cstheme="minorHAnsi"/>
          <w:b w:val="0"/>
          <w:sz w:val="22"/>
        </w:rPr>
        <w:t xml:space="preserve">e </w:t>
      </w:r>
      <w:r w:rsidR="002049F6">
        <w:rPr>
          <w:rFonts w:asciiTheme="minorHAnsi" w:hAnsiTheme="minorHAnsi" w:cstheme="minorHAnsi"/>
          <w:b w:val="0"/>
          <w:sz w:val="22"/>
        </w:rPr>
        <w:br/>
      </w:r>
      <w:r w:rsidR="00DD0147" w:rsidRPr="005C1131">
        <w:rPr>
          <w:rFonts w:asciiTheme="minorHAnsi" w:hAnsiTheme="minorHAnsi" w:cstheme="minorHAnsi"/>
          <w:b w:val="0"/>
          <w:sz w:val="22"/>
        </w:rPr>
        <w:t>w okresie wskazanym</w:t>
      </w:r>
      <w:r w:rsidR="00A60E27">
        <w:rPr>
          <w:rFonts w:asciiTheme="minorHAnsi" w:hAnsiTheme="minorHAnsi" w:cstheme="minorHAnsi"/>
          <w:b w:val="0"/>
          <w:sz w:val="22"/>
        </w:rPr>
        <w:t xml:space="preserve"> w </w:t>
      </w:r>
      <w:r w:rsidR="00DD0147" w:rsidRPr="005C1131">
        <w:rPr>
          <w:rFonts w:asciiTheme="minorHAnsi" w:hAnsiTheme="minorHAnsi" w:cstheme="minorHAnsi"/>
          <w:b w:val="0"/>
          <w:sz w:val="22"/>
        </w:rPr>
        <w:t>umowie</w:t>
      </w:r>
      <w:r w:rsidR="00F16146">
        <w:rPr>
          <w:rFonts w:asciiTheme="minorHAnsi" w:hAnsiTheme="minorHAnsi" w:cstheme="minorHAnsi"/>
          <w:b w:val="0"/>
          <w:sz w:val="22"/>
        </w:rPr>
        <w:t>;</w:t>
      </w:r>
    </w:p>
    <w:p w14:paraId="2400E685" w14:textId="2D6AF30F" w:rsidR="00F01926" w:rsidRPr="005E6F6E" w:rsidRDefault="00F01926" w:rsidP="00454AB6">
      <w:pPr>
        <w:pStyle w:val="Nagwek1"/>
        <w:numPr>
          <w:ilvl w:val="2"/>
          <w:numId w:val="39"/>
        </w:numPr>
        <w:ind w:left="993" w:hanging="426"/>
        <w:jc w:val="both"/>
        <w:rPr>
          <w:rFonts w:asciiTheme="minorHAnsi" w:hAnsiTheme="minorHAnsi" w:cstheme="minorHAnsi"/>
          <w:b w:val="0"/>
          <w:sz w:val="22"/>
        </w:rPr>
      </w:pPr>
      <w:proofErr w:type="gramStart"/>
      <w:r w:rsidRPr="005E6F6E">
        <w:rPr>
          <w:rFonts w:asciiTheme="minorHAnsi" w:hAnsiTheme="minorHAnsi" w:cstheme="minorHAnsi"/>
          <w:b w:val="0"/>
          <w:sz w:val="22"/>
        </w:rPr>
        <w:t>w</w:t>
      </w:r>
      <w:proofErr w:type="gramEnd"/>
      <w:r w:rsidRPr="005E6F6E">
        <w:rPr>
          <w:rFonts w:asciiTheme="minorHAnsi" w:hAnsiTheme="minorHAnsi" w:cstheme="minorHAnsi"/>
          <w:b w:val="0"/>
          <w:sz w:val="22"/>
        </w:rPr>
        <w:t xml:space="preserve"> odniesieniu do podmiotów, które nie są zobowiązane do stosowania ustawy Prawo zamówień publicznych, zaleca się, aby zakupy towarów</w:t>
      </w:r>
      <w:r w:rsidR="00A60E27">
        <w:rPr>
          <w:rFonts w:asciiTheme="minorHAnsi" w:hAnsiTheme="minorHAnsi" w:cstheme="minorHAnsi"/>
          <w:b w:val="0"/>
          <w:sz w:val="22"/>
        </w:rPr>
        <w:t xml:space="preserve"> i </w:t>
      </w:r>
      <w:r w:rsidRPr="005E6F6E">
        <w:rPr>
          <w:rFonts w:asciiTheme="minorHAnsi" w:hAnsiTheme="minorHAnsi" w:cstheme="minorHAnsi"/>
          <w:b w:val="0"/>
          <w:sz w:val="22"/>
        </w:rPr>
        <w:t>usług finansowane</w:t>
      </w:r>
      <w:r w:rsidR="00A60E27">
        <w:rPr>
          <w:rFonts w:asciiTheme="minorHAnsi" w:hAnsiTheme="minorHAnsi" w:cstheme="minorHAnsi"/>
          <w:b w:val="0"/>
          <w:sz w:val="22"/>
        </w:rPr>
        <w:t xml:space="preserve"> z </w:t>
      </w:r>
      <w:r w:rsidRPr="005E6F6E">
        <w:rPr>
          <w:rFonts w:asciiTheme="minorHAnsi" w:hAnsiTheme="minorHAnsi" w:cstheme="minorHAnsi"/>
          <w:b w:val="0"/>
          <w:sz w:val="22"/>
        </w:rPr>
        <w:t>dotacji, były dokonywane</w:t>
      </w:r>
      <w:r w:rsidR="00A60E27">
        <w:rPr>
          <w:rFonts w:asciiTheme="minorHAnsi" w:hAnsiTheme="minorHAnsi" w:cstheme="minorHAnsi"/>
          <w:b w:val="0"/>
          <w:sz w:val="22"/>
        </w:rPr>
        <w:t xml:space="preserve"> w </w:t>
      </w:r>
      <w:r w:rsidRPr="005E6F6E">
        <w:rPr>
          <w:rFonts w:asciiTheme="minorHAnsi" w:hAnsiTheme="minorHAnsi" w:cstheme="minorHAnsi"/>
          <w:b w:val="0"/>
          <w:sz w:val="22"/>
        </w:rPr>
        <w:t>oparciu</w:t>
      </w:r>
      <w:r w:rsidR="00A60E27">
        <w:rPr>
          <w:rFonts w:asciiTheme="minorHAnsi" w:hAnsiTheme="minorHAnsi" w:cstheme="minorHAnsi"/>
          <w:b w:val="0"/>
          <w:sz w:val="22"/>
        </w:rPr>
        <w:t xml:space="preserve"> o </w:t>
      </w:r>
      <w:r w:rsidRPr="005E6F6E">
        <w:rPr>
          <w:rFonts w:asciiTheme="minorHAnsi" w:hAnsiTheme="minorHAnsi" w:cstheme="minorHAnsi"/>
          <w:b w:val="0"/>
          <w:sz w:val="22"/>
        </w:rPr>
        <w:t>wewnętrzne procedury, zasady lub wytyczne dot. wydatkowania środków przez dany podmiot, uwzględniające zasady równego traktowania, uczciwej konkurencji</w:t>
      </w:r>
      <w:r w:rsidR="00A60E27">
        <w:rPr>
          <w:rFonts w:asciiTheme="minorHAnsi" w:hAnsiTheme="minorHAnsi" w:cstheme="minorHAnsi"/>
          <w:b w:val="0"/>
          <w:sz w:val="22"/>
        </w:rPr>
        <w:t xml:space="preserve"> i </w:t>
      </w:r>
      <w:r w:rsidRPr="005E6F6E">
        <w:rPr>
          <w:rFonts w:asciiTheme="minorHAnsi" w:hAnsiTheme="minorHAnsi" w:cstheme="minorHAnsi"/>
          <w:b w:val="0"/>
          <w:sz w:val="22"/>
        </w:rPr>
        <w:t>przejrzystości.</w:t>
      </w:r>
    </w:p>
    <w:p w14:paraId="51983BB4" w14:textId="14AA7699" w:rsidR="00CB27DA" w:rsidRPr="005C1131" w:rsidRDefault="00F01926" w:rsidP="00454AB6">
      <w:pPr>
        <w:pStyle w:val="Akapitzlist"/>
        <w:numPr>
          <w:ilvl w:val="1"/>
          <w:numId w:val="4"/>
        </w:numPr>
        <w:ind w:left="567" w:hanging="567"/>
        <w:rPr>
          <w:rFonts w:asciiTheme="minorHAnsi" w:hAnsiTheme="minorHAnsi" w:cstheme="minorHAnsi"/>
          <w:sz w:val="22"/>
          <w:szCs w:val="22"/>
        </w:rPr>
      </w:pPr>
      <w:r w:rsidRPr="00F511B9">
        <w:rPr>
          <w:rFonts w:asciiTheme="minorHAnsi" w:hAnsiTheme="minorHAnsi" w:cstheme="minorHAnsi"/>
          <w:sz w:val="22"/>
          <w:szCs w:val="22"/>
        </w:rPr>
        <w:t xml:space="preserve">Elementem składowym oferty jest budżet projektu, obejmujący </w:t>
      </w:r>
      <w:r w:rsidRPr="00F511B9">
        <w:rPr>
          <w:rFonts w:asciiTheme="minorHAnsi" w:hAnsiTheme="minorHAnsi" w:cstheme="minorHAnsi"/>
          <w:b/>
          <w:sz w:val="22"/>
          <w:szCs w:val="22"/>
        </w:rPr>
        <w:t>wyłącznie kalkulację kosztów finansowanych</w:t>
      </w:r>
      <w:r w:rsidR="00A60E27">
        <w:rPr>
          <w:rFonts w:asciiTheme="minorHAnsi" w:hAnsiTheme="minorHAnsi" w:cstheme="minorHAnsi"/>
          <w:b/>
          <w:sz w:val="22"/>
          <w:szCs w:val="22"/>
        </w:rPr>
        <w:t xml:space="preserve"> z </w:t>
      </w:r>
      <w:r w:rsidRPr="00F511B9">
        <w:rPr>
          <w:rFonts w:asciiTheme="minorHAnsi" w:hAnsiTheme="minorHAnsi" w:cstheme="minorHAnsi"/>
          <w:b/>
          <w:sz w:val="22"/>
          <w:szCs w:val="22"/>
        </w:rPr>
        <w:t>dotacji</w:t>
      </w:r>
      <w:r w:rsidRPr="005C1131">
        <w:rPr>
          <w:rFonts w:asciiTheme="minorHAnsi" w:hAnsiTheme="minorHAnsi" w:cstheme="minorHAnsi"/>
          <w:sz w:val="22"/>
          <w:szCs w:val="22"/>
        </w:rPr>
        <w:t>.</w:t>
      </w:r>
    </w:p>
    <w:p w14:paraId="58375BDB" w14:textId="2B5A04EB" w:rsidR="00CB27DA" w:rsidRPr="005C1131" w:rsidRDefault="00C45D33" w:rsidP="00454AB6">
      <w:pPr>
        <w:pStyle w:val="Nagwek3"/>
        <w:numPr>
          <w:ilvl w:val="1"/>
          <w:numId w:val="4"/>
        </w:numPr>
        <w:ind w:left="567" w:hanging="567"/>
        <w:rPr>
          <w:rFonts w:asciiTheme="minorHAnsi" w:hAnsiTheme="minorHAnsi" w:cstheme="minorHAnsi"/>
          <w:sz w:val="22"/>
        </w:rPr>
      </w:pPr>
      <w:r w:rsidRPr="005C1131">
        <w:rPr>
          <w:rFonts w:asciiTheme="minorHAnsi" w:hAnsiTheme="minorHAnsi" w:cstheme="minorHAnsi"/>
          <w:sz w:val="22"/>
        </w:rPr>
        <w:t xml:space="preserve">Koszty obejmują kategorię kosztów </w:t>
      </w:r>
      <w:r w:rsidR="00F01926" w:rsidRPr="005C1131">
        <w:rPr>
          <w:rFonts w:asciiTheme="minorHAnsi" w:hAnsiTheme="minorHAnsi" w:cstheme="minorHAnsi"/>
          <w:sz w:val="22"/>
        </w:rPr>
        <w:t>administracyjnych</w:t>
      </w:r>
      <w:r w:rsidR="00A60E27">
        <w:rPr>
          <w:rFonts w:asciiTheme="minorHAnsi" w:hAnsiTheme="minorHAnsi" w:cstheme="minorHAnsi"/>
          <w:sz w:val="22"/>
        </w:rPr>
        <w:t xml:space="preserve"> i </w:t>
      </w:r>
      <w:r w:rsidRPr="005C1131">
        <w:rPr>
          <w:rFonts w:asciiTheme="minorHAnsi" w:hAnsiTheme="minorHAnsi" w:cstheme="minorHAnsi"/>
          <w:sz w:val="22"/>
        </w:rPr>
        <w:t xml:space="preserve">kategorię kosztów </w:t>
      </w:r>
      <w:r w:rsidR="00F01926" w:rsidRPr="005C1131">
        <w:rPr>
          <w:rFonts w:asciiTheme="minorHAnsi" w:hAnsiTheme="minorHAnsi" w:cstheme="minorHAnsi"/>
          <w:sz w:val="22"/>
        </w:rPr>
        <w:t>programowych:</w:t>
      </w:r>
    </w:p>
    <w:p w14:paraId="5ECBB6E0" w14:textId="77777777" w:rsidR="00CB27DA" w:rsidRPr="005C1131" w:rsidRDefault="003E0668" w:rsidP="00454AB6">
      <w:pPr>
        <w:pStyle w:val="Nagwek3"/>
        <w:numPr>
          <w:ilvl w:val="2"/>
          <w:numId w:val="43"/>
        </w:numPr>
        <w:ind w:left="993" w:hanging="426"/>
        <w:rPr>
          <w:rFonts w:asciiTheme="minorHAnsi" w:hAnsiTheme="minorHAnsi" w:cstheme="minorHAnsi"/>
          <w:sz w:val="22"/>
        </w:rPr>
      </w:pPr>
      <w:proofErr w:type="gramStart"/>
      <w:r w:rsidRPr="005C1131">
        <w:rPr>
          <w:rFonts w:asciiTheme="minorHAnsi" w:hAnsiTheme="minorHAnsi" w:cstheme="minorHAnsi"/>
          <w:sz w:val="22"/>
        </w:rPr>
        <w:t>k</w:t>
      </w:r>
      <w:r w:rsidR="00DD0147" w:rsidRPr="005C1131">
        <w:rPr>
          <w:rFonts w:asciiTheme="minorHAnsi" w:hAnsiTheme="minorHAnsi" w:cstheme="minorHAnsi"/>
          <w:sz w:val="22"/>
        </w:rPr>
        <w:t>oszty</w:t>
      </w:r>
      <w:proofErr w:type="gramEnd"/>
      <w:r w:rsidR="00DD0147" w:rsidRPr="005C1131">
        <w:rPr>
          <w:rFonts w:asciiTheme="minorHAnsi" w:hAnsiTheme="minorHAnsi" w:cstheme="minorHAnsi"/>
          <w:sz w:val="22"/>
        </w:rPr>
        <w:t xml:space="preserve"> programowe muszą być podzielone na działania projektowe</w:t>
      </w:r>
      <w:r w:rsidR="00CB27DA" w:rsidRPr="005C1131">
        <w:rPr>
          <w:rFonts w:asciiTheme="minorHAnsi" w:hAnsiTheme="minorHAnsi" w:cstheme="minorHAnsi"/>
          <w:sz w:val="22"/>
        </w:rPr>
        <w:t>.</w:t>
      </w:r>
    </w:p>
    <w:p w14:paraId="483392CE" w14:textId="5F34249A" w:rsidR="00CB27DA" w:rsidRPr="005C1131" w:rsidRDefault="00C16DC3" w:rsidP="00454AB6">
      <w:pPr>
        <w:pStyle w:val="Nagwek3"/>
        <w:numPr>
          <w:ilvl w:val="2"/>
          <w:numId w:val="43"/>
        </w:numPr>
        <w:ind w:left="993" w:hanging="426"/>
        <w:rPr>
          <w:rFonts w:asciiTheme="minorHAnsi" w:hAnsiTheme="minorHAnsi" w:cstheme="minorHAnsi"/>
          <w:sz w:val="22"/>
        </w:rPr>
      </w:pPr>
      <w:proofErr w:type="gramStart"/>
      <w:r w:rsidRPr="005C1131">
        <w:rPr>
          <w:rFonts w:asciiTheme="minorHAnsi" w:hAnsiTheme="minorHAnsi" w:cstheme="minorHAnsi"/>
          <w:sz w:val="22"/>
        </w:rPr>
        <w:t>w</w:t>
      </w:r>
      <w:proofErr w:type="gramEnd"/>
      <w:r w:rsidRPr="005C1131">
        <w:rPr>
          <w:rFonts w:asciiTheme="minorHAnsi" w:hAnsiTheme="minorHAnsi" w:cstheme="minorHAnsi"/>
          <w:sz w:val="22"/>
        </w:rPr>
        <w:t xml:space="preserve"> </w:t>
      </w:r>
      <w:r w:rsidR="00DD0147" w:rsidRPr="005C1131">
        <w:rPr>
          <w:rFonts w:asciiTheme="minorHAnsi" w:hAnsiTheme="minorHAnsi" w:cstheme="minorHAnsi"/>
          <w:sz w:val="22"/>
        </w:rPr>
        <w:t>ramach kosztów administracyjnych oraz poszczególnych działań projektowych nal</w:t>
      </w:r>
      <w:r w:rsidR="003E0668" w:rsidRPr="005C1131">
        <w:rPr>
          <w:rFonts w:asciiTheme="minorHAnsi" w:hAnsiTheme="minorHAnsi" w:cstheme="minorHAnsi"/>
          <w:sz w:val="22"/>
        </w:rPr>
        <w:t>e</w:t>
      </w:r>
      <w:r w:rsidR="00DD0147" w:rsidRPr="005C1131">
        <w:rPr>
          <w:rFonts w:asciiTheme="minorHAnsi" w:hAnsiTheme="minorHAnsi" w:cstheme="minorHAnsi"/>
          <w:sz w:val="22"/>
        </w:rPr>
        <w:t>ży wydzielić pozycje kosztów</w:t>
      </w:r>
      <w:r w:rsidR="00A60E27">
        <w:rPr>
          <w:rFonts w:asciiTheme="minorHAnsi" w:hAnsiTheme="minorHAnsi" w:cstheme="minorHAnsi"/>
          <w:sz w:val="22"/>
        </w:rPr>
        <w:t xml:space="preserve"> z </w:t>
      </w:r>
      <w:r w:rsidR="00DD0147" w:rsidRPr="005C1131">
        <w:rPr>
          <w:rFonts w:asciiTheme="minorHAnsi" w:hAnsiTheme="minorHAnsi" w:cstheme="minorHAnsi"/>
          <w:sz w:val="22"/>
        </w:rPr>
        <w:t>podaniem liczby jednostek, kosztu jednostkowego</w:t>
      </w:r>
      <w:r w:rsidR="00A60E27">
        <w:rPr>
          <w:rFonts w:asciiTheme="minorHAnsi" w:hAnsiTheme="minorHAnsi" w:cstheme="minorHAnsi"/>
          <w:sz w:val="22"/>
        </w:rPr>
        <w:t xml:space="preserve"> i </w:t>
      </w:r>
      <w:r w:rsidR="00DD0147" w:rsidRPr="005C1131">
        <w:rPr>
          <w:rFonts w:asciiTheme="minorHAnsi" w:hAnsiTheme="minorHAnsi" w:cstheme="minorHAnsi"/>
          <w:sz w:val="22"/>
        </w:rPr>
        <w:t>rodzaju miary.</w:t>
      </w:r>
    </w:p>
    <w:p w14:paraId="7D93C418" w14:textId="77777777" w:rsidR="005F5073" w:rsidRPr="005C1131" w:rsidRDefault="003E0668" w:rsidP="00454AB6">
      <w:pPr>
        <w:pStyle w:val="Nagwek3"/>
        <w:numPr>
          <w:ilvl w:val="2"/>
          <w:numId w:val="43"/>
        </w:numPr>
        <w:ind w:left="993" w:hanging="426"/>
        <w:rPr>
          <w:rFonts w:asciiTheme="minorHAnsi" w:hAnsiTheme="minorHAnsi" w:cstheme="minorHAnsi"/>
          <w:sz w:val="22"/>
        </w:rPr>
      </w:pPr>
      <w:proofErr w:type="gramStart"/>
      <w:r w:rsidRPr="005C1131">
        <w:rPr>
          <w:rFonts w:asciiTheme="minorHAnsi" w:hAnsiTheme="minorHAnsi" w:cstheme="minorHAnsi"/>
          <w:sz w:val="22"/>
        </w:rPr>
        <w:t>k</w:t>
      </w:r>
      <w:r w:rsidR="002952E3" w:rsidRPr="005C1131">
        <w:rPr>
          <w:rFonts w:asciiTheme="minorHAnsi" w:hAnsiTheme="minorHAnsi" w:cstheme="minorHAnsi"/>
          <w:sz w:val="22"/>
        </w:rPr>
        <w:t>oszty</w:t>
      </w:r>
      <w:proofErr w:type="gramEnd"/>
      <w:r w:rsidR="002952E3" w:rsidRPr="005C1131">
        <w:rPr>
          <w:rFonts w:asciiTheme="minorHAnsi" w:hAnsiTheme="minorHAnsi" w:cstheme="minorHAnsi"/>
          <w:sz w:val="22"/>
        </w:rPr>
        <w:t xml:space="preserve"> administracyjne</w:t>
      </w:r>
      <w:r w:rsidR="00161764" w:rsidRPr="005C1131">
        <w:rPr>
          <w:rFonts w:asciiTheme="minorHAnsi" w:hAnsiTheme="minorHAnsi" w:cstheme="minorHAnsi"/>
          <w:sz w:val="22"/>
        </w:rPr>
        <w:t xml:space="preserve"> </w:t>
      </w:r>
      <w:r w:rsidR="005F5073" w:rsidRPr="005C1131">
        <w:rPr>
          <w:rFonts w:asciiTheme="minorHAnsi" w:hAnsiTheme="minorHAnsi" w:cstheme="minorHAnsi"/>
          <w:sz w:val="22"/>
        </w:rPr>
        <w:t xml:space="preserve">nie mogą przekroczyć </w:t>
      </w:r>
      <w:r w:rsidR="00BD7E55" w:rsidRPr="005C1131">
        <w:rPr>
          <w:rFonts w:asciiTheme="minorHAnsi" w:hAnsiTheme="minorHAnsi" w:cstheme="minorHAnsi"/>
          <w:sz w:val="22"/>
        </w:rPr>
        <w:t>20</w:t>
      </w:r>
      <w:r w:rsidR="00F81A94" w:rsidRPr="005C1131">
        <w:rPr>
          <w:rFonts w:asciiTheme="minorHAnsi" w:hAnsiTheme="minorHAnsi" w:cstheme="minorHAnsi"/>
          <w:sz w:val="22"/>
        </w:rPr>
        <w:t xml:space="preserve">,00% wartości </w:t>
      </w:r>
      <w:r w:rsidR="00BD7E55" w:rsidRPr="005C1131">
        <w:rPr>
          <w:rFonts w:asciiTheme="minorHAnsi" w:hAnsiTheme="minorHAnsi" w:cstheme="minorHAnsi"/>
          <w:sz w:val="22"/>
        </w:rPr>
        <w:t>wnioskowanej dotacji</w:t>
      </w:r>
      <w:r w:rsidR="00CB27DA" w:rsidRPr="005C1131">
        <w:rPr>
          <w:rFonts w:asciiTheme="minorHAnsi" w:hAnsiTheme="minorHAnsi" w:cstheme="minorHAnsi"/>
          <w:sz w:val="22"/>
        </w:rPr>
        <w:t>.</w:t>
      </w:r>
    </w:p>
    <w:p w14:paraId="28D6D610" w14:textId="77777777" w:rsidR="00D40D00" w:rsidRPr="005C1131" w:rsidRDefault="002D19E2" w:rsidP="00454AB6">
      <w:pPr>
        <w:pStyle w:val="Nagwek1"/>
        <w:numPr>
          <w:ilvl w:val="1"/>
          <w:numId w:val="4"/>
        </w:numPr>
        <w:ind w:left="567" w:hanging="567"/>
        <w:jc w:val="both"/>
        <w:rPr>
          <w:rFonts w:asciiTheme="minorHAnsi" w:hAnsiTheme="minorHAnsi" w:cstheme="minorHAnsi"/>
          <w:sz w:val="22"/>
        </w:rPr>
      </w:pPr>
      <w:r w:rsidRPr="005C1131">
        <w:rPr>
          <w:rFonts w:asciiTheme="minorHAnsi" w:hAnsiTheme="minorHAnsi" w:cstheme="minorHAnsi"/>
          <w:sz w:val="22"/>
        </w:rPr>
        <w:t>Kalkulacja kosztów</w:t>
      </w:r>
      <w:r w:rsidR="00E879A6" w:rsidRPr="005C1131">
        <w:rPr>
          <w:rFonts w:asciiTheme="minorHAnsi" w:hAnsiTheme="minorHAnsi" w:cstheme="minorHAnsi"/>
          <w:sz w:val="22"/>
        </w:rPr>
        <w:t xml:space="preserve"> powinna obejmować m.in.</w:t>
      </w:r>
      <w:r w:rsidR="007D5063" w:rsidRPr="005C1131">
        <w:rPr>
          <w:rFonts w:asciiTheme="minorHAnsi" w:hAnsiTheme="minorHAnsi" w:cstheme="minorHAnsi"/>
          <w:sz w:val="22"/>
        </w:rPr>
        <w:t>:</w:t>
      </w:r>
    </w:p>
    <w:p w14:paraId="54DEFBB4" w14:textId="745BEB41" w:rsidR="00063E69" w:rsidRPr="005C1131" w:rsidRDefault="00E879A6" w:rsidP="00454AB6">
      <w:pPr>
        <w:pStyle w:val="Nagwek1"/>
        <w:numPr>
          <w:ilvl w:val="2"/>
          <w:numId w:val="41"/>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koszty</w:t>
      </w:r>
      <w:proofErr w:type="gramEnd"/>
      <w:r w:rsidRPr="005C1131">
        <w:rPr>
          <w:rFonts w:asciiTheme="minorHAnsi" w:hAnsiTheme="minorHAnsi" w:cstheme="minorHAnsi"/>
          <w:b w:val="0"/>
          <w:sz w:val="22"/>
        </w:rPr>
        <w:t xml:space="preserve"> osobowe, odpowiadające płacom lub stawkom wypłacanym osobom zaangażowanym</w:t>
      </w:r>
      <w:r w:rsidR="00A60E27">
        <w:rPr>
          <w:rFonts w:asciiTheme="minorHAnsi" w:hAnsiTheme="minorHAnsi" w:cstheme="minorHAnsi"/>
          <w:b w:val="0"/>
          <w:sz w:val="22"/>
        </w:rPr>
        <w:t xml:space="preserve"> w </w:t>
      </w:r>
      <w:r w:rsidRPr="005C1131">
        <w:rPr>
          <w:rFonts w:asciiTheme="minorHAnsi" w:hAnsiTheme="minorHAnsi" w:cstheme="minorHAnsi"/>
          <w:b w:val="0"/>
          <w:sz w:val="22"/>
        </w:rPr>
        <w:t>realizację projektu, obejmujące skł</w:t>
      </w:r>
      <w:r w:rsidR="00DF6BF4" w:rsidRPr="005C1131">
        <w:rPr>
          <w:rFonts w:asciiTheme="minorHAnsi" w:hAnsiTheme="minorHAnsi" w:cstheme="minorHAnsi"/>
          <w:b w:val="0"/>
          <w:sz w:val="22"/>
        </w:rPr>
        <w:t>adki na ubezpieczenie społeczne</w:t>
      </w:r>
      <w:r w:rsidR="002049F6">
        <w:rPr>
          <w:rFonts w:asciiTheme="minorHAnsi" w:hAnsiTheme="minorHAnsi" w:cstheme="minorHAnsi"/>
          <w:b w:val="0"/>
          <w:sz w:val="22"/>
        </w:rPr>
        <w:br/>
      </w:r>
      <w:r w:rsidR="00A60E27">
        <w:rPr>
          <w:rFonts w:asciiTheme="minorHAnsi" w:hAnsiTheme="minorHAnsi" w:cstheme="minorHAnsi"/>
          <w:b w:val="0"/>
          <w:sz w:val="22"/>
        </w:rPr>
        <w:t xml:space="preserve"> i </w:t>
      </w:r>
      <w:r w:rsidRPr="005C1131">
        <w:rPr>
          <w:rFonts w:asciiTheme="minorHAnsi" w:hAnsiTheme="minorHAnsi" w:cstheme="minorHAnsi"/>
          <w:b w:val="0"/>
          <w:sz w:val="22"/>
        </w:rPr>
        <w:t>inne koszty ustawowe wchodzące</w:t>
      </w:r>
      <w:r w:rsidR="00A60E27">
        <w:rPr>
          <w:rFonts w:asciiTheme="minorHAnsi" w:hAnsiTheme="minorHAnsi" w:cstheme="minorHAnsi"/>
          <w:b w:val="0"/>
          <w:sz w:val="22"/>
        </w:rPr>
        <w:t xml:space="preserve"> w </w:t>
      </w:r>
      <w:r w:rsidRPr="005C1131">
        <w:rPr>
          <w:rFonts w:asciiTheme="minorHAnsi" w:hAnsiTheme="minorHAnsi" w:cstheme="minorHAnsi"/>
          <w:b w:val="0"/>
          <w:sz w:val="22"/>
        </w:rPr>
        <w:t>skład wynagrodzeń</w:t>
      </w:r>
      <w:r w:rsidR="00063E69" w:rsidRPr="005C1131">
        <w:rPr>
          <w:rFonts w:asciiTheme="minorHAnsi" w:hAnsiTheme="minorHAnsi" w:cstheme="minorHAnsi"/>
          <w:b w:val="0"/>
          <w:sz w:val="22"/>
        </w:rPr>
        <w:t xml:space="preserve">; </w:t>
      </w:r>
    </w:p>
    <w:p w14:paraId="096B04B5" w14:textId="677A0739" w:rsidR="00D40D00" w:rsidRPr="005C1131" w:rsidRDefault="000556A0" w:rsidP="00454AB6">
      <w:pPr>
        <w:pStyle w:val="Nagwek1"/>
        <w:numPr>
          <w:ilvl w:val="2"/>
          <w:numId w:val="41"/>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koszty</w:t>
      </w:r>
      <w:proofErr w:type="gramEnd"/>
      <w:r w:rsidRPr="005C1131">
        <w:rPr>
          <w:rFonts w:asciiTheme="minorHAnsi" w:hAnsiTheme="minorHAnsi" w:cstheme="minorHAnsi"/>
          <w:b w:val="0"/>
          <w:sz w:val="22"/>
        </w:rPr>
        <w:t xml:space="preserve"> f</w:t>
      </w:r>
      <w:r w:rsidR="00E879A6" w:rsidRPr="005C1131">
        <w:rPr>
          <w:rFonts w:asciiTheme="minorHAnsi" w:hAnsiTheme="minorHAnsi" w:cstheme="minorHAnsi"/>
          <w:b w:val="0"/>
          <w:sz w:val="22"/>
        </w:rPr>
        <w:t>achowej obsługi księgowej, która zapewni zgodne</w:t>
      </w:r>
      <w:r w:rsidR="00A60E27">
        <w:rPr>
          <w:rFonts w:asciiTheme="minorHAnsi" w:hAnsiTheme="minorHAnsi" w:cstheme="minorHAnsi"/>
          <w:b w:val="0"/>
          <w:sz w:val="22"/>
        </w:rPr>
        <w:t xml:space="preserve"> z </w:t>
      </w:r>
      <w:r w:rsidR="00E879A6" w:rsidRPr="005C1131">
        <w:rPr>
          <w:rFonts w:asciiTheme="minorHAnsi" w:hAnsiTheme="minorHAnsi" w:cstheme="minorHAnsi"/>
          <w:b w:val="0"/>
          <w:sz w:val="22"/>
        </w:rPr>
        <w:t>przepisami</w:t>
      </w:r>
      <w:r w:rsidR="00A60E27">
        <w:rPr>
          <w:rFonts w:asciiTheme="minorHAnsi" w:hAnsiTheme="minorHAnsi" w:cstheme="minorHAnsi"/>
          <w:b w:val="0"/>
          <w:sz w:val="22"/>
        </w:rPr>
        <w:t xml:space="preserve"> o </w:t>
      </w:r>
      <w:r w:rsidR="00E879A6" w:rsidRPr="005C1131">
        <w:rPr>
          <w:rFonts w:asciiTheme="minorHAnsi" w:hAnsiTheme="minorHAnsi" w:cstheme="minorHAnsi"/>
          <w:b w:val="0"/>
          <w:sz w:val="22"/>
        </w:rPr>
        <w:t>rachunkowości prowadzenie księgowości projektu (m.in. nadzorowanie wydatków</w:t>
      </w:r>
      <w:r w:rsidR="00A60E27">
        <w:rPr>
          <w:rFonts w:asciiTheme="minorHAnsi" w:hAnsiTheme="minorHAnsi" w:cstheme="minorHAnsi"/>
          <w:b w:val="0"/>
          <w:sz w:val="22"/>
        </w:rPr>
        <w:t xml:space="preserve"> i </w:t>
      </w:r>
      <w:r w:rsidR="00E879A6" w:rsidRPr="005C1131">
        <w:rPr>
          <w:rFonts w:asciiTheme="minorHAnsi" w:hAnsiTheme="minorHAnsi" w:cstheme="minorHAnsi"/>
          <w:b w:val="0"/>
          <w:sz w:val="22"/>
        </w:rPr>
        <w:t>gromadzenie przejrzystej do</w:t>
      </w:r>
      <w:r w:rsidR="00A935B5" w:rsidRPr="005C1131">
        <w:rPr>
          <w:rFonts w:asciiTheme="minorHAnsi" w:hAnsiTheme="minorHAnsi" w:cstheme="minorHAnsi"/>
          <w:b w:val="0"/>
          <w:sz w:val="22"/>
        </w:rPr>
        <w:t>kumentacji finansowo-księgowej);</w:t>
      </w:r>
      <w:r w:rsidR="00E879A6" w:rsidRPr="005C1131">
        <w:rPr>
          <w:rFonts w:asciiTheme="minorHAnsi" w:hAnsiTheme="minorHAnsi" w:cstheme="minorHAnsi"/>
          <w:b w:val="0"/>
          <w:sz w:val="22"/>
        </w:rPr>
        <w:t xml:space="preserve"> </w:t>
      </w:r>
    </w:p>
    <w:p w14:paraId="69A03ED6" w14:textId="5CEE54B6" w:rsidR="00063E69" w:rsidRPr="005C1131" w:rsidRDefault="00063E69" w:rsidP="00454AB6">
      <w:pPr>
        <w:pStyle w:val="Nagwek1"/>
        <w:numPr>
          <w:ilvl w:val="2"/>
          <w:numId w:val="41"/>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koszty</w:t>
      </w:r>
      <w:proofErr w:type="gramEnd"/>
      <w:r w:rsidRPr="005C1131">
        <w:rPr>
          <w:rFonts w:asciiTheme="minorHAnsi" w:hAnsiTheme="minorHAnsi" w:cstheme="minorHAnsi"/>
          <w:b w:val="0"/>
          <w:sz w:val="22"/>
        </w:rPr>
        <w:t xml:space="preserve"> podróży</w:t>
      </w:r>
      <w:r w:rsidR="00A60E27">
        <w:rPr>
          <w:rFonts w:asciiTheme="minorHAnsi" w:hAnsiTheme="minorHAnsi" w:cstheme="minorHAnsi"/>
          <w:b w:val="0"/>
          <w:sz w:val="22"/>
        </w:rPr>
        <w:t xml:space="preserve"> i </w:t>
      </w:r>
      <w:r w:rsidRPr="005C1131">
        <w:rPr>
          <w:rFonts w:asciiTheme="minorHAnsi" w:hAnsiTheme="minorHAnsi" w:cstheme="minorHAnsi"/>
          <w:b w:val="0"/>
          <w:sz w:val="22"/>
        </w:rPr>
        <w:t>delegacji osób bezpośrednio zaangażowanych</w:t>
      </w:r>
      <w:r w:rsidR="00A60E27">
        <w:rPr>
          <w:rFonts w:asciiTheme="minorHAnsi" w:hAnsiTheme="minorHAnsi" w:cstheme="minorHAnsi"/>
          <w:b w:val="0"/>
          <w:sz w:val="22"/>
        </w:rPr>
        <w:t xml:space="preserve"> w </w:t>
      </w:r>
      <w:r w:rsidRPr="005C1131">
        <w:rPr>
          <w:rFonts w:asciiTheme="minorHAnsi" w:hAnsiTheme="minorHAnsi" w:cstheme="minorHAnsi"/>
          <w:b w:val="0"/>
          <w:sz w:val="22"/>
        </w:rPr>
        <w:t>realizację projektu;</w:t>
      </w:r>
    </w:p>
    <w:p w14:paraId="43978297" w14:textId="3145F6AA" w:rsidR="00D40D00" w:rsidRPr="005C1131" w:rsidRDefault="00E879A6" w:rsidP="00454AB6">
      <w:pPr>
        <w:pStyle w:val="Nagwek1"/>
        <w:numPr>
          <w:ilvl w:val="2"/>
          <w:numId w:val="41"/>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koszty</w:t>
      </w:r>
      <w:proofErr w:type="gramEnd"/>
      <w:r w:rsidRPr="005C1131">
        <w:rPr>
          <w:rFonts w:asciiTheme="minorHAnsi" w:hAnsiTheme="minorHAnsi" w:cstheme="minorHAnsi"/>
          <w:b w:val="0"/>
          <w:sz w:val="22"/>
        </w:rPr>
        <w:t xml:space="preserve"> podróży </w:t>
      </w:r>
      <w:r w:rsidR="00A935B5" w:rsidRPr="005C1131">
        <w:rPr>
          <w:rFonts w:asciiTheme="minorHAnsi" w:hAnsiTheme="minorHAnsi" w:cstheme="minorHAnsi"/>
          <w:b w:val="0"/>
          <w:sz w:val="22"/>
        </w:rPr>
        <w:t xml:space="preserve">powinny być </w:t>
      </w:r>
      <w:r w:rsidRPr="005C1131">
        <w:rPr>
          <w:rFonts w:asciiTheme="minorHAnsi" w:hAnsiTheme="minorHAnsi" w:cstheme="minorHAnsi"/>
          <w:b w:val="0"/>
          <w:sz w:val="22"/>
        </w:rPr>
        <w:t>planowan</w:t>
      </w:r>
      <w:r w:rsidR="000D27E9" w:rsidRPr="005C1131">
        <w:rPr>
          <w:rFonts w:asciiTheme="minorHAnsi" w:hAnsiTheme="minorHAnsi" w:cstheme="minorHAnsi"/>
          <w:b w:val="0"/>
          <w:sz w:val="22"/>
        </w:rPr>
        <w:t>e według standardowych stawek</w:t>
      </w:r>
      <w:r w:rsidR="00A60E27">
        <w:rPr>
          <w:rFonts w:asciiTheme="minorHAnsi" w:hAnsiTheme="minorHAnsi" w:cstheme="minorHAnsi"/>
          <w:b w:val="0"/>
          <w:sz w:val="22"/>
        </w:rPr>
        <w:t xml:space="preserve"> i </w:t>
      </w:r>
      <w:r w:rsidRPr="005C1131">
        <w:rPr>
          <w:rFonts w:asciiTheme="minorHAnsi" w:hAnsiTheme="minorHAnsi" w:cstheme="minorHAnsi"/>
          <w:b w:val="0"/>
          <w:sz w:val="22"/>
        </w:rPr>
        <w:t>możliwie</w:t>
      </w:r>
      <w:r w:rsidR="00A60E27">
        <w:rPr>
          <w:rFonts w:asciiTheme="minorHAnsi" w:hAnsiTheme="minorHAnsi" w:cstheme="minorHAnsi"/>
          <w:b w:val="0"/>
          <w:sz w:val="22"/>
        </w:rPr>
        <w:t xml:space="preserve"> z </w:t>
      </w:r>
      <w:r w:rsidRPr="005C1131">
        <w:rPr>
          <w:rFonts w:asciiTheme="minorHAnsi" w:hAnsiTheme="minorHAnsi" w:cstheme="minorHAnsi"/>
          <w:b w:val="0"/>
          <w:sz w:val="22"/>
        </w:rPr>
        <w:t>jak największym wykorzystaniem taryf ekonomiczny</w:t>
      </w:r>
      <w:r w:rsidR="00F81A94" w:rsidRPr="005C1131">
        <w:rPr>
          <w:rFonts w:asciiTheme="minorHAnsi" w:hAnsiTheme="minorHAnsi" w:cstheme="minorHAnsi"/>
          <w:b w:val="0"/>
          <w:sz w:val="22"/>
        </w:rPr>
        <w:t>ch</w:t>
      </w:r>
      <w:r w:rsidR="00A60E27">
        <w:rPr>
          <w:rFonts w:asciiTheme="minorHAnsi" w:hAnsiTheme="minorHAnsi" w:cstheme="minorHAnsi"/>
          <w:b w:val="0"/>
          <w:sz w:val="22"/>
        </w:rPr>
        <w:t xml:space="preserve"> i </w:t>
      </w:r>
      <w:r w:rsidR="00F81A94" w:rsidRPr="005C1131">
        <w:rPr>
          <w:rFonts w:asciiTheme="minorHAnsi" w:hAnsiTheme="minorHAnsi" w:cstheme="minorHAnsi"/>
          <w:b w:val="0"/>
          <w:sz w:val="22"/>
        </w:rPr>
        <w:t>zniżkowych (np. grupowych);</w:t>
      </w:r>
    </w:p>
    <w:p w14:paraId="2632A10B" w14:textId="0A3514D7" w:rsidR="0018065D" w:rsidRPr="005C1131" w:rsidRDefault="00E879A6" w:rsidP="00454AB6">
      <w:pPr>
        <w:pStyle w:val="Nagwek1"/>
        <w:numPr>
          <w:ilvl w:val="2"/>
          <w:numId w:val="41"/>
        </w:numPr>
        <w:ind w:left="993" w:hanging="426"/>
        <w:jc w:val="both"/>
        <w:rPr>
          <w:rFonts w:asciiTheme="minorHAnsi" w:hAnsiTheme="minorHAnsi" w:cstheme="minorHAnsi"/>
          <w:b w:val="0"/>
          <w:sz w:val="22"/>
        </w:rPr>
      </w:pPr>
      <w:proofErr w:type="gramStart"/>
      <w:r w:rsidRPr="005C1131">
        <w:rPr>
          <w:rFonts w:asciiTheme="minorHAnsi" w:hAnsiTheme="minorHAnsi" w:cstheme="minorHAnsi"/>
          <w:b w:val="0"/>
          <w:sz w:val="22"/>
        </w:rPr>
        <w:t>wysokość</w:t>
      </w:r>
      <w:proofErr w:type="gramEnd"/>
      <w:r w:rsidRPr="005C1131">
        <w:rPr>
          <w:rFonts w:asciiTheme="minorHAnsi" w:hAnsiTheme="minorHAnsi" w:cstheme="minorHAnsi"/>
          <w:b w:val="0"/>
          <w:sz w:val="22"/>
        </w:rPr>
        <w:t xml:space="preserve"> diet wypłacanych o</w:t>
      </w:r>
      <w:r w:rsidR="000D27E9" w:rsidRPr="005C1131">
        <w:rPr>
          <w:rFonts w:asciiTheme="minorHAnsi" w:hAnsiTheme="minorHAnsi" w:cstheme="minorHAnsi"/>
          <w:b w:val="0"/>
          <w:sz w:val="22"/>
        </w:rPr>
        <w:t>sobom przyjeżdżającym do Polski</w:t>
      </w:r>
      <w:r w:rsidR="001A2353" w:rsidRPr="005C1131">
        <w:rPr>
          <w:rFonts w:asciiTheme="minorHAnsi" w:hAnsiTheme="minorHAnsi" w:cstheme="minorHAnsi"/>
          <w:b w:val="0"/>
          <w:sz w:val="22"/>
        </w:rPr>
        <w:t xml:space="preserve"> - </w:t>
      </w:r>
      <w:r w:rsidR="00D714C5" w:rsidRPr="005C1131">
        <w:rPr>
          <w:rFonts w:asciiTheme="minorHAnsi" w:hAnsiTheme="minorHAnsi" w:cstheme="minorHAnsi"/>
          <w:b w:val="0"/>
          <w:sz w:val="22"/>
        </w:rPr>
        <w:t xml:space="preserve">oferenci </w:t>
      </w:r>
      <w:r w:rsidRPr="005C1131">
        <w:rPr>
          <w:rFonts w:asciiTheme="minorHAnsi" w:hAnsiTheme="minorHAnsi" w:cstheme="minorHAnsi"/>
          <w:b w:val="0"/>
          <w:sz w:val="22"/>
        </w:rPr>
        <w:t>planujący wypłacenie takich diet np. uczestnikom wizyt studyjnych</w:t>
      </w:r>
      <w:r w:rsidR="001A2353" w:rsidRPr="005C1131">
        <w:rPr>
          <w:rFonts w:asciiTheme="minorHAnsi" w:hAnsiTheme="minorHAnsi" w:cstheme="minorHAnsi"/>
          <w:b w:val="0"/>
          <w:sz w:val="22"/>
        </w:rPr>
        <w:t>,</w:t>
      </w:r>
      <w:r w:rsidRPr="005C1131">
        <w:rPr>
          <w:rFonts w:asciiTheme="minorHAnsi" w:hAnsiTheme="minorHAnsi" w:cstheme="minorHAnsi"/>
          <w:b w:val="0"/>
          <w:sz w:val="22"/>
        </w:rPr>
        <w:t xml:space="preserve"> powinni upewnić się jeszcze przed złożeniem </w:t>
      </w:r>
      <w:r w:rsidR="00257233">
        <w:rPr>
          <w:rFonts w:asciiTheme="minorHAnsi" w:hAnsiTheme="minorHAnsi" w:cstheme="minorHAnsi"/>
          <w:b w:val="0"/>
          <w:sz w:val="22"/>
        </w:rPr>
        <w:t>oferty</w:t>
      </w:r>
      <w:r w:rsidRPr="005C1131">
        <w:rPr>
          <w:rFonts w:asciiTheme="minorHAnsi" w:hAnsiTheme="minorHAnsi" w:cstheme="minorHAnsi"/>
          <w:b w:val="0"/>
          <w:sz w:val="22"/>
        </w:rPr>
        <w:t>, że takie rozwiązanie nie jest sprzeczne</w:t>
      </w:r>
      <w:r w:rsidR="00A60E27">
        <w:rPr>
          <w:rFonts w:asciiTheme="minorHAnsi" w:hAnsiTheme="minorHAnsi" w:cstheme="minorHAnsi"/>
          <w:b w:val="0"/>
          <w:sz w:val="22"/>
        </w:rPr>
        <w:t xml:space="preserve"> z </w:t>
      </w:r>
      <w:r w:rsidRPr="005C1131">
        <w:rPr>
          <w:rFonts w:asciiTheme="minorHAnsi" w:hAnsiTheme="minorHAnsi" w:cstheme="minorHAnsi"/>
          <w:b w:val="0"/>
          <w:sz w:val="22"/>
        </w:rPr>
        <w:t>obowiązujący</w:t>
      </w:r>
      <w:r w:rsidR="0071204C" w:rsidRPr="005C1131">
        <w:rPr>
          <w:rFonts w:asciiTheme="minorHAnsi" w:hAnsiTheme="minorHAnsi" w:cstheme="minorHAnsi"/>
          <w:b w:val="0"/>
          <w:sz w:val="22"/>
        </w:rPr>
        <w:t xml:space="preserve">mi u nich wewnętrznymi </w:t>
      </w:r>
      <w:r w:rsidR="00257233">
        <w:rPr>
          <w:rFonts w:asciiTheme="minorHAnsi" w:hAnsiTheme="minorHAnsi" w:cstheme="minorHAnsi"/>
          <w:b w:val="0"/>
          <w:sz w:val="22"/>
        </w:rPr>
        <w:t>przepisami</w:t>
      </w:r>
      <w:r w:rsidR="0071204C" w:rsidRPr="005C1131">
        <w:rPr>
          <w:rFonts w:asciiTheme="minorHAnsi" w:hAnsiTheme="minorHAnsi" w:cstheme="minorHAnsi"/>
          <w:b w:val="0"/>
          <w:sz w:val="22"/>
        </w:rPr>
        <w:t>.</w:t>
      </w:r>
    </w:p>
    <w:p w14:paraId="7F58F989" w14:textId="4AFE200D" w:rsidR="005964BB" w:rsidRPr="005E6F6E" w:rsidRDefault="009D2E0D" w:rsidP="00454AB6">
      <w:pPr>
        <w:pStyle w:val="Nagwek1"/>
        <w:numPr>
          <w:ilvl w:val="1"/>
          <w:numId w:val="58"/>
        </w:numPr>
        <w:jc w:val="both"/>
        <w:rPr>
          <w:rFonts w:asciiTheme="minorHAnsi" w:hAnsiTheme="minorHAnsi" w:cstheme="minorHAnsi"/>
          <w:b w:val="0"/>
          <w:sz w:val="22"/>
        </w:rPr>
      </w:pPr>
      <w:r w:rsidRPr="005E6F6E">
        <w:rPr>
          <w:rFonts w:asciiTheme="minorHAnsi" w:hAnsiTheme="minorHAnsi" w:cstheme="minorHAnsi"/>
          <w:b w:val="0"/>
          <w:sz w:val="22"/>
        </w:rPr>
        <w:t>Zaangażowane zasoby (rzeczowe</w:t>
      </w:r>
      <w:r w:rsidR="00A60E27">
        <w:rPr>
          <w:rFonts w:asciiTheme="minorHAnsi" w:hAnsiTheme="minorHAnsi" w:cstheme="minorHAnsi"/>
          <w:b w:val="0"/>
          <w:sz w:val="22"/>
        </w:rPr>
        <w:t xml:space="preserve"> i </w:t>
      </w:r>
      <w:r w:rsidRPr="005E6F6E">
        <w:rPr>
          <w:rFonts w:asciiTheme="minorHAnsi" w:hAnsiTheme="minorHAnsi" w:cstheme="minorHAnsi"/>
          <w:b w:val="0"/>
          <w:sz w:val="22"/>
        </w:rPr>
        <w:t>osobowe niefinansowane</w:t>
      </w:r>
      <w:r w:rsidR="00A60E27">
        <w:rPr>
          <w:rFonts w:asciiTheme="minorHAnsi" w:hAnsiTheme="minorHAnsi" w:cstheme="minorHAnsi"/>
          <w:b w:val="0"/>
          <w:sz w:val="22"/>
        </w:rPr>
        <w:t xml:space="preserve"> z </w:t>
      </w:r>
      <w:r w:rsidRPr="005E6F6E">
        <w:rPr>
          <w:rFonts w:asciiTheme="minorHAnsi" w:hAnsiTheme="minorHAnsi" w:cstheme="minorHAnsi"/>
          <w:b w:val="0"/>
          <w:sz w:val="22"/>
        </w:rPr>
        <w:t>dotacji) na rzecz projektu po stronie oferenta</w:t>
      </w:r>
      <w:r w:rsidR="00A60E27">
        <w:rPr>
          <w:rFonts w:asciiTheme="minorHAnsi" w:hAnsiTheme="minorHAnsi" w:cstheme="minorHAnsi"/>
          <w:b w:val="0"/>
          <w:sz w:val="22"/>
        </w:rPr>
        <w:t xml:space="preserve"> i </w:t>
      </w:r>
      <w:r w:rsidRPr="005E6F6E">
        <w:rPr>
          <w:rFonts w:asciiTheme="minorHAnsi" w:hAnsiTheme="minorHAnsi" w:cstheme="minorHAnsi"/>
          <w:b w:val="0"/>
          <w:sz w:val="22"/>
        </w:rPr>
        <w:t>partnera lub partnerów:</w:t>
      </w:r>
    </w:p>
    <w:p w14:paraId="1369F51C" w14:textId="0805549E" w:rsidR="005964BB" w:rsidRPr="005E6F6E" w:rsidRDefault="00257233" w:rsidP="00454AB6">
      <w:pPr>
        <w:pStyle w:val="Nagwek3"/>
        <w:numPr>
          <w:ilvl w:val="2"/>
          <w:numId w:val="59"/>
        </w:numPr>
        <w:ind w:left="993" w:hanging="426"/>
        <w:rPr>
          <w:rFonts w:asciiTheme="minorHAnsi" w:hAnsiTheme="minorHAnsi" w:cstheme="minorHAnsi"/>
          <w:sz w:val="22"/>
        </w:rPr>
      </w:pPr>
      <w:proofErr w:type="gramStart"/>
      <w:r>
        <w:rPr>
          <w:rFonts w:asciiTheme="minorHAnsi" w:hAnsiTheme="minorHAnsi" w:cstheme="minorHAnsi"/>
          <w:sz w:val="22"/>
        </w:rPr>
        <w:lastRenderedPageBreak/>
        <w:t>mogą</w:t>
      </w:r>
      <w:proofErr w:type="gramEnd"/>
      <w:r w:rsidRPr="005E6F6E">
        <w:rPr>
          <w:rFonts w:asciiTheme="minorHAnsi" w:hAnsiTheme="minorHAnsi" w:cstheme="minorHAnsi"/>
          <w:sz w:val="22"/>
        </w:rPr>
        <w:t xml:space="preserve"> </w:t>
      </w:r>
      <w:r w:rsidR="005964BB" w:rsidRPr="005E6F6E">
        <w:rPr>
          <w:rFonts w:asciiTheme="minorHAnsi" w:hAnsiTheme="minorHAnsi" w:cstheme="minorHAnsi"/>
          <w:sz w:val="22"/>
        </w:rPr>
        <w:t>pochodzić</w:t>
      </w:r>
      <w:r w:rsidR="00A60E27">
        <w:rPr>
          <w:rFonts w:asciiTheme="minorHAnsi" w:hAnsiTheme="minorHAnsi" w:cstheme="minorHAnsi"/>
          <w:sz w:val="22"/>
        </w:rPr>
        <w:t xml:space="preserve"> w </w:t>
      </w:r>
      <w:r w:rsidR="005964BB" w:rsidRPr="005E6F6E">
        <w:rPr>
          <w:rFonts w:asciiTheme="minorHAnsi" w:hAnsiTheme="minorHAnsi" w:cstheme="minorHAnsi"/>
          <w:sz w:val="22"/>
        </w:rPr>
        <w:t>szczególności od oferenta, partnera projektu;</w:t>
      </w:r>
    </w:p>
    <w:p w14:paraId="62ECDBDB" w14:textId="79ED6D90" w:rsidR="005964BB" w:rsidRPr="005C1131" w:rsidRDefault="009D2E0D" w:rsidP="00454AB6">
      <w:pPr>
        <w:pStyle w:val="Akapitzlist"/>
        <w:numPr>
          <w:ilvl w:val="2"/>
          <w:numId w:val="59"/>
        </w:numPr>
        <w:spacing w:before="0" w:after="0"/>
        <w:ind w:left="993" w:hanging="426"/>
        <w:contextualSpacing w:val="0"/>
        <w:rPr>
          <w:rFonts w:asciiTheme="minorHAnsi" w:hAnsiTheme="minorHAnsi" w:cstheme="minorHAnsi"/>
          <w:bCs/>
          <w:sz w:val="22"/>
          <w:szCs w:val="22"/>
        </w:rPr>
      </w:pPr>
      <w:proofErr w:type="gramStart"/>
      <w:r w:rsidRPr="00F511B9">
        <w:rPr>
          <w:rFonts w:asciiTheme="minorHAnsi" w:hAnsiTheme="minorHAnsi" w:cstheme="minorHAnsi"/>
          <w:bCs/>
          <w:sz w:val="22"/>
          <w:szCs w:val="22"/>
        </w:rPr>
        <w:t>mogą</w:t>
      </w:r>
      <w:proofErr w:type="gramEnd"/>
      <w:r w:rsidRPr="00F511B9">
        <w:rPr>
          <w:rFonts w:asciiTheme="minorHAnsi" w:hAnsiTheme="minorHAnsi" w:cstheme="minorHAnsi"/>
          <w:bCs/>
          <w:sz w:val="22"/>
          <w:szCs w:val="22"/>
        </w:rPr>
        <w:t xml:space="preserve">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w:t>
      </w:r>
      <w:r w:rsidRPr="005C1131">
        <w:rPr>
          <w:rFonts w:asciiTheme="minorHAnsi" w:hAnsiTheme="minorHAnsi" w:cstheme="minorHAnsi"/>
          <w:bCs/>
          <w:sz w:val="22"/>
          <w:szCs w:val="22"/>
        </w:rPr>
        <w:t>Zasób rzeczowy stanowią również towary</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 xml:space="preserve">usługi zakupione przez partnera lub odbiorców projektu </w:t>
      </w:r>
      <w:r w:rsidR="00A60E27">
        <w:rPr>
          <w:rFonts w:asciiTheme="minorHAnsi" w:hAnsiTheme="minorHAnsi" w:cstheme="minorHAnsi"/>
          <w:bCs/>
          <w:sz w:val="22"/>
          <w:szCs w:val="22"/>
        </w:rPr>
        <w:t>z </w:t>
      </w:r>
      <w:r w:rsidRPr="005C1131">
        <w:rPr>
          <w:rFonts w:asciiTheme="minorHAnsi" w:hAnsiTheme="minorHAnsi" w:cstheme="minorHAnsi"/>
          <w:bCs/>
          <w:sz w:val="22"/>
          <w:szCs w:val="22"/>
        </w:rPr>
        <w:t>ich środków własnych planowane do wykorzystania przy realizacji projektu</w:t>
      </w:r>
      <w:r w:rsidR="005964BB" w:rsidRPr="005C1131">
        <w:rPr>
          <w:rFonts w:asciiTheme="minorHAnsi" w:hAnsiTheme="minorHAnsi" w:cstheme="minorHAnsi"/>
          <w:bCs/>
          <w:sz w:val="22"/>
          <w:szCs w:val="22"/>
        </w:rPr>
        <w:t>;</w:t>
      </w:r>
    </w:p>
    <w:p w14:paraId="33BB529A" w14:textId="2EE064EF" w:rsidR="005964BB" w:rsidRPr="005C1131" w:rsidRDefault="009D2E0D" w:rsidP="00454AB6">
      <w:pPr>
        <w:pStyle w:val="Akapitzlist"/>
        <w:numPr>
          <w:ilvl w:val="2"/>
          <w:numId w:val="59"/>
        </w:numPr>
        <w:spacing w:before="0" w:after="0"/>
        <w:ind w:left="993" w:hanging="426"/>
        <w:contextualSpacing w:val="0"/>
        <w:rPr>
          <w:rFonts w:asciiTheme="minorHAnsi" w:hAnsiTheme="minorHAnsi" w:cstheme="minorHAnsi"/>
          <w:bCs/>
          <w:sz w:val="22"/>
          <w:szCs w:val="22"/>
        </w:rPr>
      </w:pPr>
      <w:proofErr w:type="gramStart"/>
      <w:r w:rsidRPr="004E1735">
        <w:rPr>
          <w:rFonts w:asciiTheme="minorHAnsi" w:hAnsiTheme="minorHAnsi" w:cstheme="minorHAnsi"/>
          <w:bCs/>
          <w:sz w:val="22"/>
          <w:szCs w:val="22"/>
        </w:rPr>
        <w:t>mogą</w:t>
      </w:r>
      <w:proofErr w:type="gramEnd"/>
      <w:r w:rsidRPr="004E1735">
        <w:rPr>
          <w:rFonts w:asciiTheme="minorHAnsi" w:hAnsiTheme="minorHAnsi" w:cstheme="minorHAnsi"/>
          <w:bCs/>
          <w:sz w:val="22"/>
          <w:szCs w:val="22"/>
        </w:rPr>
        <w:t xml:space="preserve"> być zasobem osobowym np.: praca społeczna członków</w:t>
      </w:r>
      <w:r w:rsidR="00A60E27" w:rsidRPr="004E1735">
        <w:rPr>
          <w:rFonts w:asciiTheme="minorHAnsi" w:hAnsiTheme="minorHAnsi" w:cstheme="minorHAnsi"/>
          <w:bCs/>
          <w:sz w:val="22"/>
          <w:szCs w:val="22"/>
        </w:rPr>
        <w:t xml:space="preserve"> i </w:t>
      </w:r>
      <w:r w:rsidRPr="004E1735">
        <w:rPr>
          <w:rFonts w:asciiTheme="minorHAnsi" w:hAnsiTheme="minorHAnsi" w:cstheme="minorHAnsi"/>
          <w:bCs/>
          <w:sz w:val="22"/>
          <w:szCs w:val="22"/>
        </w:rPr>
        <w:t xml:space="preserve">świadczenia wolontariuszy </w:t>
      </w:r>
      <w:r w:rsidR="003107FB" w:rsidRPr="004E1735">
        <w:rPr>
          <w:rFonts w:asciiTheme="minorHAnsi" w:hAnsiTheme="minorHAnsi" w:cstheme="minorHAnsi"/>
          <w:bCs/>
          <w:sz w:val="22"/>
          <w:szCs w:val="22"/>
        </w:rPr>
        <w:t>oraz zaangażowanie osób, których wynagrodzenie jest finansowane przez partnera lub odbiorców projektu</w:t>
      </w:r>
      <w:r w:rsidR="00A60E27" w:rsidRPr="004E1735">
        <w:rPr>
          <w:rFonts w:asciiTheme="minorHAnsi" w:hAnsiTheme="minorHAnsi" w:cstheme="minorHAnsi"/>
          <w:bCs/>
          <w:sz w:val="22"/>
          <w:szCs w:val="22"/>
        </w:rPr>
        <w:t xml:space="preserve"> z </w:t>
      </w:r>
      <w:r w:rsidR="003107FB" w:rsidRPr="004E1735">
        <w:rPr>
          <w:rFonts w:asciiTheme="minorHAnsi" w:hAnsiTheme="minorHAnsi" w:cstheme="minorHAnsi"/>
          <w:bCs/>
          <w:sz w:val="22"/>
          <w:szCs w:val="22"/>
        </w:rPr>
        <w:t>ich środków własnych, planowane do wykorzystania przy realizacji projektu</w:t>
      </w:r>
      <w:r w:rsidR="005964BB" w:rsidRPr="005C1131">
        <w:rPr>
          <w:rFonts w:asciiTheme="minorHAnsi" w:hAnsiTheme="minorHAnsi" w:cstheme="minorHAnsi"/>
          <w:bCs/>
          <w:sz w:val="22"/>
          <w:szCs w:val="22"/>
        </w:rPr>
        <w:t>.</w:t>
      </w:r>
    </w:p>
    <w:p w14:paraId="345CA2F5" w14:textId="208EB525" w:rsidR="005964BB" w:rsidRPr="005E6F6E" w:rsidRDefault="009D2E0D" w:rsidP="00454AB6">
      <w:pPr>
        <w:pStyle w:val="Nagwek1"/>
        <w:numPr>
          <w:ilvl w:val="1"/>
          <w:numId w:val="58"/>
        </w:numPr>
        <w:jc w:val="both"/>
        <w:rPr>
          <w:rFonts w:asciiTheme="minorHAnsi" w:hAnsiTheme="minorHAnsi" w:cstheme="minorHAnsi"/>
          <w:b w:val="0"/>
          <w:sz w:val="22"/>
        </w:rPr>
      </w:pPr>
      <w:r w:rsidRPr="005E6F6E">
        <w:rPr>
          <w:rFonts w:asciiTheme="minorHAnsi" w:hAnsiTheme="minorHAnsi" w:cstheme="minorHAnsi"/>
          <w:b w:val="0"/>
          <w:sz w:val="22"/>
        </w:rPr>
        <w:t>W przypadku realizacji</w:t>
      </w:r>
      <w:r w:rsidR="00A60E27">
        <w:rPr>
          <w:rFonts w:asciiTheme="minorHAnsi" w:hAnsiTheme="minorHAnsi" w:cstheme="minorHAnsi"/>
          <w:b w:val="0"/>
          <w:sz w:val="22"/>
        </w:rPr>
        <w:t xml:space="preserve"> w </w:t>
      </w:r>
      <w:r w:rsidRPr="005E6F6E">
        <w:rPr>
          <w:rFonts w:asciiTheme="minorHAnsi" w:hAnsiTheme="minorHAnsi" w:cstheme="minorHAnsi"/>
          <w:b w:val="0"/>
          <w:sz w:val="22"/>
        </w:rPr>
        <w:t>tym samym okresie dwóch lub więcej projektów finansowanych</w:t>
      </w:r>
      <w:r w:rsidR="00A60E27">
        <w:rPr>
          <w:rFonts w:asciiTheme="minorHAnsi" w:hAnsiTheme="minorHAnsi" w:cstheme="minorHAnsi"/>
          <w:b w:val="0"/>
          <w:sz w:val="22"/>
        </w:rPr>
        <w:t xml:space="preserve"> z </w:t>
      </w:r>
      <w:r w:rsidRPr="005E6F6E">
        <w:rPr>
          <w:rFonts w:asciiTheme="minorHAnsi" w:hAnsiTheme="minorHAnsi" w:cstheme="minorHAnsi"/>
          <w:b w:val="0"/>
          <w:sz w:val="22"/>
        </w:rPr>
        <w:t>dotacji MSZ wspólne koszty powinny zostać rozliczone zgodnie</w:t>
      </w:r>
      <w:r w:rsidR="00A60E27">
        <w:rPr>
          <w:rFonts w:asciiTheme="minorHAnsi" w:hAnsiTheme="minorHAnsi" w:cstheme="minorHAnsi"/>
          <w:b w:val="0"/>
          <w:sz w:val="22"/>
        </w:rPr>
        <w:t xml:space="preserve"> z </w:t>
      </w:r>
      <w:r w:rsidRPr="005E6F6E">
        <w:rPr>
          <w:rFonts w:asciiTheme="minorHAnsi" w:hAnsiTheme="minorHAnsi" w:cstheme="minorHAnsi"/>
          <w:b w:val="0"/>
          <w:sz w:val="22"/>
        </w:rPr>
        <w:t>faktycznym zaangażowaniem</w:t>
      </w:r>
      <w:r w:rsidR="00A60E27">
        <w:rPr>
          <w:rFonts w:asciiTheme="minorHAnsi" w:hAnsiTheme="minorHAnsi" w:cstheme="minorHAnsi"/>
          <w:b w:val="0"/>
          <w:sz w:val="22"/>
        </w:rPr>
        <w:t xml:space="preserve"> w </w:t>
      </w:r>
      <w:r w:rsidRPr="005E6F6E">
        <w:rPr>
          <w:rFonts w:asciiTheme="minorHAnsi" w:hAnsiTheme="minorHAnsi" w:cstheme="minorHAnsi"/>
          <w:b w:val="0"/>
          <w:sz w:val="22"/>
        </w:rPr>
        <w:t>każdym</w:t>
      </w:r>
      <w:r w:rsidR="00A60E27">
        <w:rPr>
          <w:rFonts w:asciiTheme="minorHAnsi" w:hAnsiTheme="minorHAnsi" w:cstheme="minorHAnsi"/>
          <w:b w:val="0"/>
          <w:sz w:val="22"/>
        </w:rPr>
        <w:t xml:space="preserve"> z </w:t>
      </w:r>
      <w:r w:rsidRPr="005E6F6E">
        <w:rPr>
          <w:rFonts w:asciiTheme="minorHAnsi" w:hAnsiTheme="minorHAnsi" w:cstheme="minorHAnsi"/>
          <w:b w:val="0"/>
          <w:sz w:val="22"/>
        </w:rPr>
        <w:t>projektów</w:t>
      </w:r>
      <w:r w:rsidR="005964BB" w:rsidRPr="005E6F6E">
        <w:rPr>
          <w:rFonts w:asciiTheme="minorHAnsi" w:hAnsiTheme="minorHAnsi" w:cstheme="minorHAnsi"/>
          <w:b w:val="0"/>
          <w:sz w:val="22"/>
        </w:rPr>
        <w:t xml:space="preserve">. </w:t>
      </w:r>
    </w:p>
    <w:p w14:paraId="60E44FA4" w14:textId="550C2531" w:rsidR="005964BB" w:rsidRPr="005E6F6E" w:rsidRDefault="005964BB" w:rsidP="00454AB6">
      <w:pPr>
        <w:pStyle w:val="Nagwek1"/>
        <w:numPr>
          <w:ilvl w:val="1"/>
          <w:numId w:val="58"/>
        </w:numPr>
        <w:jc w:val="both"/>
        <w:rPr>
          <w:rFonts w:asciiTheme="minorHAnsi" w:hAnsiTheme="minorHAnsi" w:cstheme="minorHAnsi"/>
          <w:b w:val="0"/>
          <w:sz w:val="22"/>
        </w:rPr>
      </w:pPr>
      <w:r w:rsidRPr="005E6F6E">
        <w:rPr>
          <w:rFonts w:asciiTheme="minorHAnsi" w:hAnsiTheme="minorHAnsi" w:cstheme="minorHAnsi"/>
          <w:b w:val="0"/>
          <w:sz w:val="22"/>
        </w:rPr>
        <w:t>Szczegółowe zasady kwalifikowalności kosztów projektu są określone w</w:t>
      </w:r>
      <w:r w:rsidR="004A34BE">
        <w:rPr>
          <w:rFonts w:asciiTheme="minorHAnsi" w:hAnsiTheme="minorHAnsi" w:cstheme="minorHAnsi"/>
          <w:b w:val="0"/>
          <w:sz w:val="22"/>
        </w:rPr>
        <w:t>e</w:t>
      </w:r>
      <w:r w:rsidR="002049F6">
        <w:rPr>
          <w:rFonts w:asciiTheme="minorHAnsi" w:hAnsiTheme="minorHAnsi" w:cstheme="minorHAnsi"/>
          <w:b w:val="0"/>
          <w:sz w:val="22"/>
        </w:rPr>
        <w:t xml:space="preserve"> </w:t>
      </w:r>
      <w:r w:rsidR="004A34BE">
        <w:rPr>
          <w:rFonts w:asciiTheme="minorHAnsi" w:hAnsiTheme="minorHAnsi" w:cstheme="minorHAnsi"/>
          <w:b w:val="0"/>
          <w:sz w:val="22"/>
        </w:rPr>
        <w:t xml:space="preserve">wzorze </w:t>
      </w:r>
      <w:r w:rsidRPr="005E6F6E">
        <w:rPr>
          <w:rFonts w:asciiTheme="minorHAnsi" w:hAnsiTheme="minorHAnsi" w:cstheme="minorHAnsi"/>
          <w:b w:val="0"/>
          <w:sz w:val="22"/>
        </w:rPr>
        <w:t>umowy dotacji.</w:t>
      </w:r>
    </w:p>
    <w:p w14:paraId="31D04116" w14:textId="77777777" w:rsidR="00377954" w:rsidRPr="005E6F6E" w:rsidRDefault="00377954" w:rsidP="00454AB6">
      <w:pPr>
        <w:rPr>
          <w:rFonts w:asciiTheme="minorHAnsi" w:hAnsiTheme="minorHAnsi" w:cstheme="minorHAnsi"/>
          <w:sz w:val="22"/>
          <w:szCs w:val="22"/>
        </w:rPr>
      </w:pPr>
    </w:p>
    <w:p w14:paraId="1D5DC229" w14:textId="35527F61" w:rsidR="001133F6" w:rsidRPr="00F511B9" w:rsidRDefault="001133F6" w:rsidP="00454AB6">
      <w:pPr>
        <w:pStyle w:val="StylNumerowanie"/>
        <w:rPr>
          <w:rFonts w:asciiTheme="minorHAnsi" w:hAnsiTheme="minorHAnsi" w:cstheme="minorHAnsi"/>
          <w:b/>
          <w:sz w:val="22"/>
          <w:szCs w:val="22"/>
        </w:rPr>
      </w:pPr>
      <w:r w:rsidRPr="00F511B9">
        <w:rPr>
          <w:rFonts w:asciiTheme="minorHAnsi" w:hAnsiTheme="minorHAnsi" w:cstheme="minorHAnsi"/>
          <w:b/>
          <w:sz w:val="22"/>
          <w:szCs w:val="22"/>
        </w:rPr>
        <w:t>Przygotowanie</w:t>
      </w:r>
      <w:r w:rsidR="00A60E27">
        <w:rPr>
          <w:rFonts w:asciiTheme="minorHAnsi" w:hAnsiTheme="minorHAnsi" w:cstheme="minorHAnsi"/>
          <w:b/>
          <w:sz w:val="22"/>
          <w:szCs w:val="22"/>
        </w:rPr>
        <w:t xml:space="preserve"> i </w:t>
      </w:r>
      <w:r w:rsidRPr="00F511B9">
        <w:rPr>
          <w:rFonts w:asciiTheme="minorHAnsi" w:hAnsiTheme="minorHAnsi" w:cstheme="minorHAnsi"/>
          <w:b/>
          <w:sz w:val="22"/>
          <w:szCs w:val="22"/>
        </w:rPr>
        <w:t>opisanie koncepcji projektu</w:t>
      </w:r>
    </w:p>
    <w:p w14:paraId="30EE5837" w14:textId="1E8916D6" w:rsidR="00160B64" w:rsidRPr="005C1131" w:rsidRDefault="00160B64" w:rsidP="00454AB6">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Wskazane jest, aby koncepcja projektu była opracowana przy zaangażowaniu jego odbiorców. Powinni oni brać również aktywny udział przy tworzeniu materiałów edukacyjnych,</w:t>
      </w:r>
      <w:r w:rsidR="00A60E27">
        <w:rPr>
          <w:rFonts w:asciiTheme="minorHAnsi" w:hAnsiTheme="minorHAnsi" w:cstheme="minorHAnsi"/>
          <w:b w:val="0"/>
          <w:sz w:val="22"/>
        </w:rPr>
        <w:t xml:space="preserve"> z </w:t>
      </w:r>
      <w:r w:rsidRPr="005C1131">
        <w:rPr>
          <w:rFonts w:asciiTheme="minorHAnsi" w:hAnsiTheme="minorHAnsi" w:cstheme="minorHAnsi"/>
          <w:b w:val="0"/>
          <w:sz w:val="22"/>
        </w:rPr>
        <w:t>których mieliby korzystać. Partycypowanie</w:t>
      </w:r>
      <w:r w:rsidR="00A60E27">
        <w:rPr>
          <w:rFonts w:asciiTheme="minorHAnsi" w:hAnsiTheme="minorHAnsi" w:cstheme="minorHAnsi"/>
          <w:b w:val="0"/>
          <w:sz w:val="22"/>
        </w:rPr>
        <w:t xml:space="preserve"> w </w:t>
      </w:r>
      <w:r w:rsidRPr="005C1131">
        <w:rPr>
          <w:rFonts w:asciiTheme="minorHAnsi" w:hAnsiTheme="minorHAnsi" w:cstheme="minorHAnsi"/>
          <w:b w:val="0"/>
          <w:sz w:val="22"/>
        </w:rPr>
        <w:t>tych procesach będzie sprzyjało wzmocnieniu poczucia odpowiedzialności za podejmowane inicjatywy</w:t>
      </w:r>
      <w:r w:rsidR="00A60E27">
        <w:rPr>
          <w:rFonts w:asciiTheme="minorHAnsi" w:hAnsiTheme="minorHAnsi" w:cstheme="minorHAnsi"/>
          <w:b w:val="0"/>
          <w:sz w:val="22"/>
        </w:rPr>
        <w:t xml:space="preserve"> i </w:t>
      </w:r>
      <w:r w:rsidRPr="005C1131">
        <w:rPr>
          <w:rFonts w:asciiTheme="minorHAnsi" w:hAnsiTheme="minorHAnsi" w:cstheme="minorHAnsi"/>
          <w:b w:val="0"/>
          <w:sz w:val="22"/>
        </w:rPr>
        <w:t xml:space="preserve">ich użyteczności. </w:t>
      </w:r>
    </w:p>
    <w:p w14:paraId="42BB0E19" w14:textId="3C87BC49" w:rsidR="00160B64" w:rsidRPr="005C1131" w:rsidRDefault="00160B64" w:rsidP="00454AB6">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Niezbędne jest przeprowadzenie analizy możliwości potencjalnego partnera/partnerów,</w:t>
      </w:r>
      <w:r w:rsidR="00377954" w:rsidRPr="005C1131">
        <w:rPr>
          <w:rFonts w:asciiTheme="minorHAnsi" w:hAnsiTheme="minorHAnsi" w:cstheme="minorHAnsi"/>
          <w:b w:val="0"/>
          <w:sz w:val="22"/>
        </w:rPr>
        <w:t xml:space="preserve"> </w:t>
      </w:r>
      <w:r w:rsidR="00377954" w:rsidRPr="005C1131">
        <w:rPr>
          <w:rFonts w:asciiTheme="minorHAnsi" w:hAnsiTheme="minorHAnsi" w:cstheme="minorHAnsi"/>
          <w:b w:val="0"/>
          <w:sz w:val="22"/>
        </w:rPr>
        <w:br/>
      </w:r>
      <w:r w:rsidRPr="005C1131">
        <w:rPr>
          <w:rFonts w:asciiTheme="minorHAnsi" w:hAnsiTheme="minorHAnsi" w:cstheme="minorHAnsi"/>
          <w:b w:val="0"/>
          <w:sz w:val="22"/>
        </w:rPr>
        <w:t>w szczególności pod kątem jego/ich doświadczenia</w:t>
      </w:r>
      <w:r w:rsidR="00A60E27">
        <w:rPr>
          <w:rFonts w:asciiTheme="minorHAnsi" w:hAnsiTheme="minorHAnsi" w:cstheme="minorHAnsi"/>
          <w:b w:val="0"/>
          <w:sz w:val="22"/>
        </w:rPr>
        <w:t xml:space="preserve"> w </w:t>
      </w:r>
      <w:r w:rsidRPr="005C1131">
        <w:rPr>
          <w:rFonts w:asciiTheme="minorHAnsi" w:hAnsiTheme="minorHAnsi" w:cstheme="minorHAnsi"/>
          <w:b w:val="0"/>
          <w:sz w:val="22"/>
        </w:rPr>
        <w:t>realizacji podobnych projektów, zasobów kadrowych</w:t>
      </w:r>
      <w:r w:rsidR="00A60E27">
        <w:rPr>
          <w:rFonts w:asciiTheme="minorHAnsi" w:hAnsiTheme="minorHAnsi" w:cstheme="minorHAnsi"/>
          <w:b w:val="0"/>
          <w:sz w:val="22"/>
        </w:rPr>
        <w:t xml:space="preserve"> i </w:t>
      </w:r>
      <w:r w:rsidRPr="005C1131">
        <w:rPr>
          <w:rFonts w:asciiTheme="minorHAnsi" w:hAnsiTheme="minorHAnsi" w:cstheme="minorHAnsi"/>
          <w:b w:val="0"/>
          <w:sz w:val="22"/>
        </w:rPr>
        <w:t>finansowych, zarówno</w:t>
      </w:r>
      <w:r w:rsidR="00A60E27">
        <w:rPr>
          <w:rFonts w:asciiTheme="minorHAnsi" w:hAnsiTheme="minorHAnsi" w:cstheme="minorHAnsi"/>
          <w:b w:val="0"/>
          <w:sz w:val="22"/>
        </w:rPr>
        <w:t xml:space="preserve"> w </w:t>
      </w:r>
      <w:r w:rsidRPr="005C1131">
        <w:rPr>
          <w:rFonts w:asciiTheme="minorHAnsi" w:hAnsiTheme="minorHAnsi" w:cstheme="minorHAnsi"/>
          <w:b w:val="0"/>
          <w:sz w:val="22"/>
        </w:rPr>
        <w:t>okresie trwania projektu, jak</w:t>
      </w:r>
      <w:r w:rsidR="00A60E27">
        <w:rPr>
          <w:rFonts w:asciiTheme="minorHAnsi" w:hAnsiTheme="minorHAnsi" w:cstheme="minorHAnsi"/>
          <w:b w:val="0"/>
          <w:sz w:val="22"/>
        </w:rPr>
        <w:t xml:space="preserve"> i </w:t>
      </w:r>
      <w:r w:rsidRPr="005C1131">
        <w:rPr>
          <w:rFonts w:asciiTheme="minorHAnsi" w:hAnsiTheme="minorHAnsi" w:cstheme="minorHAnsi"/>
          <w:b w:val="0"/>
          <w:sz w:val="22"/>
        </w:rPr>
        <w:t>po jego zakończeniu.</w:t>
      </w:r>
    </w:p>
    <w:p w14:paraId="1D189FF0" w14:textId="325BF386" w:rsidR="00160B64" w:rsidRPr="005C1131" w:rsidRDefault="00160B64" w:rsidP="00454AB6">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b w:val="0"/>
          <w:sz w:val="22"/>
        </w:rPr>
        <w:t>Komunikacja wewnętrzna</w:t>
      </w:r>
      <w:r w:rsidR="00A60E27">
        <w:rPr>
          <w:rFonts w:asciiTheme="minorHAnsi" w:hAnsiTheme="minorHAnsi" w:cstheme="minorHAnsi"/>
          <w:b w:val="0"/>
          <w:sz w:val="22"/>
        </w:rPr>
        <w:t xml:space="preserve"> w </w:t>
      </w:r>
      <w:r w:rsidRPr="005C1131">
        <w:rPr>
          <w:rFonts w:asciiTheme="minorHAnsi" w:hAnsiTheme="minorHAnsi" w:cstheme="minorHAnsi"/>
          <w:b w:val="0"/>
          <w:sz w:val="22"/>
        </w:rPr>
        <w:t>projekcie</w:t>
      </w:r>
      <w:r w:rsidR="00A60E27">
        <w:rPr>
          <w:rFonts w:asciiTheme="minorHAnsi" w:hAnsiTheme="minorHAnsi" w:cstheme="minorHAnsi"/>
          <w:b w:val="0"/>
          <w:sz w:val="22"/>
        </w:rPr>
        <w:t xml:space="preserve"> i </w:t>
      </w:r>
      <w:r w:rsidRPr="005C1131">
        <w:rPr>
          <w:rFonts w:asciiTheme="minorHAnsi" w:hAnsiTheme="minorHAnsi" w:cstheme="minorHAnsi"/>
          <w:b w:val="0"/>
          <w:sz w:val="22"/>
        </w:rPr>
        <w:t>komunikacja społeczna (promocja projektu) powinny sprzyjać wzmocnieniu efektów projektu,</w:t>
      </w:r>
      <w:r w:rsidR="00F817AE">
        <w:rPr>
          <w:rFonts w:asciiTheme="minorHAnsi" w:hAnsiTheme="minorHAnsi" w:cstheme="minorHAnsi"/>
          <w:b w:val="0"/>
          <w:sz w:val="22"/>
        </w:rPr>
        <w:t xml:space="preserve"> a </w:t>
      </w:r>
      <w:r w:rsidRPr="005C1131">
        <w:rPr>
          <w:rFonts w:asciiTheme="minorHAnsi" w:hAnsiTheme="minorHAnsi" w:cstheme="minorHAnsi"/>
          <w:b w:val="0"/>
          <w:sz w:val="22"/>
        </w:rPr>
        <w:t>także odpowiedzialności oferenta</w:t>
      </w:r>
      <w:r w:rsidR="00A60E27">
        <w:rPr>
          <w:rFonts w:asciiTheme="minorHAnsi" w:hAnsiTheme="minorHAnsi" w:cstheme="minorHAnsi"/>
          <w:b w:val="0"/>
          <w:sz w:val="22"/>
        </w:rPr>
        <w:t xml:space="preserve"> i </w:t>
      </w:r>
      <w:r w:rsidRPr="005C1131">
        <w:rPr>
          <w:rFonts w:asciiTheme="minorHAnsi" w:hAnsiTheme="minorHAnsi" w:cstheme="minorHAnsi"/>
          <w:b w:val="0"/>
          <w:sz w:val="22"/>
        </w:rPr>
        <w:t>partnera wobec społeczeństwa polskiego, które wnosi do niego kontrybucję finansową. Zakładany przekaz</w:t>
      </w:r>
      <w:r w:rsidRPr="005C1131">
        <w:rPr>
          <w:rFonts w:asciiTheme="minorHAnsi" w:hAnsiTheme="minorHAnsi" w:cstheme="minorHAnsi"/>
          <w:b w:val="0"/>
          <w:sz w:val="22"/>
        </w:rPr>
        <w:br/>
        <w:t>i sposób dotarcia do poszczególnych adresatów działań komunikacyjnych powinny być uwzględnione</w:t>
      </w:r>
      <w:r w:rsidR="00A60E27">
        <w:rPr>
          <w:rFonts w:asciiTheme="minorHAnsi" w:hAnsiTheme="minorHAnsi" w:cstheme="minorHAnsi"/>
          <w:b w:val="0"/>
          <w:sz w:val="22"/>
        </w:rPr>
        <w:t xml:space="preserve"> w </w:t>
      </w:r>
      <w:r w:rsidRPr="005C1131">
        <w:rPr>
          <w:rFonts w:asciiTheme="minorHAnsi" w:hAnsiTheme="minorHAnsi" w:cstheme="minorHAnsi"/>
          <w:b w:val="0"/>
          <w:sz w:val="22"/>
        </w:rPr>
        <w:t>opisie projektu.</w:t>
      </w:r>
    </w:p>
    <w:p w14:paraId="54BC7F45" w14:textId="3A993472" w:rsidR="00160B64" w:rsidRPr="005C1131" w:rsidRDefault="00160B64" w:rsidP="00454AB6">
      <w:pPr>
        <w:pStyle w:val="Nagwek1"/>
        <w:numPr>
          <w:ilvl w:val="1"/>
          <w:numId w:val="2"/>
        </w:numPr>
        <w:ind w:left="567" w:hanging="567"/>
        <w:jc w:val="both"/>
        <w:rPr>
          <w:rFonts w:asciiTheme="minorHAnsi" w:hAnsiTheme="minorHAnsi" w:cstheme="minorHAnsi"/>
          <w:b w:val="0"/>
          <w:sz w:val="22"/>
        </w:rPr>
      </w:pPr>
      <w:r w:rsidRPr="005C1131">
        <w:rPr>
          <w:rFonts w:asciiTheme="minorHAnsi" w:hAnsiTheme="minorHAnsi" w:cstheme="minorHAnsi"/>
          <w:sz w:val="22"/>
        </w:rPr>
        <w:t>Tytuł projektu</w:t>
      </w:r>
      <w:r w:rsidRPr="005C1131">
        <w:rPr>
          <w:rFonts w:asciiTheme="minorHAnsi" w:hAnsiTheme="minorHAnsi" w:cstheme="minorHAnsi"/>
          <w:b w:val="0"/>
          <w:sz w:val="22"/>
        </w:rPr>
        <w:t xml:space="preserve"> powinien nawiązywać do bezpośredniego celu (bezpośrednich celów) projektu. Tytuł projektu będzie używany</w:t>
      </w:r>
      <w:r w:rsidR="00A60E27">
        <w:rPr>
          <w:rFonts w:asciiTheme="minorHAnsi" w:hAnsiTheme="minorHAnsi" w:cstheme="minorHAnsi"/>
          <w:b w:val="0"/>
          <w:sz w:val="22"/>
        </w:rPr>
        <w:t xml:space="preserve"> w </w:t>
      </w:r>
      <w:r w:rsidRPr="005C1131">
        <w:rPr>
          <w:rFonts w:asciiTheme="minorHAnsi" w:hAnsiTheme="minorHAnsi" w:cstheme="minorHAnsi"/>
          <w:b w:val="0"/>
          <w:sz w:val="22"/>
        </w:rPr>
        <w:t>celach promocyjnych projektu</w:t>
      </w:r>
      <w:r w:rsidR="00A60E27">
        <w:rPr>
          <w:rFonts w:asciiTheme="minorHAnsi" w:hAnsiTheme="minorHAnsi" w:cstheme="minorHAnsi"/>
          <w:b w:val="0"/>
          <w:sz w:val="22"/>
        </w:rPr>
        <w:t xml:space="preserve"> i </w:t>
      </w:r>
      <w:r w:rsidRPr="005C1131">
        <w:rPr>
          <w:rFonts w:asciiTheme="minorHAnsi" w:hAnsiTheme="minorHAnsi" w:cstheme="minorHAnsi"/>
          <w:b w:val="0"/>
          <w:sz w:val="22"/>
        </w:rPr>
        <w:t xml:space="preserve">powinien być jasno </w:t>
      </w:r>
      <w:r w:rsidRPr="005C1131">
        <w:rPr>
          <w:rFonts w:asciiTheme="minorHAnsi" w:hAnsiTheme="minorHAnsi" w:cstheme="minorHAnsi"/>
          <w:b w:val="0"/>
          <w:sz w:val="22"/>
        </w:rPr>
        <w:br/>
        <w:t>i rzeczowo sformułowany tak, aby osoby niezwiązane</w:t>
      </w:r>
      <w:r w:rsidR="00A60E27">
        <w:rPr>
          <w:rFonts w:asciiTheme="minorHAnsi" w:hAnsiTheme="minorHAnsi" w:cstheme="minorHAnsi"/>
          <w:b w:val="0"/>
          <w:sz w:val="22"/>
        </w:rPr>
        <w:t xml:space="preserve"> z </w:t>
      </w:r>
      <w:r w:rsidRPr="005C1131">
        <w:rPr>
          <w:rFonts w:asciiTheme="minorHAnsi" w:hAnsiTheme="minorHAnsi" w:cstheme="minorHAnsi"/>
          <w:b w:val="0"/>
          <w:sz w:val="22"/>
        </w:rPr>
        <w:t>projektem nie miały wątpliwości co do jego istoty</w:t>
      </w:r>
      <w:r w:rsidR="00A60E27">
        <w:rPr>
          <w:rFonts w:asciiTheme="minorHAnsi" w:hAnsiTheme="minorHAnsi" w:cstheme="minorHAnsi"/>
          <w:b w:val="0"/>
          <w:sz w:val="22"/>
        </w:rPr>
        <w:t xml:space="preserve"> i </w:t>
      </w:r>
      <w:r w:rsidRPr="005C1131">
        <w:rPr>
          <w:rFonts w:asciiTheme="minorHAnsi" w:hAnsiTheme="minorHAnsi" w:cstheme="minorHAnsi"/>
          <w:b w:val="0"/>
          <w:sz w:val="22"/>
        </w:rPr>
        <w:t>treści.</w:t>
      </w:r>
    </w:p>
    <w:p w14:paraId="5E6B6609" w14:textId="77777777" w:rsidR="00AF5E24" w:rsidRPr="005C1131" w:rsidRDefault="00AF5E24" w:rsidP="00454AB6">
      <w:pPr>
        <w:rPr>
          <w:rFonts w:asciiTheme="minorHAnsi" w:hAnsiTheme="minorHAnsi" w:cstheme="minorHAnsi"/>
          <w:sz w:val="22"/>
          <w:szCs w:val="22"/>
        </w:rPr>
      </w:pPr>
    </w:p>
    <w:p w14:paraId="59365DA8" w14:textId="058BA708" w:rsidR="009F30F4" w:rsidRPr="005C1131" w:rsidRDefault="009F30F4" w:rsidP="00454AB6">
      <w:pPr>
        <w:pStyle w:val="StylNumerowanie"/>
        <w:rPr>
          <w:rFonts w:asciiTheme="minorHAnsi" w:hAnsiTheme="minorHAnsi" w:cstheme="minorHAnsi"/>
          <w:b/>
          <w:sz w:val="22"/>
          <w:szCs w:val="22"/>
        </w:rPr>
      </w:pPr>
      <w:r w:rsidRPr="005C1131">
        <w:rPr>
          <w:rFonts w:asciiTheme="minorHAnsi" w:hAnsiTheme="minorHAnsi" w:cstheme="minorHAnsi"/>
          <w:b/>
          <w:sz w:val="22"/>
          <w:szCs w:val="22"/>
        </w:rPr>
        <w:t>Składanie ofert</w:t>
      </w:r>
      <w:r w:rsidR="00A60E27">
        <w:rPr>
          <w:rFonts w:asciiTheme="minorHAnsi" w:hAnsiTheme="minorHAnsi" w:cstheme="minorHAnsi"/>
          <w:b/>
          <w:sz w:val="22"/>
          <w:szCs w:val="22"/>
        </w:rPr>
        <w:t xml:space="preserve"> w </w:t>
      </w:r>
      <w:r w:rsidRPr="005C1131">
        <w:rPr>
          <w:rFonts w:asciiTheme="minorHAnsi" w:hAnsiTheme="minorHAnsi" w:cstheme="minorHAnsi"/>
          <w:b/>
          <w:sz w:val="22"/>
          <w:szCs w:val="22"/>
        </w:rPr>
        <w:t>konkursie</w:t>
      </w:r>
      <w:r w:rsidR="00A60E27">
        <w:rPr>
          <w:rFonts w:asciiTheme="minorHAnsi" w:hAnsiTheme="minorHAnsi" w:cstheme="minorHAnsi"/>
          <w:b/>
          <w:sz w:val="22"/>
          <w:szCs w:val="22"/>
        </w:rPr>
        <w:t xml:space="preserve"> i </w:t>
      </w:r>
      <w:r w:rsidRPr="005C1131">
        <w:rPr>
          <w:rFonts w:asciiTheme="minorHAnsi" w:hAnsiTheme="minorHAnsi" w:cstheme="minorHAnsi"/>
          <w:b/>
          <w:sz w:val="22"/>
          <w:szCs w:val="22"/>
        </w:rPr>
        <w:t>wypełnianie wniosku oferty online</w:t>
      </w:r>
    </w:p>
    <w:p w14:paraId="15B3CF93" w14:textId="63C5C9C7" w:rsidR="009F30F4" w:rsidRPr="00F511B9" w:rsidRDefault="009F30F4" w:rsidP="00454AB6">
      <w:pPr>
        <w:numPr>
          <w:ilvl w:val="1"/>
          <w:numId w:val="2"/>
        </w:numPr>
        <w:spacing w:before="120" w:after="120"/>
        <w:ind w:left="567" w:hanging="567"/>
        <w:outlineLvl w:val="0"/>
        <w:rPr>
          <w:rFonts w:asciiTheme="minorHAnsi" w:hAnsiTheme="minorHAnsi" w:cstheme="minorHAnsi"/>
          <w:bCs/>
          <w:sz w:val="22"/>
          <w:szCs w:val="22"/>
        </w:rPr>
      </w:pPr>
      <w:r w:rsidRPr="005C1131">
        <w:rPr>
          <w:rFonts w:asciiTheme="minorHAnsi" w:hAnsiTheme="minorHAnsi" w:cstheme="minorHAnsi"/>
          <w:bCs/>
          <w:sz w:val="22"/>
          <w:szCs w:val="22"/>
        </w:rPr>
        <w:t>Na etapie wypełniania oferty</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 xml:space="preserve">formularzu </w:t>
      </w:r>
      <w:r w:rsidR="00774AA6">
        <w:rPr>
          <w:rFonts w:asciiTheme="minorHAnsi" w:hAnsiTheme="minorHAnsi" w:cstheme="minorHAnsi"/>
          <w:bCs/>
          <w:sz w:val="22"/>
          <w:szCs w:val="22"/>
        </w:rPr>
        <w:t xml:space="preserve">aplikacji </w:t>
      </w:r>
      <w:r w:rsidRPr="005C1131">
        <w:rPr>
          <w:rFonts w:asciiTheme="minorHAnsi" w:hAnsiTheme="minorHAnsi" w:cstheme="minorHAnsi"/>
          <w:bCs/>
          <w:sz w:val="22"/>
          <w:szCs w:val="22"/>
        </w:rPr>
        <w:t xml:space="preserve">na stronie </w:t>
      </w:r>
      <w:hyperlink r:id="rId15" w:history="1">
        <w:r w:rsidRPr="005E6F6E">
          <w:rPr>
            <w:rFonts w:asciiTheme="minorHAnsi" w:hAnsiTheme="minorHAnsi" w:cstheme="minorHAnsi"/>
            <w:bCs/>
            <w:color w:val="0000FF"/>
            <w:sz w:val="22"/>
            <w:szCs w:val="22"/>
          </w:rPr>
          <w:t>https://egranty.msz.gov.pl/</w:t>
        </w:r>
      </w:hyperlink>
      <w:r w:rsidRPr="00F511B9">
        <w:rPr>
          <w:rFonts w:asciiTheme="minorHAnsi" w:hAnsiTheme="minorHAnsi" w:cstheme="minorHAnsi"/>
          <w:bCs/>
          <w:sz w:val="22"/>
          <w:szCs w:val="22"/>
        </w:rPr>
        <w:t xml:space="preserve"> (eGranty) należy wpisać imiona</w:t>
      </w:r>
      <w:r w:rsidR="00A60E27">
        <w:rPr>
          <w:rFonts w:asciiTheme="minorHAnsi" w:hAnsiTheme="minorHAnsi" w:cstheme="minorHAnsi"/>
          <w:bCs/>
          <w:sz w:val="22"/>
          <w:szCs w:val="22"/>
        </w:rPr>
        <w:t xml:space="preserve"> i </w:t>
      </w:r>
      <w:r w:rsidRPr="00F511B9">
        <w:rPr>
          <w:rFonts w:asciiTheme="minorHAnsi" w:hAnsiTheme="minorHAnsi" w:cstheme="minorHAnsi"/>
          <w:bCs/>
          <w:sz w:val="22"/>
          <w:szCs w:val="22"/>
        </w:rPr>
        <w:t>nazwiska osób uprawnionych do reprezentowania oferenta. Dane osób reprezentujących oferenta muszą być zgodne z odpowiednim rejestrem lub upoważnieniami.</w:t>
      </w:r>
    </w:p>
    <w:p w14:paraId="34B19484" w14:textId="786C8844" w:rsidR="00774AA6" w:rsidRPr="002049F6" w:rsidRDefault="009F30F4" w:rsidP="00454AB6">
      <w:pPr>
        <w:widowControl w:val="0"/>
        <w:numPr>
          <w:ilvl w:val="1"/>
          <w:numId w:val="2"/>
        </w:numPr>
        <w:ind w:left="567" w:hanging="567"/>
        <w:outlineLvl w:val="2"/>
        <w:rPr>
          <w:rFonts w:asciiTheme="minorHAnsi" w:hAnsiTheme="minorHAnsi" w:cstheme="minorHAnsi"/>
          <w:sz w:val="22"/>
          <w:szCs w:val="22"/>
        </w:rPr>
      </w:pPr>
      <w:r w:rsidRPr="005C1131">
        <w:rPr>
          <w:rFonts w:asciiTheme="minorHAnsi" w:hAnsiTheme="minorHAnsi" w:cstheme="minorHAnsi"/>
          <w:b/>
          <w:sz w:val="22"/>
          <w:szCs w:val="22"/>
        </w:rPr>
        <w:t xml:space="preserve">Oferta złożona przez </w:t>
      </w:r>
      <w:proofErr w:type="spellStart"/>
      <w:r w:rsidRPr="005C1131">
        <w:rPr>
          <w:rFonts w:asciiTheme="minorHAnsi" w:hAnsiTheme="minorHAnsi" w:cstheme="minorHAnsi"/>
          <w:b/>
          <w:sz w:val="22"/>
          <w:szCs w:val="22"/>
        </w:rPr>
        <w:t>ePUAP</w:t>
      </w:r>
      <w:proofErr w:type="spellEnd"/>
      <w:r w:rsidRPr="005C1131">
        <w:rPr>
          <w:rFonts w:asciiTheme="minorHAnsi" w:hAnsiTheme="minorHAnsi" w:cstheme="minorHAnsi"/>
          <w:sz w:val="22"/>
          <w:szCs w:val="22"/>
        </w:rPr>
        <w:t xml:space="preserve"> musi być opatrzona </w:t>
      </w:r>
      <w:r w:rsidRPr="005C1131">
        <w:rPr>
          <w:rFonts w:asciiTheme="minorHAnsi" w:hAnsiTheme="minorHAnsi" w:cstheme="minorHAnsi"/>
          <w:b/>
          <w:sz w:val="22"/>
          <w:szCs w:val="22"/>
        </w:rPr>
        <w:t>prawidłowym podpisem elektronicznym</w:t>
      </w:r>
      <w:r w:rsidRPr="005C1131">
        <w:rPr>
          <w:rFonts w:asciiTheme="minorHAnsi" w:hAnsiTheme="minorHAnsi" w:cstheme="minorHAnsi"/>
          <w:sz w:val="22"/>
          <w:szCs w:val="22"/>
        </w:rPr>
        <w:t xml:space="preserve"> przez osobę upoważnioną lub osoby upoważnione do składania</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imieniu oferenta oświadczeń woli, zgodnie</w:t>
      </w:r>
      <w:r w:rsidR="00A60E27">
        <w:rPr>
          <w:rFonts w:asciiTheme="minorHAnsi" w:hAnsiTheme="minorHAnsi" w:cstheme="minorHAnsi"/>
          <w:sz w:val="22"/>
          <w:szCs w:val="22"/>
        </w:rPr>
        <w:t xml:space="preserve"> z </w:t>
      </w:r>
      <w:r w:rsidRPr="005C1131">
        <w:rPr>
          <w:rFonts w:asciiTheme="minorHAnsi" w:hAnsiTheme="minorHAnsi" w:cstheme="minorHAnsi"/>
          <w:sz w:val="22"/>
          <w:szCs w:val="22"/>
        </w:rPr>
        <w:t>zasadami reprezentacji, tj. podpisane przez osobę bądź osoby wskazane do reprezentacji</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dokumencie rejestrowym lub przez upoważnionego pełnomocnika. Powyższe uprawnienie,</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zależności od statusu prawnego oferenta, powinno wynikać np.</w:t>
      </w:r>
      <w:r w:rsidR="00A60E27">
        <w:rPr>
          <w:rFonts w:asciiTheme="minorHAnsi" w:hAnsiTheme="minorHAnsi" w:cstheme="minorHAnsi"/>
          <w:sz w:val="22"/>
          <w:szCs w:val="22"/>
        </w:rPr>
        <w:t xml:space="preserve"> </w:t>
      </w:r>
      <w:r w:rsidR="00257233">
        <w:rPr>
          <w:rFonts w:asciiTheme="minorHAnsi" w:hAnsiTheme="minorHAnsi" w:cstheme="minorHAnsi"/>
          <w:sz w:val="22"/>
          <w:szCs w:val="22"/>
        </w:rPr>
        <w:t>z</w:t>
      </w:r>
      <w:r w:rsidRPr="005C1131">
        <w:rPr>
          <w:rFonts w:asciiTheme="minorHAnsi" w:hAnsiTheme="minorHAnsi" w:cstheme="minorHAnsi"/>
          <w:sz w:val="22"/>
          <w:szCs w:val="22"/>
        </w:rPr>
        <w:t xml:space="preserve"> dokumentów rejestrowych lub statutowych, albo</w:t>
      </w:r>
      <w:r w:rsidR="00A60E27">
        <w:rPr>
          <w:rFonts w:asciiTheme="minorHAnsi" w:hAnsiTheme="minorHAnsi" w:cstheme="minorHAnsi"/>
          <w:sz w:val="22"/>
          <w:szCs w:val="22"/>
        </w:rPr>
        <w:t xml:space="preserve"> z </w:t>
      </w:r>
      <w:r w:rsidRPr="005C1131">
        <w:rPr>
          <w:rFonts w:asciiTheme="minorHAnsi" w:hAnsiTheme="minorHAnsi" w:cstheme="minorHAnsi"/>
          <w:sz w:val="22"/>
          <w:szCs w:val="22"/>
        </w:rPr>
        <w:t>aktu powołania do pełnienia funkcji, bądź</w:t>
      </w:r>
      <w:r w:rsidR="00A60E27">
        <w:rPr>
          <w:rFonts w:asciiTheme="minorHAnsi" w:hAnsiTheme="minorHAnsi" w:cstheme="minorHAnsi"/>
          <w:sz w:val="22"/>
          <w:szCs w:val="22"/>
        </w:rPr>
        <w:t xml:space="preserve"> z </w:t>
      </w:r>
      <w:r w:rsidRPr="005C1131">
        <w:rPr>
          <w:rFonts w:asciiTheme="minorHAnsi" w:hAnsiTheme="minorHAnsi" w:cstheme="minorHAnsi"/>
          <w:sz w:val="22"/>
          <w:szCs w:val="22"/>
        </w:rPr>
        <w:t>udzielonego pełnomocnictwa przez osoby uprawnione do składania oświadczeń woli</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imieniu oferenta/oferentów, co należy wskazać</w:t>
      </w:r>
      <w:r w:rsidR="00A60E27">
        <w:rPr>
          <w:rFonts w:asciiTheme="minorHAnsi" w:hAnsiTheme="minorHAnsi" w:cstheme="minorHAnsi"/>
          <w:sz w:val="22"/>
          <w:szCs w:val="22"/>
        </w:rPr>
        <w:t xml:space="preserve"> w </w:t>
      </w:r>
      <w:r w:rsidRPr="005C1131">
        <w:rPr>
          <w:rFonts w:asciiTheme="minorHAnsi" w:hAnsiTheme="minorHAnsi" w:cstheme="minorHAnsi"/>
          <w:sz w:val="22"/>
          <w:szCs w:val="22"/>
        </w:rPr>
        <w:t>ofercie.</w:t>
      </w:r>
    </w:p>
    <w:p w14:paraId="7940C128" w14:textId="7AA0AD92" w:rsidR="00774AA6" w:rsidRPr="00774AA6" w:rsidRDefault="00A60E27" w:rsidP="00454AB6">
      <w:pPr>
        <w:pStyle w:val="Nagwek1"/>
        <w:numPr>
          <w:ilvl w:val="1"/>
          <w:numId w:val="2"/>
        </w:numPr>
        <w:spacing w:before="240"/>
        <w:ind w:left="426"/>
        <w:jc w:val="both"/>
        <w:rPr>
          <w:rFonts w:asciiTheme="minorHAnsi" w:eastAsiaTheme="minorHAnsi" w:hAnsiTheme="minorHAnsi" w:cstheme="minorHAnsi"/>
          <w:b w:val="0"/>
          <w:sz w:val="22"/>
        </w:rPr>
      </w:pPr>
      <w:r>
        <w:rPr>
          <w:rFonts w:ascii="Calibri" w:hAnsi="Calibri"/>
          <w:b w:val="0"/>
          <w:bCs w:val="0"/>
          <w:sz w:val="22"/>
        </w:rPr>
        <w:lastRenderedPageBreak/>
        <w:t xml:space="preserve"> </w:t>
      </w:r>
      <w:r w:rsidR="00257233">
        <w:rPr>
          <w:rFonts w:ascii="Calibri" w:hAnsi="Calibri"/>
          <w:b w:val="0"/>
          <w:bCs w:val="0"/>
          <w:sz w:val="22"/>
        </w:rPr>
        <w:t>W</w:t>
      </w:r>
      <w:r>
        <w:rPr>
          <w:rFonts w:ascii="Calibri" w:hAnsi="Calibri"/>
          <w:b w:val="0"/>
          <w:bCs w:val="0"/>
          <w:sz w:val="22"/>
        </w:rPr>
        <w:t> </w:t>
      </w:r>
      <w:r w:rsidR="00774AA6" w:rsidRPr="00774AA6">
        <w:rPr>
          <w:rFonts w:ascii="Calibri" w:hAnsi="Calibri"/>
          <w:b w:val="0"/>
          <w:bCs w:val="0"/>
          <w:sz w:val="22"/>
        </w:rPr>
        <w:t xml:space="preserve">przypadku, gdy niezbędne jest opatrzenie dokumentu elektronicznego wieloma podpisami zaufanymi </w:t>
      </w:r>
      <w:r w:rsidR="00774AA6" w:rsidRPr="00774AA6">
        <w:rPr>
          <w:rFonts w:asciiTheme="minorHAnsi" w:hAnsiTheme="minorHAnsi" w:cstheme="minorHAnsi"/>
          <w:b w:val="0"/>
          <w:sz w:val="22"/>
        </w:rPr>
        <w:t xml:space="preserve">można skorzystać ze standardowego rozwiązania </w:t>
      </w:r>
      <w:proofErr w:type="spellStart"/>
      <w:r w:rsidR="00774AA6" w:rsidRPr="00774AA6">
        <w:rPr>
          <w:rFonts w:asciiTheme="minorHAnsi" w:hAnsiTheme="minorHAnsi" w:cstheme="minorHAnsi"/>
          <w:b w:val="0"/>
          <w:sz w:val="22"/>
        </w:rPr>
        <w:t>ePUAP</w:t>
      </w:r>
      <w:proofErr w:type="spellEnd"/>
      <w:r w:rsidR="00774AA6" w:rsidRPr="00774AA6">
        <w:rPr>
          <w:b w:val="0"/>
          <w:position w:val="6"/>
          <w:sz w:val="16"/>
          <w:vertAlign w:val="superscript"/>
        </w:rPr>
        <w:footnoteReference w:id="1"/>
      </w:r>
      <w:r w:rsidR="00774AA6" w:rsidRPr="00774AA6">
        <w:rPr>
          <w:rFonts w:asciiTheme="minorHAnsi" w:hAnsiTheme="minorHAnsi" w:cstheme="minorHAnsi"/>
          <w:b w:val="0"/>
          <w:sz w:val="22"/>
        </w:rPr>
        <w:t>. Wymaga to:</w:t>
      </w:r>
    </w:p>
    <w:p w14:paraId="443F0747" w14:textId="50182A9F" w:rsidR="00774AA6" w:rsidRPr="00774AA6" w:rsidRDefault="00774AA6" w:rsidP="00454AB6">
      <w:pPr>
        <w:pStyle w:val="Nagwek2"/>
        <w:rPr>
          <w:rFonts w:eastAsiaTheme="minorEastAsia"/>
        </w:rPr>
      </w:pPr>
      <w:proofErr w:type="gramStart"/>
      <w:r w:rsidRPr="00774AA6">
        <w:t>przygotowania</w:t>
      </w:r>
      <w:proofErr w:type="gramEnd"/>
      <w:r w:rsidRPr="00774AA6">
        <w:t xml:space="preserve"> na </w:t>
      </w:r>
      <w:proofErr w:type="spellStart"/>
      <w:r w:rsidRPr="00774AA6">
        <w:t>ePUAP</w:t>
      </w:r>
      <w:proofErr w:type="spellEnd"/>
      <w:r w:rsidRPr="00774AA6">
        <w:t xml:space="preserve"> profilu (konta) instytucji</w:t>
      </w:r>
      <w:r w:rsidR="00A60E27">
        <w:t xml:space="preserve"> i </w:t>
      </w:r>
      <w:r w:rsidRPr="00774AA6">
        <w:t>zaproszenia do tego konta osób podpisujących,</w:t>
      </w:r>
    </w:p>
    <w:p w14:paraId="4107106D" w14:textId="4574768A" w:rsidR="00774AA6" w:rsidRPr="00774AA6" w:rsidRDefault="00774AA6" w:rsidP="00454AB6">
      <w:pPr>
        <w:pStyle w:val="Nagwek2"/>
        <w:rPr>
          <w:rFonts w:eastAsiaTheme="minorEastAsia"/>
        </w:rPr>
      </w:pPr>
      <w:proofErr w:type="gramStart"/>
      <w:r w:rsidRPr="00774AA6">
        <w:t>przygotowania</w:t>
      </w:r>
      <w:proofErr w:type="gramEnd"/>
      <w:r w:rsidR="00A60E27">
        <w:t xml:space="preserve"> w </w:t>
      </w:r>
      <w:r w:rsidRPr="00774AA6">
        <w:t>ramach utworzonego konta instytucji dokumentu elektronicznego do podpisania,</w:t>
      </w:r>
    </w:p>
    <w:p w14:paraId="470DF313" w14:textId="7DB1ECDE" w:rsidR="00774AA6" w:rsidRPr="00774AA6" w:rsidRDefault="00774AA6" w:rsidP="00454AB6">
      <w:pPr>
        <w:pStyle w:val="Nagwek2"/>
        <w:rPr>
          <w:rFonts w:eastAsiaTheme="minorEastAsia"/>
        </w:rPr>
      </w:pPr>
      <w:proofErr w:type="gramStart"/>
      <w:r w:rsidRPr="00774AA6">
        <w:t>podpisania</w:t>
      </w:r>
      <w:proofErr w:type="gramEnd"/>
      <w:r w:rsidRPr="00774AA6">
        <w:t xml:space="preserve"> dokumentu przez każda osobę po zalogowaniu się do konta instytucji (logowanie</w:t>
      </w:r>
      <w:r w:rsidR="00A60E27">
        <w:t xml:space="preserve"> z </w:t>
      </w:r>
      <w:r w:rsidRPr="00774AA6">
        <w:t>wykorzystaniem posiadanego profilu zaufanego).</w:t>
      </w:r>
    </w:p>
    <w:p w14:paraId="2E2EF034" w14:textId="27F39C41" w:rsidR="009F30F4" w:rsidRPr="005C1131" w:rsidRDefault="00774AA6" w:rsidP="00454AB6">
      <w:pPr>
        <w:widowControl w:val="0"/>
        <w:outlineLvl w:val="2"/>
        <w:rPr>
          <w:rFonts w:asciiTheme="minorHAnsi" w:hAnsiTheme="minorHAnsi" w:cstheme="minorHAnsi"/>
          <w:sz w:val="22"/>
          <w:szCs w:val="22"/>
        </w:rPr>
      </w:pPr>
      <w:r w:rsidRPr="00774AA6">
        <w:rPr>
          <w:rFonts w:asciiTheme="minorHAnsi" w:hAnsiTheme="minorHAnsi" w:cstheme="minorHAnsi"/>
          <w:bCs/>
          <w:sz w:val="22"/>
          <w:szCs w:val="22"/>
        </w:rPr>
        <w:t>Następnie dokument może być –</w:t>
      </w:r>
      <w:r w:rsidR="00A60E27">
        <w:rPr>
          <w:rFonts w:asciiTheme="minorHAnsi" w:hAnsiTheme="minorHAnsi" w:cstheme="minorHAnsi"/>
          <w:bCs/>
          <w:sz w:val="22"/>
          <w:szCs w:val="22"/>
        </w:rPr>
        <w:t xml:space="preserve"> w </w:t>
      </w:r>
      <w:r w:rsidRPr="00774AA6">
        <w:rPr>
          <w:rFonts w:asciiTheme="minorHAnsi" w:hAnsiTheme="minorHAnsi" w:cstheme="minorHAnsi"/>
          <w:bCs/>
          <w:sz w:val="22"/>
          <w:szCs w:val="22"/>
        </w:rPr>
        <w:t xml:space="preserve">zależności od potrzeb – wysłany przez </w:t>
      </w:r>
      <w:proofErr w:type="spellStart"/>
      <w:r w:rsidRPr="00774AA6">
        <w:rPr>
          <w:rFonts w:asciiTheme="minorHAnsi" w:hAnsiTheme="minorHAnsi" w:cstheme="minorHAnsi"/>
          <w:bCs/>
          <w:sz w:val="22"/>
          <w:szCs w:val="22"/>
        </w:rPr>
        <w:t>ePUAP</w:t>
      </w:r>
      <w:proofErr w:type="spellEnd"/>
      <w:r w:rsidRPr="00774AA6">
        <w:rPr>
          <w:rFonts w:asciiTheme="minorHAnsi" w:hAnsiTheme="minorHAnsi" w:cstheme="minorHAnsi"/>
          <w:bCs/>
          <w:sz w:val="22"/>
          <w:szCs w:val="22"/>
        </w:rPr>
        <w:t>, pobrany</w:t>
      </w:r>
      <w:r w:rsidR="00A60E27">
        <w:rPr>
          <w:rFonts w:asciiTheme="minorHAnsi" w:hAnsiTheme="minorHAnsi" w:cstheme="minorHAnsi"/>
          <w:bCs/>
          <w:sz w:val="22"/>
          <w:szCs w:val="22"/>
        </w:rPr>
        <w:t xml:space="preserve"> w </w:t>
      </w:r>
      <w:r w:rsidRPr="00774AA6">
        <w:rPr>
          <w:rFonts w:asciiTheme="minorHAnsi" w:hAnsiTheme="minorHAnsi" w:cstheme="minorHAnsi"/>
          <w:bCs/>
          <w:sz w:val="22"/>
          <w:szCs w:val="22"/>
        </w:rPr>
        <w:t>celu wysłania inną drogą lub zachowany</w:t>
      </w:r>
      <w:r w:rsidR="00A60E27">
        <w:rPr>
          <w:rFonts w:asciiTheme="minorHAnsi" w:hAnsiTheme="minorHAnsi" w:cstheme="minorHAnsi"/>
          <w:bCs/>
          <w:sz w:val="22"/>
          <w:szCs w:val="22"/>
        </w:rPr>
        <w:t xml:space="preserve"> w </w:t>
      </w:r>
      <w:r w:rsidRPr="00774AA6">
        <w:rPr>
          <w:rFonts w:asciiTheme="minorHAnsi" w:hAnsiTheme="minorHAnsi" w:cstheme="minorHAnsi"/>
          <w:bCs/>
          <w:sz w:val="22"/>
          <w:szCs w:val="22"/>
        </w:rPr>
        <w:t>dokumentacji.</w:t>
      </w:r>
    </w:p>
    <w:p w14:paraId="48741EE7" w14:textId="77777777" w:rsidR="00004867" w:rsidRPr="00F511B9" w:rsidRDefault="00004867" w:rsidP="00454AB6">
      <w:pPr>
        <w:pStyle w:val="StylNumerowanie"/>
        <w:numPr>
          <w:ilvl w:val="0"/>
          <w:numId w:val="0"/>
        </w:numPr>
        <w:ind w:left="567" w:hanging="567"/>
        <w:rPr>
          <w:rFonts w:asciiTheme="minorHAnsi" w:hAnsiTheme="minorHAnsi" w:cstheme="minorHAnsi"/>
          <w:b/>
          <w:sz w:val="22"/>
          <w:szCs w:val="22"/>
        </w:rPr>
      </w:pPr>
    </w:p>
    <w:p w14:paraId="29D26447" w14:textId="77777777" w:rsidR="00004867" w:rsidRPr="005C1131" w:rsidRDefault="00004867" w:rsidP="00454AB6">
      <w:pPr>
        <w:pStyle w:val="StylNumerowanie"/>
        <w:ind w:left="567" w:hanging="567"/>
        <w:rPr>
          <w:rFonts w:asciiTheme="minorHAnsi" w:hAnsiTheme="minorHAnsi" w:cstheme="minorHAnsi"/>
          <w:b/>
          <w:sz w:val="22"/>
          <w:szCs w:val="22"/>
        </w:rPr>
      </w:pPr>
      <w:r w:rsidRPr="005C1131">
        <w:rPr>
          <w:rFonts w:asciiTheme="minorHAnsi" w:hAnsiTheme="minorHAnsi" w:cstheme="minorHAnsi"/>
          <w:b/>
          <w:sz w:val="22"/>
          <w:szCs w:val="22"/>
        </w:rPr>
        <w:t>Przetwarzanie danych osobowych</w:t>
      </w:r>
    </w:p>
    <w:p w14:paraId="075DC1E7" w14:textId="4FCED948" w:rsidR="00004867" w:rsidRPr="005C1131" w:rsidRDefault="00004867" w:rsidP="00454AB6">
      <w:pPr>
        <w:numPr>
          <w:ilvl w:val="1"/>
          <w:numId w:val="2"/>
        </w:numPr>
        <w:spacing w:before="120" w:after="120"/>
        <w:ind w:left="567" w:hanging="567"/>
        <w:rPr>
          <w:rFonts w:asciiTheme="minorHAnsi" w:hAnsiTheme="minorHAnsi" w:cstheme="minorHAnsi"/>
          <w:bCs/>
          <w:sz w:val="22"/>
          <w:szCs w:val="22"/>
        </w:rPr>
      </w:pPr>
      <w:r w:rsidRPr="005C1131">
        <w:rPr>
          <w:rFonts w:asciiTheme="minorHAnsi" w:hAnsiTheme="minorHAnsi" w:cstheme="minorHAnsi"/>
          <w:bCs/>
          <w:sz w:val="22"/>
          <w:szCs w:val="22"/>
        </w:rPr>
        <w:t>Oferent,</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związku</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przetwarzaniem danych osobowych</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ramach udziału</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otwartym konkursie ofert na zadanie publiczne, zobowiązuje się do stosowania przepisów Rozporządzenia Parlamentu Europejskiego</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Rady (UE) 2016/679</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dnia 27 kwietnia 2016 r.</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sprawie ochrony osób fizycznych</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związku</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przetwarzaniem danych osobowych</w:t>
      </w:r>
      <w:r w:rsidR="00A60E27">
        <w:rPr>
          <w:rFonts w:asciiTheme="minorHAnsi" w:hAnsiTheme="minorHAnsi" w:cstheme="minorHAnsi"/>
          <w:bCs/>
          <w:sz w:val="22"/>
          <w:szCs w:val="22"/>
        </w:rPr>
        <w:t xml:space="preserve"> i w </w:t>
      </w:r>
      <w:r w:rsidRPr="005C1131">
        <w:rPr>
          <w:rFonts w:asciiTheme="minorHAnsi" w:hAnsiTheme="minorHAnsi" w:cstheme="minorHAnsi"/>
          <w:bCs/>
          <w:sz w:val="22"/>
          <w:szCs w:val="22"/>
        </w:rPr>
        <w:t>sprawie swobodnego przepływu takich danych oraz uchylenia dyrektywy 95/46/WE (zwanym dalej: „</w:t>
      </w:r>
      <w:r w:rsidRPr="005C1131">
        <w:rPr>
          <w:rFonts w:asciiTheme="minorHAnsi" w:hAnsiTheme="minorHAnsi" w:cstheme="minorHAnsi"/>
          <w:b/>
          <w:bCs/>
          <w:sz w:val="22"/>
          <w:szCs w:val="22"/>
        </w:rPr>
        <w:t>RODO</w:t>
      </w:r>
      <w:r w:rsidRPr="005C1131">
        <w:rPr>
          <w:rFonts w:asciiTheme="minorHAnsi" w:hAnsiTheme="minorHAnsi" w:cstheme="minorHAnsi"/>
          <w:bCs/>
          <w:sz w:val="22"/>
          <w:szCs w:val="22"/>
        </w:rPr>
        <w:t>”).</w:t>
      </w:r>
    </w:p>
    <w:p w14:paraId="32E460AF" w14:textId="1725A925" w:rsidR="00004867" w:rsidRPr="005C1131" w:rsidRDefault="00004867" w:rsidP="00454AB6">
      <w:pPr>
        <w:numPr>
          <w:ilvl w:val="1"/>
          <w:numId w:val="2"/>
        </w:numPr>
        <w:spacing w:before="120" w:after="120"/>
        <w:ind w:left="567" w:hanging="567"/>
        <w:rPr>
          <w:rFonts w:asciiTheme="minorHAnsi" w:hAnsiTheme="minorHAnsi" w:cstheme="minorHAnsi"/>
          <w:bCs/>
          <w:sz w:val="22"/>
          <w:szCs w:val="22"/>
        </w:rPr>
      </w:pPr>
      <w:r w:rsidRPr="005C1131">
        <w:rPr>
          <w:rFonts w:asciiTheme="minorHAnsi" w:hAnsiTheme="minorHAnsi" w:cstheme="minorHAnsi"/>
          <w:bCs/>
          <w:sz w:val="22"/>
          <w:szCs w:val="22"/>
        </w:rPr>
        <w:t>Poniższa informacja stanowi wykonanie przez Ministerstwo Spraw Zagranicznych obowiązku określonego</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art. 13</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art. 14 RODO:</w:t>
      </w:r>
    </w:p>
    <w:p w14:paraId="7E5DE207" w14:textId="13D8B76C"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Administratorem,</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rozumieniu art. 4 pkt 7 RODO, danych osobowych jest Minister Spraw Zagranicznych,</w:t>
      </w:r>
      <w:r w:rsidR="00F817AE">
        <w:rPr>
          <w:rFonts w:asciiTheme="minorHAnsi" w:hAnsiTheme="minorHAnsi" w:cstheme="minorHAnsi"/>
          <w:bCs/>
          <w:sz w:val="22"/>
          <w:szCs w:val="22"/>
        </w:rPr>
        <w:t xml:space="preserve"> a </w:t>
      </w:r>
      <w:r w:rsidRPr="005C1131">
        <w:rPr>
          <w:rFonts w:asciiTheme="minorHAnsi" w:hAnsiTheme="minorHAnsi" w:cstheme="minorHAnsi"/>
          <w:bCs/>
          <w:sz w:val="22"/>
          <w:szCs w:val="22"/>
        </w:rPr>
        <w:t>wykonującym obowiązki administratora jest dyrektor Departamentu Współpracy Rozwojowej,</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siedzibą</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Polsce,</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Warszawie, Al. J. Ch. Szucha 23;</w:t>
      </w:r>
    </w:p>
    <w:p w14:paraId="72B5192E" w14:textId="311A61E7"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Minister Spraw Zagranicznych powołał Inspektora Ochrony Danych (IOD), który realizuje swoje obowiązki</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odniesieniu do danych przetwarzanych</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Ministerstwie Spraw Zagranicznych</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placówkach zagranicznych.  Dane kontaktowe IOD:</w:t>
      </w:r>
    </w:p>
    <w:p w14:paraId="2893F69E" w14:textId="77777777" w:rsidR="00004867" w:rsidRPr="005C1131" w:rsidRDefault="00004867" w:rsidP="00454AB6">
      <w:pPr>
        <w:spacing w:before="120" w:after="0"/>
        <w:ind w:left="1276"/>
        <w:rPr>
          <w:rFonts w:asciiTheme="minorHAnsi" w:hAnsiTheme="minorHAnsi" w:cstheme="minorHAnsi"/>
          <w:bCs/>
          <w:sz w:val="22"/>
          <w:szCs w:val="22"/>
        </w:rPr>
      </w:pPr>
      <w:proofErr w:type="gramStart"/>
      <w:r w:rsidRPr="005C1131">
        <w:rPr>
          <w:rFonts w:asciiTheme="minorHAnsi" w:hAnsiTheme="minorHAnsi" w:cstheme="minorHAnsi"/>
          <w:bCs/>
          <w:sz w:val="22"/>
          <w:szCs w:val="22"/>
        </w:rPr>
        <w:t>adres</w:t>
      </w:r>
      <w:proofErr w:type="gramEnd"/>
      <w:r w:rsidRPr="005C1131">
        <w:rPr>
          <w:rFonts w:asciiTheme="minorHAnsi" w:hAnsiTheme="minorHAnsi" w:cstheme="minorHAnsi"/>
          <w:bCs/>
          <w:sz w:val="22"/>
          <w:szCs w:val="22"/>
        </w:rPr>
        <w:t xml:space="preserve"> siedziby: Al. J. Ch. Szucha 23, 00-580 Warszawa </w:t>
      </w:r>
    </w:p>
    <w:p w14:paraId="4F68DD72" w14:textId="77777777" w:rsidR="00004867" w:rsidRPr="002049F6" w:rsidRDefault="00004867" w:rsidP="00454AB6">
      <w:pPr>
        <w:spacing w:before="0" w:after="120"/>
        <w:ind w:left="1276"/>
        <w:rPr>
          <w:rFonts w:asciiTheme="minorHAnsi" w:hAnsiTheme="minorHAnsi" w:cstheme="minorHAnsi"/>
          <w:bCs/>
          <w:sz w:val="22"/>
          <w:szCs w:val="22"/>
        </w:rPr>
      </w:pPr>
      <w:proofErr w:type="gramStart"/>
      <w:r w:rsidRPr="002049F6">
        <w:rPr>
          <w:rFonts w:asciiTheme="minorHAnsi" w:hAnsiTheme="minorHAnsi" w:cstheme="minorHAnsi"/>
          <w:bCs/>
          <w:sz w:val="22"/>
          <w:szCs w:val="22"/>
        </w:rPr>
        <w:t>adres</w:t>
      </w:r>
      <w:proofErr w:type="gramEnd"/>
      <w:r w:rsidRPr="002049F6">
        <w:rPr>
          <w:rFonts w:asciiTheme="minorHAnsi" w:hAnsiTheme="minorHAnsi" w:cstheme="minorHAnsi"/>
          <w:bCs/>
          <w:sz w:val="22"/>
          <w:szCs w:val="22"/>
        </w:rPr>
        <w:t xml:space="preserve">  e-mail: </w:t>
      </w:r>
      <w:hyperlink r:id="rId16" w:history="1">
        <w:r w:rsidRPr="002049F6">
          <w:rPr>
            <w:rFonts w:asciiTheme="minorHAnsi" w:hAnsiTheme="minorHAnsi" w:cstheme="minorHAnsi"/>
            <w:bCs/>
            <w:color w:val="0000FF"/>
            <w:sz w:val="22"/>
            <w:szCs w:val="22"/>
            <w:u w:val="single"/>
          </w:rPr>
          <w:t>iod@msz.gov.pl</w:t>
        </w:r>
      </w:hyperlink>
    </w:p>
    <w:p w14:paraId="05043449" w14:textId="2B62B076"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zostały przekazane do MSZ bezpośrednio lub przez oferenta biorącego udział</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 xml:space="preserve">otwartym konkursie ofert na zadanie publiczne: „Edukacja globalna </w:t>
      </w:r>
      <w:r w:rsidR="00774AA6" w:rsidRPr="005C1131">
        <w:rPr>
          <w:rFonts w:asciiTheme="minorHAnsi" w:hAnsiTheme="minorHAnsi" w:cstheme="minorHAnsi"/>
          <w:bCs/>
          <w:sz w:val="22"/>
          <w:szCs w:val="22"/>
        </w:rPr>
        <w:t>202</w:t>
      </w:r>
      <w:r w:rsidR="00257233">
        <w:rPr>
          <w:rFonts w:asciiTheme="minorHAnsi" w:hAnsiTheme="minorHAnsi" w:cstheme="minorHAnsi"/>
          <w:bCs/>
          <w:sz w:val="22"/>
          <w:szCs w:val="22"/>
        </w:rPr>
        <w:t>3</w:t>
      </w:r>
      <w:r w:rsidRPr="005C1131">
        <w:rPr>
          <w:rFonts w:asciiTheme="minorHAnsi" w:hAnsiTheme="minorHAnsi" w:cstheme="minorHAnsi"/>
          <w:bCs/>
          <w:sz w:val="22"/>
          <w:szCs w:val="22"/>
        </w:rPr>
        <w:t>”.</w:t>
      </w:r>
    </w:p>
    <w:p w14:paraId="0D568E25" w14:textId="5BAE5E33"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osobowe będą przetwarzane przez MSZ na podstawie art. 6 ust. 1 lit. e RODO</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celu realizacji otwartego konkursu ofert na zadania publiczne dot. współpracy rozwojowej (realizowane na podstawie ustawy</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dn. 4.09.1997 r.</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działach administracji rządowej),</w:t>
      </w:r>
      <w:r w:rsidR="00F817AE">
        <w:rPr>
          <w:rFonts w:asciiTheme="minorHAnsi" w:hAnsiTheme="minorHAnsi" w:cstheme="minorHAnsi"/>
          <w:bCs/>
          <w:sz w:val="22"/>
          <w:szCs w:val="22"/>
        </w:rPr>
        <w:t xml:space="preserve"> a </w:t>
      </w:r>
      <w:r w:rsidR="00A60E27">
        <w:rPr>
          <w:rFonts w:asciiTheme="minorHAnsi" w:hAnsiTheme="minorHAnsi" w:cstheme="minorHAnsi"/>
          <w:bCs/>
          <w:sz w:val="22"/>
          <w:szCs w:val="22"/>
        </w:rPr>
        <w:t>w </w:t>
      </w:r>
      <w:r w:rsidRPr="005C1131">
        <w:rPr>
          <w:rFonts w:asciiTheme="minorHAnsi" w:hAnsiTheme="minorHAnsi" w:cstheme="minorHAnsi"/>
          <w:bCs/>
          <w:sz w:val="22"/>
          <w:szCs w:val="22"/>
        </w:rPr>
        <w:t>przypadku zawarcia umowy dotacji – na podstawie art. 6 ust. 1 lit. c</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e RODO –</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celu realizacji ww. zadań publicznych,</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tym opracowywania materiałów informacyjnych, monitoringu, kontroli</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ewaluacji tych zadań (na podstawie ustawy</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dn. 4 września 1997 r.</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działach administracji rządowej</w:t>
      </w:r>
      <w:r w:rsidR="00A60E27">
        <w:rPr>
          <w:rFonts w:asciiTheme="minorHAnsi" w:hAnsiTheme="minorHAnsi" w:cstheme="minorHAnsi"/>
          <w:bCs/>
          <w:sz w:val="22"/>
          <w:szCs w:val="22"/>
        </w:rPr>
        <w:t xml:space="preserve"> i w </w:t>
      </w:r>
      <w:r w:rsidRPr="005C1131">
        <w:rPr>
          <w:rFonts w:asciiTheme="minorHAnsi" w:hAnsiTheme="minorHAnsi" w:cstheme="minorHAnsi"/>
          <w:bCs/>
          <w:sz w:val="22"/>
          <w:szCs w:val="22"/>
        </w:rPr>
        <w:t>związku</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obowiązkami określonymi</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ustawie</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dnia 27 sierpnia 2009 r.</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finansach publicznych).</w:t>
      </w:r>
    </w:p>
    <w:p w14:paraId="4C97C8B4" w14:textId="5A6843F3"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osobowe będą przechowywane do czasu ogłoszenia wyników konkursu ofert lub</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przypadku zawarcia umowy dotacji – do czasu zakończenia realizacji projektu,</w:t>
      </w:r>
      <w:r w:rsidR="00F817AE">
        <w:rPr>
          <w:rFonts w:asciiTheme="minorHAnsi" w:hAnsiTheme="minorHAnsi" w:cstheme="minorHAnsi"/>
          <w:bCs/>
          <w:sz w:val="22"/>
          <w:szCs w:val="22"/>
        </w:rPr>
        <w:t xml:space="preserve"> </w:t>
      </w:r>
      <w:r w:rsidR="00F817AE">
        <w:rPr>
          <w:rFonts w:asciiTheme="minorHAnsi" w:hAnsiTheme="minorHAnsi" w:cstheme="minorHAnsi"/>
          <w:bCs/>
          <w:sz w:val="22"/>
          <w:szCs w:val="22"/>
        </w:rPr>
        <w:lastRenderedPageBreak/>
        <w:t>a </w:t>
      </w:r>
      <w:r w:rsidRPr="005C1131">
        <w:rPr>
          <w:rFonts w:asciiTheme="minorHAnsi" w:hAnsiTheme="minorHAnsi" w:cstheme="minorHAnsi"/>
          <w:bCs/>
          <w:sz w:val="22"/>
          <w:szCs w:val="22"/>
        </w:rPr>
        <w:t>następnie</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celach archiwalnych, zgodnie</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przepisami ustawy</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dnia 14 lipca 1983 r.</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narodowym zasobie archiwalnym</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archiwach.</w:t>
      </w:r>
    </w:p>
    <w:p w14:paraId="75FB821F" w14:textId="77777777"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Zakres przetwarzanych danych obejmuje:</w:t>
      </w:r>
    </w:p>
    <w:p w14:paraId="4CBBCC35" w14:textId="688D0E2A"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imię</w:t>
      </w:r>
      <w:proofErr w:type="gramEnd"/>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nazwisko;</w:t>
      </w:r>
    </w:p>
    <w:p w14:paraId="5B95EB4A"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kontakt</w:t>
      </w:r>
      <w:proofErr w:type="gramEnd"/>
      <w:r w:rsidRPr="005C1131">
        <w:rPr>
          <w:rFonts w:asciiTheme="minorHAnsi" w:hAnsiTheme="minorHAnsi" w:cstheme="minorHAnsi"/>
          <w:bCs/>
          <w:sz w:val="22"/>
          <w:szCs w:val="22"/>
        </w:rPr>
        <w:t xml:space="preserve"> (adres e-mail, telefon);</w:t>
      </w:r>
    </w:p>
    <w:p w14:paraId="21704E27"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pełniona</w:t>
      </w:r>
      <w:proofErr w:type="gramEnd"/>
      <w:r w:rsidRPr="005C1131">
        <w:rPr>
          <w:rFonts w:asciiTheme="minorHAnsi" w:hAnsiTheme="minorHAnsi" w:cstheme="minorHAnsi"/>
          <w:bCs/>
          <w:sz w:val="22"/>
          <w:szCs w:val="22"/>
        </w:rPr>
        <w:t xml:space="preserve"> funkcja;</w:t>
      </w:r>
    </w:p>
    <w:p w14:paraId="6C72E098"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doświadczenie</w:t>
      </w:r>
      <w:proofErr w:type="gramEnd"/>
      <w:r w:rsidRPr="005C1131">
        <w:rPr>
          <w:rFonts w:asciiTheme="minorHAnsi" w:hAnsiTheme="minorHAnsi" w:cstheme="minorHAnsi"/>
          <w:bCs/>
          <w:sz w:val="22"/>
          <w:szCs w:val="22"/>
        </w:rPr>
        <w:t xml:space="preserve"> zawodowe;</w:t>
      </w:r>
    </w:p>
    <w:p w14:paraId="0E1F0A6D"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kwalifikacje</w:t>
      </w:r>
      <w:proofErr w:type="gramEnd"/>
      <w:r w:rsidRPr="005C1131">
        <w:rPr>
          <w:rFonts w:asciiTheme="minorHAnsi" w:hAnsiTheme="minorHAnsi" w:cstheme="minorHAnsi"/>
          <w:bCs/>
          <w:sz w:val="22"/>
          <w:szCs w:val="22"/>
        </w:rPr>
        <w:t>;</w:t>
      </w:r>
    </w:p>
    <w:p w14:paraId="57DFBDF4"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wykształcenie</w:t>
      </w:r>
      <w:proofErr w:type="gramEnd"/>
      <w:r w:rsidRPr="005C1131">
        <w:rPr>
          <w:rFonts w:asciiTheme="minorHAnsi" w:hAnsiTheme="minorHAnsi" w:cstheme="minorHAnsi"/>
          <w:bCs/>
          <w:sz w:val="22"/>
          <w:szCs w:val="22"/>
        </w:rPr>
        <w:t>;</w:t>
      </w:r>
    </w:p>
    <w:p w14:paraId="3D8728FC"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miejsce</w:t>
      </w:r>
      <w:proofErr w:type="gramEnd"/>
      <w:r w:rsidRPr="005C1131">
        <w:rPr>
          <w:rFonts w:asciiTheme="minorHAnsi" w:hAnsiTheme="minorHAnsi" w:cstheme="minorHAnsi"/>
          <w:bCs/>
          <w:sz w:val="22"/>
          <w:szCs w:val="22"/>
        </w:rPr>
        <w:t xml:space="preserve"> zatrudnienia;</w:t>
      </w:r>
    </w:p>
    <w:p w14:paraId="053C223E" w14:textId="77777777" w:rsidR="00004867" w:rsidRPr="005C1131" w:rsidRDefault="00004867" w:rsidP="00454AB6">
      <w:pPr>
        <w:numPr>
          <w:ilvl w:val="1"/>
          <w:numId w:val="57"/>
        </w:numPr>
        <w:spacing w:before="0" w:after="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znajomość</w:t>
      </w:r>
      <w:proofErr w:type="gramEnd"/>
      <w:r w:rsidRPr="005C1131">
        <w:rPr>
          <w:rFonts w:asciiTheme="minorHAnsi" w:hAnsiTheme="minorHAnsi" w:cstheme="minorHAnsi"/>
          <w:bCs/>
          <w:sz w:val="22"/>
          <w:szCs w:val="22"/>
        </w:rPr>
        <w:t xml:space="preserve"> języków.</w:t>
      </w:r>
    </w:p>
    <w:p w14:paraId="6EFA5E11" w14:textId="133FD3E3"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osobowe mogą być przekazane podmiotom trzecim,</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szczególności:</w:t>
      </w:r>
    </w:p>
    <w:p w14:paraId="15F79F33" w14:textId="50B4407D" w:rsidR="00004867" w:rsidRPr="005C1131" w:rsidRDefault="00004867" w:rsidP="00454AB6">
      <w:pPr>
        <w:numPr>
          <w:ilvl w:val="0"/>
          <w:numId w:val="56"/>
        </w:numPr>
        <w:spacing w:before="120" w:after="12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komisji</w:t>
      </w:r>
      <w:proofErr w:type="gramEnd"/>
      <w:r w:rsidRPr="005C1131">
        <w:rPr>
          <w:rFonts w:asciiTheme="minorHAnsi" w:hAnsiTheme="minorHAnsi" w:cstheme="minorHAnsi"/>
          <w:bCs/>
          <w:sz w:val="22"/>
          <w:szCs w:val="22"/>
        </w:rPr>
        <w:t xml:space="preserve"> konkursowej, opiniującej oferty,</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której mowa</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punkcie 9 Regulaminu;</w:t>
      </w:r>
    </w:p>
    <w:p w14:paraId="57A32617" w14:textId="67DC5B23" w:rsidR="00004867" w:rsidRPr="005C1131" w:rsidRDefault="00004867" w:rsidP="00454AB6">
      <w:pPr>
        <w:numPr>
          <w:ilvl w:val="0"/>
          <w:numId w:val="56"/>
        </w:numPr>
        <w:spacing w:before="120" w:after="12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podmiotom</w:t>
      </w:r>
      <w:proofErr w:type="gramEnd"/>
      <w:r w:rsidRPr="005C1131">
        <w:rPr>
          <w:rFonts w:asciiTheme="minorHAnsi" w:hAnsiTheme="minorHAnsi" w:cstheme="minorHAnsi"/>
          <w:bCs/>
          <w:sz w:val="22"/>
          <w:szCs w:val="22"/>
        </w:rPr>
        <w:t xml:space="preserve"> upoważnionym na podstawie obowiązujących przepisów prawa,</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tym sądom</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innym organom państwowym;</w:t>
      </w:r>
    </w:p>
    <w:p w14:paraId="28F933E6" w14:textId="4DF747B2" w:rsidR="00004867" w:rsidRPr="005C1131" w:rsidRDefault="00004867" w:rsidP="00454AB6">
      <w:pPr>
        <w:numPr>
          <w:ilvl w:val="0"/>
          <w:numId w:val="56"/>
        </w:numPr>
        <w:spacing w:before="120" w:after="120"/>
        <w:ind w:left="1418" w:hanging="426"/>
        <w:rPr>
          <w:rFonts w:asciiTheme="minorHAnsi" w:hAnsiTheme="minorHAnsi" w:cstheme="minorHAnsi"/>
          <w:bCs/>
          <w:sz w:val="22"/>
          <w:szCs w:val="22"/>
        </w:rPr>
      </w:pPr>
      <w:proofErr w:type="gramStart"/>
      <w:r w:rsidRPr="005C1131">
        <w:rPr>
          <w:rFonts w:asciiTheme="minorHAnsi" w:hAnsiTheme="minorHAnsi" w:cstheme="minorHAnsi"/>
          <w:bCs/>
          <w:sz w:val="22"/>
          <w:szCs w:val="22"/>
        </w:rPr>
        <w:t>podmiotom</w:t>
      </w:r>
      <w:proofErr w:type="gramEnd"/>
      <w:r w:rsidRPr="005C1131">
        <w:rPr>
          <w:rFonts w:asciiTheme="minorHAnsi" w:hAnsiTheme="minorHAnsi" w:cstheme="minorHAnsi"/>
          <w:bCs/>
          <w:sz w:val="22"/>
          <w:szCs w:val="22"/>
        </w:rPr>
        <w:t xml:space="preserve"> świadczącym, na podstawie zawartej</w:t>
      </w:r>
      <w:r w:rsidR="00A60E27">
        <w:rPr>
          <w:rFonts w:asciiTheme="minorHAnsi" w:hAnsiTheme="minorHAnsi" w:cstheme="minorHAnsi"/>
          <w:bCs/>
          <w:sz w:val="22"/>
          <w:szCs w:val="22"/>
        </w:rPr>
        <w:t xml:space="preserve"> z </w:t>
      </w:r>
      <w:r w:rsidRPr="005C1131">
        <w:rPr>
          <w:rFonts w:asciiTheme="minorHAnsi" w:hAnsiTheme="minorHAnsi" w:cstheme="minorHAnsi"/>
          <w:bCs/>
          <w:sz w:val="22"/>
          <w:szCs w:val="22"/>
        </w:rPr>
        <w:t>MSZ umowy, usługi opiniowania ofert, informatyczne, komunikacyjne, audytorskie, ewaluacyjne.</w:t>
      </w:r>
    </w:p>
    <w:p w14:paraId="7B48B579" w14:textId="77777777"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 xml:space="preserve">Dane osobowe nie będą przekazywane do państwa trzeciego, ani do organizacji międzynarodowej. </w:t>
      </w:r>
    </w:p>
    <w:p w14:paraId="2F66E8A1" w14:textId="55C751AE"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Osobie, której dane dotyczą, przysługuje prawo do kontroli przetwarzania danych, określone</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art. 15–16 RODO,</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szczególności prawo dostępu do treści swoich danych osobowych</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ich sprostowania oraz art. 17–19</w:t>
      </w:r>
      <w:r w:rsidR="00A60E27">
        <w:rPr>
          <w:rFonts w:asciiTheme="minorHAnsi" w:hAnsiTheme="minorHAnsi" w:cstheme="minorHAnsi"/>
          <w:bCs/>
          <w:sz w:val="22"/>
          <w:szCs w:val="22"/>
        </w:rPr>
        <w:t xml:space="preserve"> i </w:t>
      </w:r>
      <w:r w:rsidRPr="005C1131">
        <w:rPr>
          <w:rFonts w:asciiTheme="minorHAnsi" w:hAnsiTheme="minorHAnsi" w:cstheme="minorHAnsi"/>
          <w:bCs/>
          <w:sz w:val="22"/>
          <w:szCs w:val="22"/>
        </w:rPr>
        <w:t>21 RODO, usunięcia lub ograniczenia przetwarzania oraz prawo wniesienia sprzeciwu,</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ile będą miały zastosowanie.</w:t>
      </w:r>
    </w:p>
    <w:p w14:paraId="19F74421" w14:textId="214DAA71"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Dane nie będą przetwarzane</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sposób zautomatyzowany, który będzie miał wpływ na podejmowanie decyzji mogących wywołać skutki prawne lub</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podobny sposób istotnie na nią wpłynąć. Dane nie będą poddawane profilowaniu.</w:t>
      </w:r>
    </w:p>
    <w:p w14:paraId="3DFD5F16" w14:textId="77777777" w:rsidR="00004867" w:rsidRPr="005C1131" w:rsidRDefault="00004867" w:rsidP="00454AB6">
      <w:pPr>
        <w:numPr>
          <w:ilvl w:val="0"/>
          <w:numId w:val="55"/>
        </w:numPr>
        <w:spacing w:before="120" w:after="120"/>
        <w:ind w:left="993" w:hanging="426"/>
        <w:rPr>
          <w:rFonts w:asciiTheme="minorHAnsi" w:hAnsiTheme="minorHAnsi" w:cstheme="minorHAnsi"/>
          <w:bCs/>
          <w:sz w:val="22"/>
          <w:szCs w:val="22"/>
        </w:rPr>
      </w:pPr>
      <w:r w:rsidRPr="005C1131">
        <w:rPr>
          <w:rFonts w:asciiTheme="minorHAnsi" w:hAnsiTheme="minorHAnsi" w:cstheme="minorHAnsi"/>
          <w:bCs/>
          <w:sz w:val="22"/>
          <w:szCs w:val="22"/>
        </w:rPr>
        <w:t>Osobie, której dane dotyczą przysługuje prawo wniesienia skargi do organu nadzorczego na adres:</w:t>
      </w:r>
    </w:p>
    <w:p w14:paraId="3C359234" w14:textId="77777777" w:rsidR="00004867" w:rsidRPr="005C1131" w:rsidRDefault="00004867" w:rsidP="00454AB6">
      <w:pPr>
        <w:spacing w:before="120" w:after="0"/>
        <w:ind w:left="1418"/>
        <w:rPr>
          <w:rFonts w:asciiTheme="minorHAnsi" w:hAnsiTheme="minorHAnsi" w:cstheme="minorHAnsi"/>
          <w:bCs/>
          <w:sz w:val="22"/>
          <w:szCs w:val="22"/>
        </w:rPr>
      </w:pPr>
      <w:r w:rsidRPr="005C1131">
        <w:rPr>
          <w:rFonts w:asciiTheme="minorHAnsi" w:hAnsiTheme="minorHAnsi" w:cstheme="minorHAnsi"/>
          <w:bCs/>
          <w:sz w:val="22"/>
          <w:szCs w:val="22"/>
        </w:rPr>
        <w:t>Prezes Urzędu Ochrony Danych Osobowych</w:t>
      </w:r>
    </w:p>
    <w:p w14:paraId="6E36AC1B" w14:textId="77777777" w:rsidR="00004867" w:rsidRPr="005C1131" w:rsidRDefault="00004867" w:rsidP="00454AB6">
      <w:pPr>
        <w:spacing w:before="0" w:after="120"/>
        <w:ind w:left="1418"/>
        <w:rPr>
          <w:rFonts w:asciiTheme="minorHAnsi" w:hAnsiTheme="minorHAnsi" w:cstheme="minorHAnsi"/>
          <w:bCs/>
          <w:sz w:val="22"/>
          <w:szCs w:val="22"/>
        </w:rPr>
      </w:pPr>
      <w:proofErr w:type="gramStart"/>
      <w:r w:rsidRPr="005C1131">
        <w:rPr>
          <w:rFonts w:asciiTheme="minorHAnsi" w:hAnsiTheme="minorHAnsi" w:cstheme="minorHAnsi"/>
          <w:bCs/>
          <w:sz w:val="22"/>
          <w:szCs w:val="22"/>
        </w:rPr>
        <w:t>ul</w:t>
      </w:r>
      <w:proofErr w:type="gramEnd"/>
      <w:r w:rsidRPr="005C1131">
        <w:rPr>
          <w:rFonts w:asciiTheme="minorHAnsi" w:hAnsiTheme="minorHAnsi" w:cstheme="minorHAnsi"/>
          <w:bCs/>
          <w:sz w:val="22"/>
          <w:szCs w:val="22"/>
        </w:rPr>
        <w:t>. Stawki 2, 00-193 Warszawa</w:t>
      </w:r>
    </w:p>
    <w:p w14:paraId="42757222" w14:textId="6BEFBAA2" w:rsidR="00004867" w:rsidRPr="005C1131" w:rsidRDefault="00004867" w:rsidP="00454AB6">
      <w:pPr>
        <w:numPr>
          <w:ilvl w:val="1"/>
          <w:numId w:val="2"/>
        </w:numPr>
        <w:spacing w:before="120" w:after="120"/>
        <w:ind w:left="567" w:hanging="567"/>
        <w:rPr>
          <w:rFonts w:asciiTheme="minorHAnsi" w:hAnsiTheme="minorHAnsi" w:cstheme="minorHAnsi"/>
          <w:bCs/>
          <w:sz w:val="22"/>
          <w:szCs w:val="22"/>
        </w:rPr>
      </w:pPr>
      <w:r w:rsidRPr="005C1131">
        <w:rPr>
          <w:rFonts w:asciiTheme="minorHAnsi" w:hAnsiTheme="minorHAnsi" w:cstheme="minorHAnsi"/>
          <w:b/>
          <w:bCs/>
          <w:sz w:val="22"/>
          <w:szCs w:val="22"/>
        </w:rPr>
        <w:t>Oferent zobowiązany jest do przekazania</w:t>
      </w:r>
      <w:r w:rsidRPr="005C1131">
        <w:rPr>
          <w:rFonts w:asciiTheme="minorHAnsi" w:hAnsiTheme="minorHAnsi" w:cstheme="minorHAnsi"/>
          <w:bCs/>
          <w:sz w:val="22"/>
          <w:szCs w:val="22"/>
        </w:rPr>
        <w:t xml:space="preserve"> osobom wskazanym</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ofercie złożonej</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konkursie „</w:t>
      </w:r>
      <w:r w:rsidR="002278C3" w:rsidRPr="005C1131">
        <w:rPr>
          <w:rFonts w:asciiTheme="minorHAnsi" w:hAnsiTheme="minorHAnsi" w:cstheme="minorHAnsi"/>
          <w:bCs/>
          <w:sz w:val="22"/>
          <w:szCs w:val="22"/>
        </w:rPr>
        <w:t>Edukacja globalna</w:t>
      </w:r>
      <w:r w:rsidRPr="005C1131">
        <w:rPr>
          <w:rFonts w:asciiTheme="minorHAnsi" w:hAnsiTheme="minorHAnsi" w:cstheme="minorHAnsi"/>
          <w:bCs/>
          <w:sz w:val="22"/>
          <w:szCs w:val="22"/>
        </w:rPr>
        <w:t xml:space="preserve"> </w:t>
      </w:r>
      <w:r w:rsidR="00257233" w:rsidRPr="005C1131">
        <w:rPr>
          <w:rFonts w:asciiTheme="minorHAnsi" w:hAnsiTheme="minorHAnsi" w:cstheme="minorHAnsi"/>
          <w:bCs/>
          <w:sz w:val="22"/>
          <w:szCs w:val="22"/>
        </w:rPr>
        <w:t>202</w:t>
      </w:r>
      <w:r w:rsidR="00257233">
        <w:rPr>
          <w:rFonts w:asciiTheme="minorHAnsi" w:hAnsiTheme="minorHAnsi" w:cstheme="minorHAnsi"/>
          <w:bCs/>
          <w:sz w:val="22"/>
          <w:szCs w:val="22"/>
        </w:rPr>
        <w:t>3</w:t>
      </w:r>
      <w:r w:rsidRPr="005C1131">
        <w:rPr>
          <w:rFonts w:asciiTheme="minorHAnsi" w:hAnsiTheme="minorHAnsi" w:cstheme="minorHAnsi"/>
          <w:bCs/>
          <w:sz w:val="22"/>
          <w:szCs w:val="22"/>
        </w:rPr>
        <w:t>” informacji dotyczącej przetwarzania ich danych osobowych przez Ministerstwo Spraw Zagranicznych zawartej</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pkt 6.2. Wytycznych</w:t>
      </w:r>
      <w:r w:rsidR="00A60E27">
        <w:rPr>
          <w:rFonts w:asciiTheme="minorHAnsi" w:eastAsiaTheme="minorHAnsi" w:hAnsiTheme="minorHAnsi" w:cstheme="minorHAnsi"/>
          <w:sz w:val="22"/>
          <w:szCs w:val="22"/>
          <w:lang w:eastAsia="en-US"/>
        </w:rPr>
        <w:t xml:space="preserve"> i </w:t>
      </w:r>
      <w:r w:rsidRPr="005C1131">
        <w:rPr>
          <w:rFonts w:asciiTheme="minorHAnsi" w:hAnsiTheme="minorHAnsi" w:cstheme="minorHAnsi"/>
          <w:bCs/>
          <w:sz w:val="22"/>
          <w:szCs w:val="22"/>
        </w:rPr>
        <w:t>przekazania</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ofercie składanej</w:t>
      </w:r>
      <w:r w:rsidR="00A60E27">
        <w:rPr>
          <w:rFonts w:asciiTheme="minorHAnsi" w:hAnsiTheme="minorHAnsi" w:cstheme="minorHAnsi"/>
          <w:bCs/>
          <w:sz w:val="22"/>
          <w:szCs w:val="22"/>
        </w:rPr>
        <w:t xml:space="preserve"> w </w:t>
      </w:r>
      <w:r w:rsidRPr="005C1131">
        <w:rPr>
          <w:rFonts w:asciiTheme="minorHAnsi" w:hAnsiTheme="minorHAnsi" w:cstheme="minorHAnsi"/>
          <w:bCs/>
          <w:sz w:val="22"/>
          <w:szCs w:val="22"/>
        </w:rPr>
        <w:t xml:space="preserve">konkursie </w:t>
      </w:r>
      <w:r w:rsidRPr="005C1131">
        <w:rPr>
          <w:rFonts w:asciiTheme="minorHAnsi" w:hAnsiTheme="minorHAnsi" w:cstheme="minorHAnsi"/>
          <w:b/>
          <w:bCs/>
          <w:sz w:val="22"/>
          <w:szCs w:val="22"/>
        </w:rPr>
        <w:t>oświadczenia</w:t>
      </w:r>
      <w:r w:rsidR="00A60E27">
        <w:rPr>
          <w:rFonts w:asciiTheme="minorHAnsi" w:hAnsiTheme="minorHAnsi" w:cstheme="minorHAnsi"/>
          <w:bCs/>
          <w:sz w:val="22"/>
          <w:szCs w:val="22"/>
        </w:rPr>
        <w:t xml:space="preserve"> o </w:t>
      </w:r>
      <w:r w:rsidRPr="005C1131">
        <w:rPr>
          <w:rFonts w:asciiTheme="minorHAnsi" w:hAnsiTheme="minorHAnsi" w:cstheme="minorHAnsi"/>
          <w:bCs/>
          <w:sz w:val="22"/>
          <w:szCs w:val="22"/>
        </w:rPr>
        <w:t>wypełnieniu tego obowiązku.</w:t>
      </w:r>
    </w:p>
    <w:p w14:paraId="2EA8529A" w14:textId="77777777" w:rsidR="002278C3" w:rsidRPr="005C1131" w:rsidRDefault="002278C3" w:rsidP="00454AB6">
      <w:pPr>
        <w:spacing w:before="120" w:after="120"/>
        <w:ind w:left="567"/>
        <w:rPr>
          <w:rFonts w:asciiTheme="minorHAnsi" w:hAnsiTheme="minorHAnsi" w:cstheme="minorHAnsi"/>
          <w:bCs/>
          <w:sz w:val="22"/>
          <w:szCs w:val="22"/>
        </w:rPr>
      </w:pPr>
    </w:p>
    <w:p w14:paraId="0A75A608" w14:textId="77777777" w:rsidR="00004867" w:rsidRPr="005C1131" w:rsidRDefault="00004867" w:rsidP="00454AB6">
      <w:pPr>
        <w:pStyle w:val="StylNumerowanie"/>
        <w:rPr>
          <w:rFonts w:asciiTheme="minorHAnsi" w:hAnsiTheme="minorHAnsi" w:cstheme="minorHAnsi"/>
          <w:b/>
          <w:bCs/>
          <w:sz w:val="22"/>
          <w:szCs w:val="22"/>
        </w:rPr>
      </w:pPr>
      <w:r w:rsidRPr="005C1131">
        <w:rPr>
          <w:rFonts w:asciiTheme="minorHAnsi" w:hAnsiTheme="minorHAnsi" w:cstheme="minorHAnsi"/>
          <w:b/>
          <w:bCs/>
          <w:sz w:val="22"/>
          <w:szCs w:val="22"/>
        </w:rPr>
        <w:t>Informacja</w:t>
      </w:r>
    </w:p>
    <w:p w14:paraId="5E6F2A57" w14:textId="6EF8B580" w:rsidR="00A85E6C" w:rsidRPr="00D65C0F" w:rsidRDefault="00004867" w:rsidP="00454AB6">
      <w:pPr>
        <w:spacing w:before="120" w:after="120"/>
        <w:ind w:left="567"/>
        <w:rPr>
          <w:rFonts w:asciiTheme="minorHAnsi" w:hAnsiTheme="minorHAnsi"/>
          <w:sz w:val="22"/>
          <w:szCs w:val="22"/>
        </w:rPr>
      </w:pPr>
      <w:r w:rsidRPr="005C1131">
        <w:rPr>
          <w:rFonts w:asciiTheme="minorHAnsi" w:hAnsiTheme="minorHAnsi" w:cstheme="minorHAnsi"/>
          <w:sz w:val="22"/>
          <w:szCs w:val="22"/>
        </w:rPr>
        <w:t xml:space="preserve">Pytania należy kierować na adres: </w:t>
      </w:r>
      <w:hyperlink r:id="rId17" w:history="1">
        <w:r w:rsidR="004A34BE" w:rsidRPr="00C175E5">
          <w:rPr>
            <w:rStyle w:val="Hipercze"/>
            <w:rFonts w:asciiTheme="minorHAnsi" w:hAnsiTheme="minorHAnsi" w:cstheme="minorHAnsi"/>
            <w:sz w:val="22"/>
            <w:szCs w:val="22"/>
          </w:rPr>
          <w:t>edukacja.globalna@msz.gov.pl</w:t>
        </w:r>
      </w:hyperlink>
      <w:r w:rsidRPr="00F511B9">
        <w:rPr>
          <w:rFonts w:asciiTheme="minorHAnsi" w:hAnsiTheme="minorHAnsi" w:cstheme="minorHAnsi"/>
          <w:sz w:val="22"/>
          <w:szCs w:val="22"/>
        </w:rPr>
        <w:t>, wpisując</w:t>
      </w:r>
      <w:r w:rsidR="00A60E27">
        <w:rPr>
          <w:rFonts w:asciiTheme="minorHAnsi" w:hAnsiTheme="minorHAnsi" w:cstheme="minorHAnsi"/>
          <w:sz w:val="22"/>
          <w:szCs w:val="22"/>
        </w:rPr>
        <w:t xml:space="preserve"> w </w:t>
      </w:r>
      <w:r w:rsidRPr="00F511B9">
        <w:rPr>
          <w:rFonts w:asciiTheme="minorHAnsi" w:hAnsiTheme="minorHAnsi" w:cstheme="minorHAnsi"/>
          <w:sz w:val="22"/>
          <w:szCs w:val="22"/>
        </w:rPr>
        <w:t xml:space="preserve">temacie </w:t>
      </w:r>
      <w:r w:rsidRPr="00F511B9">
        <w:rPr>
          <w:rFonts w:asciiTheme="minorHAnsi" w:hAnsiTheme="minorHAnsi" w:cstheme="minorHAnsi"/>
          <w:sz w:val="22"/>
          <w:szCs w:val="22"/>
        </w:rPr>
        <w:br/>
        <w:t xml:space="preserve">e-maila: „Konkurs </w:t>
      </w:r>
      <w:r w:rsidR="002278C3" w:rsidRPr="00F511B9">
        <w:rPr>
          <w:rFonts w:asciiTheme="minorHAnsi" w:hAnsiTheme="minorHAnsi" w:cstheme="minorHAnsi"/>
          <w:sz w:val="22"/>
          <w:szCs w:val="22"/>
        </w:rPr>
        <w:t>Edukacja globalna</w:t>
      </w:r>
      <w:r w:rsidRPr="00F511B9">
        <w:rPr>
          <w:rFonts w:asciiTheme="minorHAnsi" w:hAnsiTheme="minorHAnsi" w:cstheme="minorHAnsi"/>
          <w:sz w:val="22"/>
          <w:szCs w:val="22"/>
        </w:rPr>
        <w:t xml:space="preserve"> </w:t>
      </w:r>
      <w:r w:rsidR="004A34BE" w:rsidRPr="00F511B9">
        <w:rPr>
          <w:rFonts w:asciiTheme="minorHAnsi" w:hAnsiTheme="minorHAnsi" w:cstheme="minorHAnsi"/>
          <w:sz w:val="22"/>
          <w:szCs w:val="22"/>
        </w:rPr>
        <w:t>202</w:t>
      </w:r>
      <w:r w:rsidR="00594E4A">
        <w:rPr>
          <w:rFonts w:asciiTheme="minorHAnsi" w:hAnsiTheme="minorHAnsi" w:cstheme="minorHAnsi"/>
          <w:sz w:val="22"/>
          <w:szCs w:val="22"/>
        </w:rPr>
        <w:t>3</w:t>
      </w:r>
      <w:r w:rsidRPr="003F2E77">
        <w:rPr>
          <w:rFonts w:asciiTheme="minorHAnsi" w:hAnsiTheme="minorHAnsi"/>
          <w:sz w:val="22"/>
          <w:szCs w:val="22"/>
        </w:rPr>
        <w:t>”</w:t>
      </w:r>
      <w:r w:rsidR="002049F6">
        <w:rPr>
          <w:rFonts w:asciiTheme="minorHAnsi" w:hAnsiTheme="minorHAnsi"/>
          <w:sz w:val="22"/>
          <w:szCs w:val="22"/>
        </w:rPr>
        <w:t xml:space="preserve"> oraz nazwę organizacji</w:t>
      </w:r>
      <w:r w:rsidRPr="003F2E77">
        <w:rPr>
          <w:rFonts w:asciiTheme="minorHAnsi" w:hAnsiTheme="minorHAnsi"/>
          <w:sz w:val="22"/>
          <w:szCs w:val="22"/>
        </w:rPr>
        <w:t>.</w:t>
      </w:r>
      <w:bookmarkEnd w:id="7"/>
      <w:bookmarkEnd w:id="8"/>
    </w:p>
    <w:sectPr w:rsidR="00A85E6C" w:rsidRPr="00D65C0F" w:rsidSect="00C63344">
      <w:headerReference w:type="even" r:id="rId18"/>
      <w:headerReference w:type="default" r:id="rId19"/>
      <w:footerReference w:type="even" r:id="rId20"/>
      <w:footerReference w:type="default" r:id="rId21"/>
      <w:headerReference w:type="first" r:id="rId22"/>
      <w:footerReference w:type="first" r:id="rId23"/>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5A873" w14:textId="77777777" w:rsidR="00F738E1" w:rsidRDefault="00F738E1">
      <w:r>
        <w:separator/>
      </w:r>
    </w:p>
  </w:endnote>
  <w:endnote w:type="continuationSeparator" w:id="0">
    <w:p w14:paraId="375AACF8" w14:textId="77777777" w:rsidR="00F738E1" w:rsidRDefault="00F7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3228" w14:textId="77777777" w:rsidR="003417B5" w:rsidRDefault="003417B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5331" w14:textId="31E2AD12" w:rsidR="001C3559" w:rsidRPr="003743E2" w:rsidRDefault="001C3559" w:rsidP="003743E2">
    <w:pPr>
      <w:pStyle w:val="Stopka"/>
      <w:framePr w:wrap="around" w:vAnchor="text" w:hAnchor="page" w:x="9464" w:y="20"/>
      <w:jc w:val="right"/>
      <w:rPr>
        <w:rStyle w:val="Numerstrony"/>
        <w:sz w:val="18"/>
        <w:szCs w:val="20"/>
      </w:rPr>
    </w:pPr>
    <w:proofErr w:type="gramStart"/>
    <w:r w:rsidRPr="003743E2">
      <w:rPr>
        <w:rStyle w:val="Numerstrony"/>
        <w:sz w:val="18"/>
        <w:szCs w:val="20"/>
      </w:rPr>
      <w:t>strona</w:t>
    </w:r>
    <w:proofErr w:type="gramEnd"/>
    <w:r w:rsidRPr="003743E2">
      <w:rPr>
        <w:rStyle w:val="Numerstrony"/>
        <w:sz w:val="18"/>
        <w:szCs w:val="20"/>
      </w:rPr>
      <w:t xml:space="preserve">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E175FF">
      <w:rPr>
        <w:rStyle w:val="Numerstrony"/>
        <w:noProof/>
        <w:sz w:val="18"/>
        <w:szCs w:val="20"/>
      </w:rPr>
      <w:t>7</w:t>
    </w:r>
    <w:r w:rsidRPr="003743E2">
      <w:rPr>
        <w:rStyle w:val="Numerstrony"/>
        <w:sz w:val="18"/>
        <w:szCs w:val="20"/>
      </w:rPr>
      <w:fldChar w:fldCharType="end"/>
    </w:r>
    <w:r>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E175FF">
      <w:rPr>
        <w:rStyle w:val="Numerstrony"/>
        <w:noProof/>
        <w:sz w:val="18"/>
        <w:szCs w:val="20"/>
      </w:rPr>
      <w:t>7</w:t>
    </w:r>
    <w:r w:rsidRPr="003743E2">
      <w:rPr>
        <w:rStyle w:val="Numerstrony"/>
        <w:sz w:val="18"/>
        <w:szCs w:val="20"/>
      </w:rPr>
      <w:fldChar w:fldCharType="end"/>
    </w:r>
  </w:p>
  <w:p w14:paraId="797356B0" w14:textId="77777777" w:rsidR="001C3559" w:rsidRPr="003743E2" w:rsidRDefault="001C3559">
    <w:pPr>
      <w:pStyle w:val="Stopka"/>
      <w:jc w:val="center"/>
      <w:rPr>
        <w:sz w:val="20"/>
      </w:rPr>
    </w:pPr>
  </w:p>
  <w:p w14:paraId="58D1A09C" w14:textId="77777777" w:rsidR="001C3559" w:rsidRPr="003743E2" w:rsidRDefault="001C3559">
    <w:pPr>
      <w:pStyle w:val="Stopka"/>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11A47" w14:textId="77777777" w:rsidR="003417B5" w:rsidRDefault="003417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D168E" w14:textId="77777777" w:rsidR="00F738E1" w:rsidRDefault="00F738E1">
      <w:r>
        <w:separator/>
      </w:r>
    </w:p>
  </w:footnote>
  <w:footnote w:type="continuationSeparator" w:id="0">
    <w:p w14:paraId="3E1DBB24" w14:textId="77777777" w:rsidR="00F738E1" w:rsidRDefault="00F738E1">
      <w:r>
        <w:continuationSeparator/>
      </w:r>
    </w:p>
  </w:footnote>
  <w:footnote w:id="1">
    <w:p w14:paraId="26958BDB" w14:textId="1D05DCD5" w:rsidR="001C3559" w:rsidRDefault="001C3559" w:rsidP="00774AA6">
      <w:pPr>
        <w:pStyle w:val="Tekstprzypisudolnego0"/>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w:t>
      </w:r>
      <w:proofErr w:type="gramStart"/>
      <w:r w:rsidRPr="009E4259">
        <w:rPr>
          <w:rStyle w:val="Hipercze"/>
          <w:rFonts w:asciiTheme="minorHAnsi" w:hAnsiTheme="minorHAnsi" w:cstheme="minorHAnsi"/>
          <w:sz w:val="20"/>
        </w:rPr>
        <w:t>://epuap</w:t>
      </w:r>
      <w:proofErr w:type="gramEnd"/>
      <w:r w:rsidRPr="009E4259">
        <w:rPr>
          <w:rStyle w:val="Hipercze"/>
          <w:rFonts w:asciiTheme="minorHAnsi" w:hAnsiTheme="minorHAnsi" w:cstheme="minorHAnsi"/>
          <w:sz w:val="20"/>
        </w:rPr>
        <w:t>.</w:t>
      </w:r>
      <w:proofErr w:type="gramStart"/>
      <w:r w:rsidRPr="009E4259">
        <w:rPr>
          <w:rStyle w:val="Hipercze"/>
          <w:rFonts w:asciiTheme="minorHAnsi" w:hAnsiTheme="minorHAnsi" w:cstheme="minorHAnsi"/>
          <w:sz w:val="20"/>
        </w:rPr>
        <w:t>gov</w:t>
      </w:r>
      <w:proofErr w:type="gramEnd"/>
      <w:r w:rsidRPr="009E4259">
        <w:rPr>
          <w:rStyle w:val="Hipercze"/>
          <w:rFonts w:asciiTheme="minorHAnsi" w:hAnsiTheme="minorHAnsi" w:cstheme="minorHAnsi"/>
          <w:sz w:val="20"/>
        </w:rPr>
        <w:t>.</w:t>
      </w:r>
      <w:proofErr w:type="gramStart"/>
      <w:r w:rsidRPr="009E4259">
        <w:rPr>
          <w:rStyle w:val="Hipercze"/>
          <w:rFonts w:asciiTheme="minorHAnsi" w:hAnsiTheme="minorHAnsi" w:cstheme="minorHAnsi"/>
          <w:sz w:val="20"/>
        </w:rPr>
        <w:t>pl</w:t>
      </w:r>
      <w:proofErr w:type="gramEnd"/>
      <w:r w:rsidRPr="009E4259">
        <w:rPr>
          <w:rStyle w:val="Hipercze"/>
          <w:rFonts w:asciiTheme="minorHAnsi" w:hAnsiTheme="minorHAnsi" w:cstheme="minorHAnsi"/>
          <w:sz w:val="20"/>
        </w:rPr>
        <w:t>/wps/wcm/connect/ff7a17ff-157a-4502-869e-167799d5936d/instrukcja%2520podwojnego%2520podpisywania.</w:t>
      </w:r>
      <w:proofErr w:type="gramStart"/>
      <w:r w:rsidRPr="009E4259">
        <w:rPr>
          <w:rStyle w:val="Hipercze"/>
          <w:rFonts w:asciiTheme="minorHAnsi" w:hAnsiTheme="minorHAnsi" w:cstheme="minorHAnsi"/>
          <w:sz w:val="20"/>
        </w:rPr>
        <w:t>pdf</w:t>
      </w:r>
      <w:proofErr w:type="gramEnd"/>
      <w:r w:rsidRPr="009E4259">
        <w:rPr>
          <w:rStyle w:val="Hipercze"/>
          <w:rFonts w:asciiTheme="minorHAnsi" w:hAnsiTheme="minorHAnsi" w:cstheme="minorHAnsi"/>
          <w:sz w:val="20"/>
        </w:rPr>
        <w:t>?MOD=AJPERES</w:t>
      </w:r>
      <w:r>
        <w:rPr>
          <w:rFonts w:asciiTheme="minorHAnsi" w:hAnsiTheme="minorHAnsi" w:cstheme="minorHAnsi"/>
          <w:color w:val="000000"/>
          <w:sz w:val="20"/>
        </w:rPr>
        <w:t xml:space="preserve">. </w:t>
      </w:r>
    </w:p>
    <w:p w14:paraId="52230755" w14:textId="16FA07A4" w:rsidR="001C3559" w:rsidRPr="00481E96" w:rsidRDefault="001C3559" w:rsidP="00774AA6">
      <w:pPr>
        <w:pStyle w:val="Tekstprzypisudolnego0"/>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 z </w:t>
      </w:r>
      <w:r w:rsidRPr="00481E96">
        <w:rPr>
          <w:rFonts w:asciiTheme="minorHAnsi" w:hAnsiTheme="minorHAnsi" w:cstheme="minorHAnsi"/>
          <w:bCs/>
          <w:sz w:val="20"/>
        </w:rPr>
        <w:t xml:space="preserve">usługi umożliwiającej podpisanie dokumentu elektronicznego bez </w:t>
      </w:r>
      <w:r>
        <w:rPr>
          <w:rFonts w:asciiTheme="minorHAnsi" w:hAnsiTheme="minorHAnsi" w:cstheme="minorHAnsi"/>
          <w:bCs/>
          <w:sz w:val="20"/>
        </w:rPr>
        <w:t xml:space="preserve">potrzeby logowania się do </w:t>
      </w:r>
      <w:proofErr w:type="spellStart"/>
      <w:r>
        <w:rPr>
          <w:rFonts w:asciiTheme="minorHAnsi" w:hAnsiTheme="minorHAnsi" w:cstheme="minorHAnsi"/>
          <w:bCs/>
          <w:sz w:val="20"/>
        </w:rPr>
        <w:t>ePUAP</w:t>
      </w:r>
      <w:proofErr w:type="spellEnd"/>
      <w:r>
        <w:rPr>
          <w:rFonts w:asciiTheme="minorHAnsi" w:hAnsiTheme="minorHAnsi" w:cstheme="minorHAnsi"/>
          <w:bCs/>
          <w:sz w:val="20"/>
        </w:rPr>
        <w:t xml:space="preserve"> – w</w:t>
      </w:r>
      <w:r w:rsidRPr="00481E96">
        <w:rPr>
          <w:rFonts w:asciiTheme="minorHAnsi" w:hAnsiTheme="minorHAnsi" w:cstheme="minorHAnsi"/>
          <w:bCs/>
          <w:sz w:val="20"/>
        </w:rPr>
        <w:t>ięcej informacji</w:t>
      </w:r>
      <w:r>
        <w:rPr>
          <w:rFonts w:asciiTheme="minorHAnsi" w:hAnsiTheme="minorHAnsi" w:cstheme="minorHAnsi"/>
          <w:bCs/>
          <w:sz w:val="20"/>
        </w:rPr>
        <w:t xml:space="preserve"> o </w:t>
      </w:r>
      <w:r w:rsidRPr="00481E96">
        <w:rPr>
          <w:rFonts w:asciiTheme="minorHAnsi" w:hAnsiTheme="minorHAnsi" w:cstheme="minorHAnsi"/>
          <w:bCs/>
          <w:sz w:val="20"/>
        </w:rPr>
        <w:t>tej usłudze pod adresem</w:t>
      </w:r>
      <w:r>
        <w:rPr>
          <w:rStyle w:val="Hipercze"/>
          <w:rFonts w:asciiTheme="minorHAnsi" w:hAnsiTheme="minorHAnsi" w:cstheme="minorHAnsi"/>
          <w:sz w:val="20"/>
        </w:rPr>
        <w:t xml:space="preserve"> </w:t>
      </w:r>
      <w:hyperlink r:id="rId1"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D0D0C" w14:textId="77777777" w:rsidR="003417B5" w:rsidRDefault="003417B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22E4D" w14:textId="7A5AFB47" w:rsidR="001C3559" w:rsidRPr="001349F8" w:rsidRDefault="003F4EA2" w:rsidP="003743E2">
    <w:pPr>
      <w:pBdr>
        <w:bottom w:val="single" w:sz="6" w:space="1" w:color="auto"/>
      </w:pBdr>
      <w:rPr>
        <w:sz w:val="18"/>
        <w:szCs w:val="18"/>
      </w:rPr>
    </w:pPr>
    <w:r>
      <w:rPr>
        <w:sz w:val="18"/>
        <w:szCs w:val="18"/>
      </w:rPr>
      <w:t xml:space="preserve">Załącznik nr 1 do </w:t>
    </w:r>
    <w:r w:rsidR="001C3559" w:rsidRPr="001349F8">
      <w:rPr>
        <w:sz w:val="18"/>
        <w:szCs w:val="18"/>
      </w:rPr>
      <w:t>Regulamin</w:t>
    </w:r>
    <w:r>
      <w:rPr>
        <w:sz w:val="18"/>
        <w:szCs w:val="18"/>
      </w:rPr>
      <w:t>u</w:t>
    </w:r>
    <w:r w:rsidR="001C3559" w:rsidRPr="001349F8">
      <w:rPr>
        <w:sz w:val="18"/>
        <w:szCs w:val="18"/>
      </w:rPr>
      <w:t xml:space="preserve"> konkursu „</w:t>
    </w:r>
    <w:r w:rsidR="001C3559" w:rsidRPr="0063194C">
      <w:rPr>
        <w:sz w:val="18"/>
        <w:szCs w:val="18"/>
      </w:rPr>
      <w:t>Edukacja globalna 2</w:t>
    </w:r>
    <w:r w:rsidR="001C3559">
      <w:rPr>
        <w:sz w:val="18"/>
        <w:szCs w:val="18"/>
      </w:rPr>
      <w:t>023”</w:t>
    </w:r>
  </w:p>
  <w:p w14:paraId="2EE72367" w14:textId="77777777" w:rsidR="001C3559" w:rsidRDefault="001C355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7876" w14:textId="77777777" w:rsidR="003417B5" w:rsidRDefault="003417B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45A2E10"/>
    <w:multiLevelType w:val="multilevel"/>
    <w:tmpl w:val="66DA1F0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70A"/>
    <w:multiLevelType w:val="multilevel"/>
    <w:tmpl w:val="72BC1FE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5" w15:restartNumberingAfterBreak="0">
    <w:nsid w:val="0D4B34E1"/>
    <w:multiLevelType w:val="hybridMultilevel"/>
    <w:tmpl w:val="5F6E6B48"/>
    <w:lvl w:ilvl="0" w:tplc="0228220E">
      <w:start w:val="1"/>
      <w:numFmt w:val="decimal"/>
      <w:lvlText w:val="%1)"/>
      <w:lvlJc w:val="left"/>
      <w:pPr>
        <w:ind w:left="1353"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15:restartNumberingAfterBreak="0">
    <w:nsid w:val="10B53368"/>
    <w:multiLevelType w:val="hybridMultilevel"/>
    <w:tmpl w:val="D0028214"/>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9" w15:restartNumberingAfterBreak="0">
    <w:nsid w:val="26B11FBA"/>
    <w:multiLevelType w:val="multilevel"/>
    <w:tmpl w:val="0415001F"/>
    <w:numStyleLink w:val="Styl2"/>
  </w:abstractNum>
  <w:abstractNum w:abstractNumId="10" w15:restartNumberingAfterBreak="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C4F7D0E"/>
    <w:multiLevelType w:val="multilevel"/>
    <w:tmpl w:val="A160737A"/>
    <w:lvl w:ilvl="0">
      <w:start w:val="4"/>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AC7E65"/>
    <w:multiLevelType w:val="hybridMultilevel"/>
    <w:tmpl w:val="65AC077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3" w15:restartNumberingAfterBreak="0">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0ED2DA2"/>
    <w:multiLevelType w:val="hybridMultilevel"/>
    <w:tmpl w:val="91526C48"/>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34DA3D82"/>
    <w:multiLevelType w:val="hybridMultilevel"/>
    <w:tmpl w:val="88A6AA1E"/>
    <w:lvl w:ilvl="0" w:tplc="29B8FCD8">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6" w15:restartNumberingAfterBreak="0">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7" w15:restartNumberingAfterBreak="0">
    <w:nsid w:val="422F45B0"/>
    <w:multiLevelType w:val="hybridMultilevel"/>
    <w:tmpl w:val="83F835B0"/>
    <w:lvl w:ilvl="0" w:tplc="3DDC9E72">
      <w:start w:val="1"/>
      <w:numFmt w:val="decimal"/>
      <w:lvlText w:val="%1)"/>
      <w:lvlJc w:val="left"/>
      <w:pPr>
        <w:ind w:left="720" w:hanging="360"/>
      </w:pPr>
      <w:rPr>
        <w:rFonts w:ascii="Calibri" w:eastAsia="Times New Roman" w:hAnsi="Calibri" w:cs="Times New Roman"/>
      </w:r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F807FF"/>
    <w:multiLevelType w:val="hybridMultilevel"/>
    <w:tmpl w:val="5F6E6B48"/>
    <w:lvl w:ilvl="0" w:tplc="0228220E">
      <w:start w:val="1"/>
      <w:numFmt w:val="decimal"/>
      <w:lvlText w:val="%1)"/>
      <w:lvlJc w:val="left"/>
      <w:pPr>
        <w:ind w:left="2880" w:hanging="360"/>
      </w:pPr>
      <w:rPr>
        <w:rFonts w:asciiTheme="minorHAnsi" w:eastAsia="Times New Roman" w:hAnsiTheme="minorHAnsi" w:cs="Times New Roman"/>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 w15:restartNumberingAfterBreak="0">
    <w:nsid w:val="49E80E16"/>
    <w:multiLevelType w:val="multilevel"/>
    <w:tmpl w:val="0415001F"/>
    <w:styleLink w:val="Styl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8760A2"/>
    <w:multiLevelType w:val="multilevel"/>
    <w:tmpl w:val="CAF0E3B8"/>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B373FD"/>
    <w:multiLevelType w:val="multilevel"/>
    <w:tmpl w:val="4560C712"/>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lowerLetter"/>
      <w:lvlText w:val="%4)"/>
      <w:lvlJc w:val="left"/>
      <w:pPr>
        <w:ind w:left="1800" w:hanging="720"/>
      </w:pPr>
      <w:rPr>
        <w:rFonts w:asciiTheme="minorHAnsi" w:eastAsia="Times New Roman" w:hAnsiTheme="minorHAnsi" w:cs="Times New Roman"/>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22" w15:restartNumberingAfterBreak="0">
    <w:nsid w:val="4D044AE0"/>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5F3139E"/>
    <w:multiLevelType w:val="hybridMultilevel"/>
    <w:tmpl w:val="D004D29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6" w15:restartNumberingAfterBreak="0">
    <w:nsid w:val="5D722A38"/>
    <w:multiLevelType w:val="hybridMultilevel"/>
    <w:tmpl w:val="2666798A"/>
    <w:lvl w:ilvl="0" w:tplc="36967598">
      <w:start w:val="1"/>
      <w:numFmt w:val="lowerLetter"/>
      <w:lvlText w:val="%1)"/>
      <w:lvlJc w:val="left"/>
      <w:pPr>
        <w:ind w:left="1068"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01E3C2B"/>
    <w:multiLevelType w:val="multilevel"/>
    <w:tmpl w:val="7E0298E2"/>
    <w:lvl w:ilvl="0">
      <w:start w:val="4"/>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763834"/>
    <w:multiLevelType w:val="multilevel"/>
    <w:tmpl w:val="0415001D"/>
    <w:numStyleLink w:val="Styl1"/>
  </w:abstractNum>
  <w:abstractNum w:abstractNumId="29" w15:restartNumberingAfterBreak="0">
    <w:nsid w:val="6BF5525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217422"/>
    <w:multiLevelType w:val="multilevel"/>
    <w:tmpl w:val="7F401706"/>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A519ED"/>
    <w:multiLevelType w:val="multilevel"/>
    <w:tmpl w:val="B48262C2"/>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928" w:hanging="360"/>
      </w:pPr>
      <w:rPr>
        <w:rFonts w:cs="Times New Roman" w:hint="default"/>
        <w:b w:val="0"/>
      </w:rPr>
    </w:lvl>
    <w:lvl w:ilvl="2">
      <w:start w:val="1"/>
      <w:numFmt w:val="decimal"/>
      <w:pStyle w:val="Nagwek2"/>
      <w:isLgl/>
      <w:lvlText w:val="%3)"/>
      <w:lvlJc w:val="left"/>
      <w:pPr>
        <w:ind w:left="2138" w:hanging="720"/>
      </w:pPr>
      <w:rPr>
        <w:rFonts w:asciiTheme="minorHAnsi" w:eastAsia="Times New Roman" w:hAnsiTheme="minorHAnsi" w:cs="Times New Roman"/>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74C02A2B"/>
    <w:multiLevelType w:val="multilevel"/>
    <w:tmpl w:val="4456F1D0"/>
    <w:lvl w:ilvl="0">
      <w:start w:val="4"/>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3F46EF"/>
    <w:multiLevelType w:val="multilevel"/>
    <w:tmpl w:val="C848F122"/>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3)"/>
      <w:lvlJc w:val="left"/>
      <w:pPr>
        <w:ind w:left="1224" w:hanging="504"/>
      </w:pPr>
      <w:rPr>
        <w:rFonts w:asciiTheme="minorHAnsi" w:eastAsia="Times New Roman" w:hAnsiTheme="minorHAnsi" w:cs="Times New Roman"/>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DF2F7B"/>
    <w:multiLevelType w:val="hybridMultilevel"/>
    <w:tmpl w:val="E81863B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7CFF2240"/>
    <w:multiLevelType w:val="multilevel"/>
    <w:tmpl w:val="0415001D"/>
    <w:styleLink w:val="Sty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3"/>
  </w:num>
  <w:num w:numId="2">
    <w:abstractNumId w:val="31"/>
  </w:num>
  <w:num w:numId="3">
    <w:abstractNumId w:val="36"/>
  </w:num>
  <w:num w:numId="4">
    <w:abstractNumId w:val="31"/>
  </w:num>
  <w:num w:numId="5">
    <w:abstractNumId w:val="10"/>
  </w:num>
  <w:num w:numId="6">
    <w:abstractNumId w:val="31"/>
    <w:lvlOverride w:ilvl="0">
      <w:startOverride w:val="6"/>
    </w:lvlOverride>
    <w:lvlOverride w:ilvl="1">
      <w:startOverride w:val="1"/>
    </w:lvlOverride>
  </w:num>
  <w:num w:numId="7">
    <w:abstractNumId w:val="24"/>
  </w:num>
  <w:num w:numId="8">
    <w:abstractNumId w:val="23"/>
  </w:num>
  <w:num w:numId="9">
    <w:abstractNumId w:val="21"/>
  </w:num>
  <w:num w:numId="10">
    <w:abstractNumId w:val="25"/>
  </w:num>
  <w:num w:numId="11">
    <w:abstractNumId w:val="16"/>
  </w:num>
  <w:num w:numId="12">
    <w:abstractNumId w:val="31"/>
  </w:num>
  <w:num w:numId="13">
    <w:abstractNumId w:val="31"/>
  </w:num>
  <w:num w:numId="14">
    <w:abstractNumId w:val="31"/>
    <w:lvlOverride w:ilvl="0">
      <w:startOverride w:val="3"/>
    </w:lvlOverride>
    <w:lvlOverride w:ilvl="1">
      <w:startOverride w:val="5"/>
    </w:lvlOverride>
    <w:lvlOverride w:ilvl="2">
      <w:startOverride w:val="2"/>
    </w:lvlOverride>
  </w:num>
  <w:num w:numId="15">
    <w:abstractNumId w:val="31"/>
    <w:lvlOverride w:ilvl="0">
      <w:startOverride w:val="3"/>
    </w:lvlOverride>
    <w:lvlOverride w:ilvl="1">
      <w:startOverride w:val="5"/>
    </w:lvlOverride>
    <w:lvlOverride w:ilvl="2">
      <w:startOverride w:val="3"/>
    </w:lvlOverride>
  </w:num>
  <w:num w:numId="16">
    <w:abstractNumId w:val="31"/>
    <w:lvlOverride w:ilvl="0">
      <w:startOverride w:val="3"/>
    </w:lvlOverride>
    <w:lvlOverride w:ilvl="1">
      <w:startOverride w:val="5"/>
    </w:lvlOverride>
    <w:lvlOverride w:ilvl="2">
      <w:startOverride w:val="3"/>
    </w:lvlOverride>
  </w:num>
  <w:num w:numId="17">
    <w:abstractNumId w:val="31"/>
  </w:num>
  <w:num w:numId="18">
    <w:abstractNumId w:val="31"/>
  </w:num>
  <w:num w:numId="19">
    <w:abstractNumId w:val="31"/>
    <w:lvlOverride w:ilvl="0">
      <w:startOverride w:val="3"/>
    </w:lvlOverride>
    <w:lvlOverride w:ilvl="1">
      <w:startOverride w:val="5"/>
    </w:lvlOverride>
    <w:lvlOverride w:ilvl="2">
      <w:startOverride w:val="3"/>
    </w:lvlOverride>
  </w:num>
  <w:num w:numId="20">
    <w:abstractNumId w:val="31"/>
    <w:lvlOverride w:ilvl="0">
      <w:startOverride w:val="3"/>
    </w:lvlOverride>
    <w:lvlOverride w:ilvl="1">
      <w:startOverride w:val="5"/>
    </w:lvlOverride>
    <w:lvlOverride w:ilvl="2">
      <w:startOverride w:val="3"/>
    </w:lvlOverride>
  </w:num>
  <w:num w:numId="21">
    <w:abstractNumId w:val="31"/>
    <w:lvlOverride w:ilvl="0">
      <w:startOverride w:val="3"/>
    </w:lvlOverride>
    <w:lvlOverride w:ilvl="1">
      <w:startOverride w:val="5"/>
    </w:lvlOverride>
    <w:lvlOverride w:ilvl="2">
      <w:startOverride w:val="3"/>
    </w:lvlOverride>
  </w:num>
  <w:num w:numId="22">
    <w:abstractNumId w:val="31"/>
    <w:lvlOverride w:ilvl="0">
      <w:startOverride w:val="3"/>
    </w:lvlOverride>
    <w:lvlOverride w:ilvl="1">
      <w:startOverride w:val="5"/>
    </w:lvlOverride>
    <w:lvlOverride w:ilvl="2">
      <w:startOverride w:val="3"/>
    </w:lvlOverride>
  </w:num>
  <w:num w:numId="23">
    <w:abstractNumId w:val="31"/>
    <w:lvlOverride w:ilvl="0">
      <w:startOverride w:val="3"/>
    </w:lvlOverride>
    <w:lvlOverride w:ilvl="1">
      <w:startOverride w:val="5"/>
    </w:lvlOverride>
    <w:lvlOverride w:ilvl="2">
      <w:startOverride w:val="3"/>
    </w:lvlOverride>
  </w:num>
  <w:num w:numId="24">
    <w:abstractNumId w:val="31"/>
    <w:lvlOverride w:ilvl="0">
      <w:startOverride w:val="3"/>
    </w:lvlOverride>
    <w:lvlOverride w:ilvl="1">
      <w:startOverride w:val="5"/>
    </w:lvlOverride>
    <w:lvlOverride w:ilvl="2">
      <w:startOverride w:val="4"/>
    </w:lvlOverride>
  </w:num>
  <w:num w:numId="25">
    <w:abstractNumId w:val="31"/>
    <w:lvlOverride w:ilvl="0">
      <w:startOverride w:val="3"/>
    </w:lvlOverride>
    <w:lvlOverride w:ilvl="1">
      <w:startOverride w:val="5"/>
    </w:lvlOverride>
    <w:lvlOverride w:ilvl="2">
      <w:startOverride w:val="6"/>
    </w:lvlOverride>
  </w:num>
  <w:num w:numId="26">
    <w:abstractNumId w:val="31"/>
  </w:num>
  <w:num w:numId="27">
    <w:abstractNumId w:val="31"/>
    <w:lvlOverride w:ilvl="0">
      <w:startOverride w:val="4"/>
    </w:lvlOverride>
    <w:lvlOverride w:ilvl="1">
      <w:startOverride w:val="4"/>
    </w:lvlOverride>
    <w:lvlOverride w:ilvl="2">
      <w:startOverride w:val="2"/>
    </w:lvlOverride>
  </w:num>
  <w:num w:numId="28">
    <w:abstractNumId w:val="31"/>
    <w:lvlOverride w:ilvl="0">
      <w:startOverride w:val="4"/>
    </w:lvlOverride>
    <w:lvlOverride w:ilvl="1">
      <w:startOverride w:val="5"/>
    </w:lvlOverride>
    <w:lvlOverride w:ilvl="2">
      <w:startOverride w:val="7"/>
    </w:lvlOverride>
  </w:num>
  <w:num w:numId="29">
    <w:abstractNumId w:val="31"/>
  </w:num>
  <w:num w:numId="30">
    <w:abstractNumId w:val="8"/>
  </w:num>
  <w:num w:numId="31">
    <w:abstractNumId w:val="11"/>
  </w:num>
  <w:num w:numId="32">
    <w:abstractNumId w:val="28"/>
  </w:num>
  <w:num w:numId="33">
    <w:abstractNumId w:val="35"/>
  </w:num>
  <w:num w:numId="34">
    <w:abstractNumId w:val="9"/>
  </w:num>
  <w:num w:numId="35">
    <w:abstractNumId w:val="19"/>
  </w:num>
  <w:num w:numId="36">
    <w:abstractNumId w:val="29"/>
  </w:num>
  <w:num w:numId="37">
    <w:abstractNumId w:val="2"/>
  </w:num>
  <w:num w:numId="38">
    <w:abstractNumId w:val="32"/>
  </w:num>
  <w:num w:numId="39">
    <w:abstractNumId w:val="30"/>
  </w:num>
  <w:num w:numId="40">
    <w:abstractNumId w:val="27"/>
  </w:num>
  <w:num w:numId="41">
    <w:abstractNumId w:val="33"/>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2"/>
  </w:num>
  <w:num w:numId="45">
    <w:abstractNumId w:val="14"/>
  </w:num>
  <w:num w:numId="46">
    <w:abstractNumId w:val="6"/>
  </w:num>
  <w:num w:numId="47">
    <w:abstractNumId w:val="15"/>
  </w:num>
  <w:num w:numId="48">
    <w:abstractNumId w:val="7"/>
  </w:num>
  <w:num w:numId="49">
    <w:abstractNumId w:val="4"/>
  </w:num>
  <w:num w:numId="50">
    <w:abstractNumId w:val="31"/>
  </w:num>
  <w:num w:numId="51">
    <w:abstractNumId w:val="18"/>
  </w:num>
  <w:num w:numId="52">
    <w:abstractNumId w:val="5"/>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num>
  <w:num w:numId="55">
    <w:abstractNumId w:val="17"/>
  </w:num>
  <w:num w:numId="56">
    <w:abstractNumId w:val="26"/>
  </w:num>
  <w:num w:numId="57">
    <w:abstractNumId w:val="34"/>
  </w:num>
  <w:num w:numId="58">
    <w:abstractNumId w:val="3"/>
  </w:num>
  <w:num w:numId="59">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08"/>
    <w:rsid w:val="00000114"/>
    <w:rsid w:val="00001322"/>
    <w:rsid w:val="000043B8"/>
    <w:rsid w:val="00004867"/>
    <w:rsid w:val="000065B1"/>
    <w:rsid w:val="0000682C"/>
    <w:rsid w:val="00006C70"/>
    <w:rsid w:val="00014D22"/>
    <w:rsid w:val="000168EC"/>
    <w:rsid w:val="00023914"/>
    <w:rsid w:val="000242ED"/>
    <w:rsid w:val="00024F36"/>
    <w:rsid w:val="00026995"/>
    <w:rsid w:val="00027586"/>
    <w:rsid w:val="00027C3E"/>
    <w:rsid w:val="00030380"/>
    <w:rsid w:val="00032045"/>
    <w:rsid w:val="000322B1"/>
    <w:rsid w:val="0003523D"/>
    <w:rsid w:val="00035FC4"/>
    <w:rsid w:val="000400B4"/>
    <w:rsid w:val="0004239E"/>
    <w:rsid w:val="00042747"/>
    <w:rsid w:val="00044FD5"/>
    <w:rsid w:val="000451E0"/>
    <w:rsid w:val="00045B62"/>
    <w:rsid w:val="00046638"/>
    <w:rsid w:val="00046B5C"/>
    <w:rsid w:val="00047EF5"/>
    <w:rsid w:val="00050142"/>
    <w:rsid w:val="000556A0"/>
    <w:rsid w:val="00055760"/>
    <w:rsid w:val="00055938"/>
    <w:rsid w:val="00057A06"/>
    <w:rsid w:val="000601A5"/>
    <w:rsid w:val="00061C8F"/>
    <w:rsid w:val="00063E69"/>
    <w:rsid w:val="000641AD"/>
    <w:rsid w:val="0006443F"/>
    <w:rsid w:val="000767F9"/>
    <w:rsid w:val="00076E05"/>
    <w:rsid w:val="0007732F"/>
    <w:rsid w:val="0008208B"/>
    <w:rsid w:val="00082420"/>
    <w:rsid w:val="00084D65"/>
    <w:rsid w:val="00085747"/>
    <w:rsid w:val="00086DF1"/>
    <w:rsid w:val="000877BC"/>
    <w:rsid w:val="00087D3A"/>
    <w:rsid w:val="000927F4"/>
    <w:rsid w:val="00096F9E"/>
    <w:rsid w:val="000A23BC"/>
    <w:rsid w:val="000A44F3"/>
    <w:rsid w:val="000B05C3"/>
    <w:rsid w:val="000B34A6"/>
    <w:rsid w:val="000B4202"/>
    <w:rsid w:val="000B7E09"/>
    <w:rsid w:val="000C0273"/>
    <w:rsid w:val="000C141C"/>
    <w:rsid w:val="000C2D20"/>
    <w:rsid w:val="000C2F0B"/>
    <w:rsid w:val="000C601B"/>
    <w:rsid w:val="000C7FD1"/>
    <w:rsid w:val="000D11A3"/>
    <w:rsid w:val="000D12EB"/>
    <w:rsid w:val="000D27E9"/>
    <w:rsid w:val="000D32EA"/>
    <w:rsid w:val="000D3EB9"/>
    <w:rsid w:val="000D7C1F"/>
    <w:rsid w:val="000E1BDD"/>
    <w:rsid w:val="000E2555"/>
    <w:rsid w:val="000E3008"/>
    <w:rsid w:val="000E48EA"/>
    <w:rsid w:val="000E4E2C"/>
    <w:rsid w:val="000E6596"/>
    <w:rsid w:val="000E68FB"/>
    <w:rsid w:val="000F142B"/>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179C"/>
    <w:rsid w:val="00111C99"/>
    <w:rsid w:val="00112B8A"/>
    <w:rsid w:val="001133F6"/>
    <w:rsid w:val="001138C7"/>
    <w:rsid w:val="00117259"/>
    <w:rsid w:val="00117694"/>
    <w:rsid w:val="00122BF2"/>
    <w:rsid w:val="00122D40"/>
    <w:rsid w:val="00123A9F"/>
    <w:rsid w:val="00124335"/>
    <w:rsid w:val="00130BC5"/>
    <w:rsid w:val="00130DE6"/>
    <w:rsid w:val="0013373E"/>
    <w:rsid w:val="001343AA"/>
    <w:rsid w:val="001349F8"/>
    <w:rsid w:val="00140184"/>
    <w:rsid w:val="00140522"/>
    <w:rsid w:val="00141714"/>
    <w:rsid w:val="001423BA"/>
    <w:rsid w:val="00142423"/>
    <w:rsid w:val="00144EB5"/>
    <w:rsid w:val="001529E8"/>
    <w:rsid w:val="001561A0"/>
    <w:rsid w:val="00157870"/>
    <w:rsid w:val="00160B64"/>
    <w:rsid w:val="00161764"/>
    <w:rsid w:val="00164AF9"/>
    <w:rsid w:val="00165FDF"/>
    <w:rsid w:val="00166305"/>
    <w:rsid w:val="0016685A"/>
    <w:rsid w:val="00167724"/>
    <w:rsid w:val="00170E5D"/>
    <w:rsid w:val="001723DB"/>
    <w:rsid w:val="00173957"/>
    <w:rsid w:val="00175543"/>
    <w:rsid w:val="001760D5"/>
    <w:rsid w:val="001770AD"/>
    <w:rsid w:val="0018065D"/>
    <w:rsid w:val="00181295"/>
    <w:rsid w:val="00183474"/>
    <w:rsid w:val="00183783"/>
    <w:rsid w:val="00185FFD"/>
    <w:rsid w:val="001867E5"/>
    <w:rsid w:val="00186D66"/>
    <w:rsid w:val="00187C4B"/>
    <w:rsid w:val="00187D88"/>
    <w:rsid w:val="00187F32"/>
    <w:rsid w:val="0019357A"/>
    <w:rsid w:val="001943B6"/>
    <w:rsid w:val="00194706"/>
    <w:rsid w:val="00197482"/>
    <w:rsid w:val="00197884"/>
    <w:rsid w:val="001A14BA"/>
    <w:rsid w:val="001A2353"/>
    <w:rsid w:val="001A2406"/>
    <w:rsid w:val="001A28D5"/>
    <w:rsid w:val="001A28E1"/>
    <w:rsid w:val="001A3621"/>
    <w:rsid w:val="001A51E6"/>
    <w:rsid w:val="001A7D24"/>
    <w:rsid w:val="001B0B30"/>
    <w:rsid w:val="001B25E9"/>
    <w:rsid w:val="001B4FD5"/>
    <w:rsid w:val="001B6D13"/>
    <w:rsid w:val="001B6FF6"/>
    <w:rsid w:val="001C006D"/>
    <w:rsid w:val="001C0CC7"/>
    <w:rsid w:val="001C1015"/>
    <w:rsid w:val="001C16E6"/>
    <w:rsid w:val="001C3559"/>
    <w:rsid w:val="001C499B"/>
    <w:rsid w:val="001C6583"/>
    <w:rsid w:val="001D22FD"/>
    <w:rsid w:val="001D3FAD"/>
    <w:rsid w:val="001D5FBF"/>
    <w:rsid w:val="001D6D8C"/>
    <w:rsid w:val="001D6EE8"/>
    <w:rsid w:val="001E01D2"/>
    <w:rsid w:val="001E032A"/>
    <w:rsid w:val="001E2743"/>
    <w:rsid w:val="001E64F6"/>
    <w:rsid w:val="001F0169"/>
    <w:rsid w:val="001F064B"/>
    <w:rsid w:val="001F1F1B"/>
    <w:rsid w:val="001F203E"/>
    <w:rsid w:val="001F2600"/>
    <w:rsid w:val="001F2AAA"/>
    <w:rsid w:val="001F344F"/>
    <w:rsid w:val="001F5D7C"/>
    <w:rsid w:val="001F67CF"/>
    <w:rsid w:val="001F6FF3"/>
    <w:rsid w:val="0020165F"/>
    <w:rsid w:val="00201D42"/>
    <w:rsid w:val="002049F6"/>
    <w:rsid w:val="00204CBD"/>
    <w:rsid w:val="00206F2C"/>
    <w:rsid w:val="00206FFA"/>
    <w:rsid w:val="00212CB8"/>
    <w:rsid w:val="00214156"/>
    <w:rsid w:val="00215AA8"/>
    <w:rsid w:val="00220A19"/>
    <w:rsid w:val="00222687"/>
    <w:rsid w:val="0022363E"/>
    <w:rsid w:val="00223A09"/>
    <w:rsid w:val="00225C7A"/>
    <w:rsid w:val="00226A15"/>
    <w:rsid w:val="002278C3"/>
    <w:rsid w:val="00227C28"/>
    <w:rsid w:val="00230011"/>
    <w:rsid w:val="002312FA"/>
    <w:rsid w:val="00232AA8"/>
    <w:rsid w:val="00234B39"/>
    <w:rsid w:val="00236483"/>
    <w:rsid w:val="00236E7A"/>
    <w:rsid w:val="002378FC"/>
    <w:rsid w:val="0024146C"/>
    <w:rsid w:val="00241F98"/>
    <w:rsid w:val="00242A0C"/>
    <w:rsid w:val="00244568"/>
    <w:rsid w:val="00244B7E"/>
    <w:rsid w:val="0025046B"/>
    <w:rsid w:val="0025150B"/>
    <w:rsid w:val="00251EA8"/>
    <w:rsid w:val="00253A42"/>
    <w:rsid w:val="00255908"/>
    <w:rsid w:val="00257233"/>
    <w:rsid w:val="00260E6E"/>
    <w:rsid w:val="002618FF"/>
    <w:rsid w:val="002621EA"/>
    <w:rsid w:val="002625DE"/>
    <w:rsid w:val="00263EFD"/>
    <w:rsid w:val="002651F6"/>
    <w:rsid w:val="00265819"/>
    <w:rsid w:val="002663E2"/>
    <w:rsid w:val="00266584"/>
    <w:rsid w:val="002679A8"/>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1D0A"/>
    <w:rsid w:val="00282E60"/>
    <w:rsid w:val="002830F8"/>
    <w:rsid w:val="00284978"/>
    <w:rsid w:val="00284DBE"/>
    <w:rsid w:val="0028658D"/>
    <w:rsid w:val="002908E8"/>
    <w:rsid w:val="00291499"/>
    <w:rsid w:val="00291709"/>
    <w:rsid w:val="00292828"/>
    <w:rsid w:val="002952E3"/>
    <w:rsid w:val="00295664"/>
    <w:rsid w:val="002962FB"/>
    <w:rsid w:val="002968B0"/>
    <w:rsid w:val="002A040D"/>
    <w:rsid w:val="002A0834"/>
    <w:rsid w:val="002A333A"/>
    <w:rsid w:val="002A3AE3"/>
    <w:rsid w:val="002A40E6"/>
    <w:rsid w:val="002A44B1"/>
    <w:rsid w:val="002A452F"/>
    <w:rsid w:val="002A71CE"/>
    <w:rsid w:val="002A738E"/>
    <w:rsid w:val="002A761A"/>
    <w:rsid w:val="002B459D"/>
    <w:rsid w:val="002B6070"/>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5E64"/>
    <w:rsid w:val="002E6382"/>
    <w:rsid w:val="002F0A11"/>
    <w:rsid w:val="002F0B97"/>
    <w:rsid w:val="002F24FB"/>
    <w:rsid w:val="002F338C"/>
    <w:rsid w:val="002F364D"/>
    <w:rsid w:val="002F4511"/>
    <w:rsid w:val="002F4553"/>
    <w:rsid w:val="002F70B5"/>
    <w:rsid w:val="002F7B96"/>
    <w:rsid w:val="003006A4"/>
    <w:rsid w:val="003008C4"/>
    <w:rsid w:val="00300945"/>
    <w:rsid w:val="00300DCB"/>
    <w:rsid w:val="003028EB"/>
    <w:rsid w:val="0030524C"/>
    <w:rsid w:val="003077B3"/>
    <w:rsid w:val="003100F0"/>
    <w:rsid w:val="003107FB"/>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417B5"/>
    <w:rsid w:val="00345769"/>
    <w:rsid w:val="003541E6"/>
    <w:rsid w:val="00354577"/>
    <w:rsid w:val="003555B7"/>
    <w:rsid w:val="00356335"/>
    <w:rsid w:val="003564EC"/>
    <w:rsid w:val="00357887"/>
    <w:rsid w:val="0036220E"/>
    <w:rsid w:val="00364645"/>
    <w:rsid w:val="00364A6F"/>
    <w:rsid w:val="00364E31"/>
    <w:rsid w:val="003667EA"/>
    <w:rsid w:val="003674B8"/>
    <w:rsid w:val="00371B83"/>
    <w:rsid w:val="00372633"/>
    <w:rsid w:val="00373130"/>
    <w:rsid w:val="003743E2"/>
    <w:rsid w:val="00374C21"/>
    <w:rsid w:val="00375563"/>
    <w:rsid w:val="00377954"/>
    <w:rsid w:val="00377B0B"/>
    <w:rsid w:val="003809C1"/>
    <w:rsid w:val="00381960"/>
    <w:rsid w:val="00381F6F"/>
    <w:rsid w:val="00387D93"/>
    <w:rsid w:val="00387F30"/>
    <w:rsid w:val="003927A8"/>
    <w:rsid w:val="003927D5"/>
    <w:rsid w:val="00397119"/>
    <w:rsid w:val="003977D8"/>
    <w:rsid w:val="00397E86"/>
    <w:rsid w:val="003A121F"/>
    <w:rsid w:val="003A36E7"/>
    <w:rsid w:val="003A778C"/>
    <w:rsid w:val="003B15A3"/>
    <w:rsid w:val="003B1F17"/>
    <w:rsid w:val="003B2046"/>
    <w:rsid w:val="003B5406"/>
    <w:rsid w:val="003C198A"/>
    <w:rsid w:val="003C6E16"/>
    <w:rsid w:val="003C7222"/>
    <w:rsid w:val="003C72C4"/>
    <w:rsid w:val="003D0303"/>
    <w:rsid w:val="003D1F08"/>
    <w:rsid w:val="003D791B"/>
    <w:rsid w:val="003E0668"/>
    <w:rsid w:val="003E1572"/>
    <w:rsid w:val="003E5929"/>
    <w:rsid w:val="003E64AF"/>
    <w:rsid w:val="003F1669"/>
    <w:rsid w:val="003F2286"/>
    <w:rsid w:val="003F2E70"/>
    <w:rsid w:val="003F2E77"/>
    <w:rsid w:val="003F3079"/>
    <w:rsid w:val="003F4EA2"/>
    <w:rsid w:val="003F4F9F"/>
    <w:rsid w:val="003F7300"/>
    <w:rsid w:val="003F7D26"/>
    <w:rsid w:val="00400FC5"/>
    <w:rsid w:val="00401BA5"/>
    <w:rsid w:val="00402F54"/>
    <w:rsid w:val="00406D30"/>
    <w:rsid w:val="00410035"/>
    <w:rsid w:val="004109EB"/>
    <w:rsid w:val="0041347A"/>
    <w:rsid w:val="004134F0"/>
    <w:rsid w:val="00414E84"/>
    <w:rsid w:val="00415532"/>
    <w:rsid w:val="004157AB"/>
    <w:rsid w:val="00415FF0"/>
    <w:rsid w:val="00417100"/>
    <w:rsid w:val="004176CB"/>
    <w:rsid w:val="0042181F"/>
    <w:rsid w:val="00422032"/>
    <w:rsid w:val="00423781"/>
    <w:rsid w:val="00423C5D"/>
    <w:rsid w:val="00423F0C"/>
    <w:rsid w:val="004266A5"/>
    <w:rsid w:val="00426CF6"/>
    <w:rsid w:val="00427D74"/>
    <w:rsid w:val="004305BA"/>
    <w:rsid w:val="00430685"/>
    <w:rsid w:val="00431C0E"/>
    <w:rsid w:val="0043281F"/>
    <w:rsid w:val="00434C74"/>
    <w:rsid w:val="00434D4B"/>
    <w:rsid w:val="004376FA"/>
    <w:rsid w:val="004429D1"/>
    <w:rsid w:val="0044722C"/>
    <w:rsid w:val="00451353"/>
    <w:rsid w:val="00452269"/>
    <w:rsid w:val="00452368"/>
    <w:rsid w:val="004529D5"/>
    <w:rsid w:val="00454AB6"/>
    <w:rsid w:val="004558FA"/>
    <w:rsid w:val="00456222"/>
    <w:rsid w:val="00456772"/>
    <w:rsid w:val="00467372"/>
    <w:rsid w:val="00472C83"/>
    <w:rsid w:val="004746B6"/>
    <w:rsid w:val="004748F3"/>
    <w:rsid w:val="00475BCB"/>
    <w:rsid w:val="00475E5F"/>
    <w:rsid w:val="004845C9"/>
    <w:rsid w:val="00485C42"/>
    <w:rsid w:val="004862E9"/>
    <w:rsid w:val="00486588"/>
    <w:rsid w:val="004870B0"/>
    <w:rsid w:val="00490166"/>
    <w:rsid w:val="00490DF1"/>
    <w:rsid w:val="0049102D"/>
    <w:rsid w:val="00491737"/>
    <w:rsid w:val="00493008"/>
    <w:rsid w:val="00494D50"/>
    <w:rsid w:val="00496A37"/>
    <w:rsid w:val="004A0B4D"/>
    <w:rsid w:val="004A3337"/>
    <w:rsid w:val="004A34BE"/>
    <w:rsid w:val="004B483E"/>
    <w:rsid w:val="004B5D0C"/>
    <w:rsid w:val="004B6D0E"/>
    <w:rsid w:val="004B6F70"/>
    <w:rsid w:val="004C026B"/>
    <w:rsid w:val="004C274C"/>
    <w:rsid w:val="004C382B"/>
    <w:rsid w:val="004C4014"/>
    <w:rsid w:val="004C40A3"/>
    <w:rsid w:val="004C4C2E"/>
    <w:rsid w:val="004D3829"/>
    <w:rsid w:val="004D4FED"/>
    <w:rsid w:val="004D53BE"/>
    <w:rsid w:val="004D5C15"/>
    <w:rsid w:val="004E16DA"/>
    <w:rsid w:val="004E1735"/>
    <w:rsid w:val="004E276F"/>
    <w:rsid w:val="004E30B7"/>
    <w:rsid w:val="004E409B"/>
    <w:rsid w:val="004E54B7"/>
    <w:rsid w:val="004E579B"/>
    <w:rsid w:val="004E6C6E"/>
    <w:rsid w:val="004F07BA"/>
    <w:rsid w:val="004F1590"/>
    <w:rsid w:val="004F291B"/>
    <w:rsid w:val="004F3A02"/>
    <w:rsid w:val="004F4673"/>
    <w:rsid w:val="004F50D6"/>
    <w:rsid w:val="004F558B"/>
    <w:rsid w:val="004F6F42"/>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59B"/>
    <w:rsid w:val="00526EAB"/>
    <w:rsid w:val="00531930"/>
    <w:rsid w:val="005356FF"/>
    <w:rsid w:val="005434D2"/>
    <w:rsid w:val="0054770C"/>
    <w:rsid w:val="00547F4C"/>
    <w:rsid w:val="005503CA"/>
    <w:rsid w:val="005520DF"/>
    <w:rsid w:val="005551EB"/>
    <w:rsid w:val="005561EF"/>
    <w:rsid w:val="005576B2"/>
    <w:rsid w:val="005629E8"/>
    <w:rsid w:val="005640A1"/>
    <w:rsid w:val="00564A22"/>
    <w:rsid w:val="005676AF"/>
    <w:rsid w:val="005676B1"/>
    <w:rsid w:val="00572ACB"/>
    <w:rsid w:val="00573BBF"/>
    <w:rsid w:val="00575EAB"/>
    <w:rsid w:val="00583971"/>
    <w:rsid w:val="005856CD"/>
    <w:rsid w:val="0058717A"/>
    <w:rsid w:val="0059054C"/>
    <w:rsid w:val="00590B49"/>
    <w:rsid w:val="00593999"/>
    <w:rsid w:val="0059446C"/>
    <w:rsid w:val="00594E4A"/>
    <w:rsid w:val="005964BB"/>
    <w:rsid w:val="00597A03"/>
    <w:rsid w:val="005A3BF5"/>
    <w:rsid w:val="005A4A73"/>
    <w:rsid w:val="005A500B"/>
    <w:rsid w:val="005A51AE"/>
    <w:rsid w:val="005A610A"/>
    <w:rsid w:val="005A63AB"/>
    <w:rsid w:val="005B1628"/>
    <w:rsid w:val="005B39CF"/>
    <w:rsid w:val="005B3FF7"/>
    <w:rsid w:val="005B72CB"/>
    <w:rsid w:val="005C1131"/>
    <w:rsid w:val="005C1961"/>
    <w:rsid w:val="005C42C7"/>
    <w:rsid w:val="005C4436"/>
    <w:rsid w:val="005C5233"/>
    <w:rsid w:val="005C5D6B"/>
    <w:rsid w:val="005C7853"/>
    <w:rsid w:val="005D1318"/>
    <w:rsid w:val="005D243A"/>
    <w:rsid w:val="005D5007"/>
    <w:rsid w:val="005D5F0C"/>
    <w:rsid w:val="005D7255"/>
    <w:rsid w:val="005E3665"/>
    <w:rsid w:val="005E5B41"/>
    <w:rsid w:val="005E5E3A"/>
    <w:rsid w:val="005E6AFF"/>
    <w:rsid w:val="005E6F6E"/>
    <w:rsid w:val="005E7FB6"/>
    <w:rsid w:val="005F2289"/>
    <w:rsid w:val="005F5073"/>
    <w:rsid w:val="00601C43"/>
    <w:rsid w:val="00601D28"/>
    <w:rsid w:val="00601F60"/>
    <w:rsid w:val="0060311B"/>
    <w:rsid w:val="00603122"/>
    <w:rsid w:val="00603C86"/>
    <w:rsid w:val="006057FB"/>
    <w:rsid w:val="00607B73"/>
    <w:rsid w:val="00611449"/>
    <w:rsid w:val="0061333C"/>
    <w:rsid w:val="0061650E"/>
    <w:rsid w:val="006167DC"/>
    <w:rsid w:val="0062150B"/>
    <w:rsid w:val="00622BCD"/>
    <w:rsid w:val="00623F41"/>
    <w:rsid w:val="00623FFA"/>
    <w:rsid w:val="0062452B"/>
    <w:rsid w:val="00625977"/>
    <w:rsid w:val="00626807"/>
    <w:rsid w:val="0063194C"/>
    <w:rsid w:val="00633BAB"/>
    <w:rsid w:val="00634D5E"/>
    <w:rsid w:val="00635764"/>
    <w:rsid w:val="0063585A"/>
    <w:rsid w:val="006373AF"/>
    <w:rsid w:val="00637666"/>
    <w:rsid w:val="006408C5"/>
    <w:rsid w:val="0064361B"/>
    <w:rsid w:val="00650819"/>
    <w:rsid w:val="00651DCB"/>
    <w:rsid w:val="00654A30"/>
    <w:rsid w:val="0065547D"/>
    <w:rsid w:val="00655B07"/>
    <w:rsid w:val="00661706"/>
    <w:rsid w:val="00664906"/>
    <w:rsid w:val="00665648"/>
    <w:rsid w:val="00666258"/>
    <w:rsid w:val="00674D0C"/>
    <w:rsid w:val="00675BB1"/>
    <w:rsid w:val="00675FD7"/>
    <w:rsid w:val="0067623E"/>
    <w:rsid w:val="00676C47"/>
    <w:rsid w:val="00682DF6"/>
    <w:rsid w:val="0068381C"/>
    <w:rsid w:val="00684217"/>
    <w:rsid w:val="0068630F"/>
    <w:rsid w:val="006868B9"/>
    <w:rsid w:val="00690738"/>
    <w:rsid w:val="00692C23"/>
    <w:rsid w:val="00693756"/>
    <w:rsid w:val="00693825"/>
    <w:rsid w:val="0069429D"/>
    <w:rsid w:val="00695186"/>
    <w:rsid w:val="00695E58"/>
    <w:rsid w:val="006A1D41"/>
    <w:rsid w:val="006A24AF"/>
    <w:rsid w:val="006A30AB"/>
    <w:rsid w:val="006A412B"/>
    <w:rsid w:val="006A4BCA"/>
    <w:rsid w:val="006A563E"/>
    <w:rsid w:val="006B0E21"/>
    <w:rsid w:val="006B11F7"/>
    <w:rsid w:val="006B1913"/>
    <w:rsid w:val="006B3C54"/>
    <w:rsid w:val="006B5D43"/>
    <w:rsid w:val="006B67E4"/>
    <w:rsid w:val="006C1C96"/>
    <w:rsid w:val="006C35A1"/>
    <w:rsid w:val="006C65C1"/>
    <w:rsid w:val="006C760E"/>
    <w:rsid w:val="006D23D8"/>
    <w:rsid w:val="006D4F11"/>
    <w:rsid w:val="006E070B"/>
    <w:rsid w:val="006E0968"/>
    <w:rsid w:val="006E211D"/>
    <w:rsid w:val="006E3486"/>
    <w:rsid w:val="006E3C39"/>
    <w:rsid w:val="006E5BF5"/>
    <w:rsid w:val="006E76C9"/>
    <w:rsid w:val="006F3218"/>
    <w:rsid w:val="006F5061"/>
    <w:rsid w:val="006F5EF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178D0"/>
    <w:rsid w:val="0072096A"/>
    <w:rsid w:val="00721788"/>
    <w:rsid w:val="00721AD1"/>
    <w:rsid w:val="0072558A"/>
    <w:rsid w:val="00725CFE"/>
    <w:rsid w:val="0072660C"/>
    <w:rsid w:val="007268B4"/>
    <w:rsid w:val="007309FB"/>
    <w:rsid w:val="0073160C"/>
    <w:rsid w:val="007329F5"/>
    <w:rsid w:val="00732C97"/>
    <w:rsid w:val="007360B8"/>
    <w:rsid w:val="00737E43"/>
    <w:rsid w:val="00740571"/>
    <w:rsid w:val="007409BC"/>
    <w:rsid w:val="0074108C"/>
    <w:rsid w:val="00744162"/>
    <w:rsid w:val="00744922"/>
    <w:rsid w:val="00745CA2"/>
    <w:rsid w:val="00752397"/>
    <w:rsid w:val="00754CAA"/>
    <w:rsid w:val="00754E72"/>
    <w:rsid w:val="00755017"/>
    <w:rsid w:val="00763FD8"/>
    <w:rsid w:val="00765AC8"/>
    <w:rsid w:val="00766F67"/>
    <w:rsid w:val="007673C9"/>
    <w:rsid w:val="00767C87"/>
    <w:rsid w:val="00770123"/>
    <w:rsid w:val="00770F54"/>
    <w:rsid w:val="00772547"/>
    <w:rsid w:val="007728C3"/>
    <w:rsid w:val="00772974"/>
    <w:rsid w:val="00772A58"/>
    <w:rsid w:val="00772ED5"/>
    <w:rsid w:val="00773445"/>
    <w:rsid w:val="007742ED"/>
    <w:rsid w:val="0077440C"/>
    <w:rsid w:val="00774673"/>
    <w:rsid w:val="00774AA6"/>
    <w:rsid w:val="00775063"/>
    <w:rsid w:val="0077645F"/>
    <w:rsid w:val="00776B91"/>
    <w:rsid w:val="00782AE9"/>
    <w:rsid w:val="0078499F"/>
    <w:rsid w:val="00786AB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1566"/>
    <w:rsid w:val="007C2FDA"/>
    <w:rsid w:val="007C408E"/>
    <w:rsid w:val="007C52FE"/>
    <w:rsid w:val="007C69BB"/>
    <w:rsid w:val="007D3D8C"/>
    <w:rsid w:val="007D5063"/>
    <w:rsid w:val="007D7278"/>
    <w:rsid w:val="007E0312"/>
    <w:rsid w:val="007E0548"/>
    <w:rsid w:val="007E0B1C"/>
    <w:rsid w:val="007E1985"/>
    <w:rsid w:val="007E2490"/>
    <w:rsid w:val="007E2671"/>
    <w:rsid w:val="007E2797"/>
    <w:rsid w:val="007E4647"/>
    <w:rsid w:val="007E4B50"/>
    <w:rsid w:val="007E7AF6"/>
    <w:rsid w:val="007F2395"/>
    <w:rsid w:val="007F279E"/>
    <w:rsid w:val="007F3FBF"/>
    <w:rsid w:val="007F43F4"/>
    <w:rsid w:val="007F470F"/>
    <w:rsid w:val="007F5EA8"/>
    <w:rsid w:val="007F7DB8"/>
    <w:rsid w:val="00800943"/>
    <w:rsid w:val="008073BE"/>
    <w:rsid w:val="00810318"/>
    <w:rsid w:val="00810A65"/>
    <w:rsid w:val="008132FB"/>
    <w:rsid w:val="00814A16"/>
    <w:rsid w:val="00815724"/>
    <w:rsid w:val="008168A4"/>
    <w:rsid w:val="00816912"/>
    <w:rsid w:val="0082112A"/>
    <w:rsid w:val="00823BC5"/>
    <w:rsid w:val="008249BE"/>
    <w:rsid w:val="008259FC"/>
    <w:rsid w:val="00826CAB"/>
    <w:rsid w:val="0083176E"/>
    <w:rsid w:val="00831E7B"/>
    <w:rsid w:val="00833C19"/>
    <w:rsid w:val="00834A53"/>
    <w:rsid w:val="0083529D"/>
    <w:rsid w:val="008357EF"/>
    <w:rsid w:val="008405AE"/>
    <w:rsid w:val="00841295"/>
    <w:rsid w:val="0084194D"/>
    <w:rsid w:val="00842B04"/>
    <w:rsid w:val="008437DC"/>
    <w:rsid w:val="0085200D"/>
    <w:rsid w:val="008531E4"/>
    <w:rsid w:val="00854636"/>
    <w:rsid w:val="008548DA"/>
    <w:rsid w:val="00854C85"/>
    <w:rsid w:val="00855E83"/>
    <w:rsid w:val="008563D9"/>
    <w:rsid w:val="00857E42"/>
    <w:rsid w:val="008617FA"/>
    <w:rsid w:val="00861B17"/>
    <w:rsid w:val="00862630"/>
    <w:rsid w:val="00863B51"/>
    <w:rsid w:val="00865212"/>
    <w:rsid w:val="008657D6"/>
    <w:rsid w:val="00871B53"/>
    <w:rsid w:val="00872A56"/>
    <w:rsid w:val="008765E5"/>
    <w:rsid w:val="0087696F"/>
    <w:rsid w:val="00877C71"/>
    <w:rsid w:val="00881990"/>
    <w:rsid w:val="008855DD"/>
    <w:rsid w:val="00886C1D"/>
    <w:rsid w:val="00887279"/>
    <w:rsid w:val="00891331"/>
    <w:rsid w:val="00892055"/>
    <w:rsid w:val="008920F7"/>
    <w:rsid w:val="00892DA4"/>
    <w:rsid w:val="008930B4"/>
    <w:rsid w:val="00893A43"/>
    <w:rsid w:val="00894057"/>
    <w:rsid w:val="00894E57"/>
    <w:rsid w:val="00895B61"/>
    <w:rsid w:val="008A0802"/>
    <w:rsid w:val="008A298F"/>
    <w:rsid w:val="008A2A18"/>
    <w:rsid w:val="008A3C4E"/>
    <w:rsid w:val="008A4FEC"/>
    <w:rsid w:val="008A7FB5"/>
    <w:rsid w:val="008B10DD"/>
    <w:rsid w:val="008B1DDC"/>
    <w:rsid w:val="008B2179"/>
    <w:rsid w:val="008B242D"/>
    <w:rsid w:val="008B7410"/>
    <w:rsid w:val="008C0654"/>
    <w:rsid w:val="008C0F95"/>
    <w:rsid w:val="008C245B"/>
    <w:rsid w:val="008C5097"/>
    <w:rsid w:val="008C562C"/>
    <w:rsid w:val="008C76E2"/>
    <w:rsid w:val="008D14B9"/>
    <w:rsid w:val="008D1D8E"/>
    <w:rsid w:val="008D583D"/>
    <w:rsid w:val="008D609E"/>
    <w:rsid w:val="008D67A7"/>
    <w:rsid w:val="008D67AC"/>
    <w:rsid w:val="008E22E5"/>
    <w:rsid w:val="008E5138"/>
    <w:rsid w:val="008E578D"/>
    <w:rsid w:val="008E7C01"/>
    <w:rsid w:val="008F2B6B"/>
    <w:rsid w:val="008F2E75"/>
    <w:rsid w:val="008F66A0"/>
    <w:rsid w:val="008F780A"/>
    <w:rsid w:val="008F7A83"/>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356D"/>
    <w:rsid w:val="0092448C"/>
    <w:rsid w:val="00926BA2"/>
    <w:rsid w:val="00926DDF"/>
    <w:rsid w:val="00927202"/>
    <w:rsid w:val="00930A3D"/>
    <w:rsid w:val="00931E5C"/>
    <w:rsid w:val="0093531D"/>
    <w:rsid w:val="00935CBD"/>
    <w:rsid w:val="00937E11"/>
    <w:rsid w:val="00941357"/>
    <w:rsid w:val="00943B76"/>
    <w:rsid w:val="00943C22"/>
    <w:rsid w:val="00943E96"/>
    <w:rsid w:val="00944A09"/>
    <w:rsid w:val="00946540"/>
    <w:rsid w:val="00951BD0"/>
    <w:rsid w:val="00952106"/>
    <w:rsid w:val="00953B2E"/>
    <w:rsid w:val="009550DE"/>
    <w:rsid w:val="009572D3"/>
    <w:rsid w:val="00961B8E"/>
    <w:rsid w:val="00962274"/>
    <w:rsid w:val="0096374B"/>
    <w:rsid w:val="0096540E"/>
    <w:rsid w:val="00966F6A"/>
    <w:rsid w:val="0096767C"/>
    <w:rsid w:val="00971419"/>
    <w:rsid w:val="00971FBA"/>
    <w:rsid w:val="009723F9"/>
    <w:rsid w:val="0097338A"/>
    <w:rsid w:val="0097423E"/>
    <w:rsid w:val="009770E0"/>
    <w:rsid w:val="009802BA"/>
    <w:rsid w:val="00982137"/>
    <w:rsid w:val="00984949"/>
    <w:rsid w:val="00986AE9"/>
    <w:rsid w:val="00987ADD"/>
    <w:rsid w:val="00987B50"/>
    <w:rsid w:val="0099183B"/>
    <w:rsid w:val="00992DF8"/>
    <w:rsid w:val="0099334C"/>
    <w:rsid w:val="0099483D"/>
    <w:rsid w:val="00996905"/>
    <w:rsid w:val="00997B70"/>
    <w:rsid w:val="009A5325"/>
    <w:rsid w:val="009A5911"/>
    <w:rsid w:val="009B28E0"/>
    <w:rsid w:val="009B5752"/>
    <w:rsid w:val="009B6669"/>
    <w:rsid w:val="009B70AD"/>
    <w:rsid w:val="009C01C4"/>
    <w:rsid w:val="009C0A54"/>
    <w:rsid w:val="009C0E4B"/>
    <w:rsid w:val="009C2C50"/>
    <w:rsid w:val="009C492A"/>
    <w:rsid w:val="009C79F6"/>
    <w:rsid w:val="009C7FC9"/>
    <w:rsid w:val="009D2E0D"/>
    <w:rsid w:val="009D365D"/>
    <w:rsid w:val="009D3D81"/>
    <w:rsid w:val="009D48B5"/>
    <w:rsid w:val="009E1703"/>
    <w:rsid w:val="009E1C89"/>
    <w:rsid w:val="009E6B35"/>
    <w:rsid w:val="009F1CF9"/>
    <w:rsid w:val="009F2023"/>
    <w:rsid w:val="009F30F4"/>
    <w:rsid w:val="009F374B"/>
    <w:rsid w:val="009F45DD"/>
    <w:rsid w:val="009F5A7A"/>
    <w:rsid w:val="00A00BA0"/>
    <w:rsid w:val="00A0114E"/>
    <w:rsid w:val="00A0191A"/>
    <w:rsid w:val="00A036AF"/>
    <w:rsid w:val="00A03BAE"/>
    <w:rsid w:val="00A04427"/>
    <w:rsid w:val="00A123A3"/>
    <w:rsid w:val="00A14406"/>
    <w:rsid w:val="00A20445"/>
    <w:rsid w:val="00A207BB"/>
    <w:rsid w:val="00A22CFC"/>
    <w:rsid w:val="00A2730A"/>
    <w:rsid w:val="00A276CF"/>
    <w:rsid w:val="00A338BA"/>
    <w:rsid w:val="00A356F3"/>
    <w:rsid w:val="00A37390"/>
    <w:rsid w:val="00A4040A"/>
    <w:rsid w:val="00A422E5"/>
    <w:rsid w:val="00A43B29"/>
    <w:rsid w:val="00A463A8"/>
    <w:rsid w:val="00A50B62"/>
    <w:rsid w:val="00A51BC2"/>
    <w:rsid w:val="00A522F0"/>
    <w:rsid w:val="00A53D42"/>
    <w:rsid w:val="00A54627"/>
    <w:rsid w:val="00A54FEA"/>
    <w:rsid w:val="00A56BFF"/>
    <w:rsid w:val="00A60E27"/>
    <w:rsid w:val="00A63427"/>
    <w:rsid w:val="00A66982"/>
    <w:rsid w:val="00A66CE1"/>
    <w:rsid w:val="00A6714B"/>
    <w:rsid w:val="00A74384"/>
    <w:rsid w:val="00A74691"/>
    <w:rsid w:val="00A74EFF"/>
    <w:rsid w:val="00A7508C"/>
    <w:rsid w:val="00A76EFE"/>
    <w:rsid w:val="00A7794A"/>
    <w:rsid w:val="00A8179B"/>
    <w:rsid w:val="00A82105"/>
    <w:rsid w:val="00A85E6C"/>
    <w:rsid w:val="00A86C35"/>
    <w:rsid w:val="00A8797A"/>
    <w:rsid w:val="00A87D18"/>
    <w:rsid w:val="00A90BCA"/>
    <w:rsid w:val="00A91DDA"/>
    <w:rsid w:val="00A928A7"/>
    <w:rsid w:val="00A935B5"/>
    <w:rsid w:val="00A93FC2"/>
    <w:rsid w:val="00A9451C"/>
    <w:rsid w:val="00A94629"/>
    <w:rsid w:val="00AA01DD"/>
    <w:rsid w:val="00AA1F43"/>
    <w:rsid w:val="00AA284A"/>
    <w:rsid w:val="00AA3593"/>
    <w:rsid w:val="00AA48A2"/>
    <w:rsid w:val="00AB487D"/>
    <w:rsid w:val="00AB4F36"/>
    <w:rsid w:val="00AB5391"/>
    <w:rsid w:val="00AB732D"/>
    <w:rsid w:val="00AB7DE3"/>
    <w:rsid w:val="00AC3F95"/>
    <w:rsid w:val="00AC4D46"/>
    <w:rsid w:val="00AC4E96"/>
    <w:rsid w:val="00AC7246"/>
    <w:rsid w:val="00AD142E"/>
    <w:rsid w:val="00AD2D2B"/>
    <w:rsid w:val="00AD3CE3"/>
    <w:rsid w:val="00AD4912"/>
    <w:rsid w:val="00AD6C61"/>
    <w:rsid w:val="00AE04CB"/>
    <w:rsid w:val="00AE080D"/>
    <w:rsid w:val="00AE1552"/>
    <w:rsid w:val="00AE3696"/>
    <w:rsid w:val="00AE6F1E"/>
    <w:rsid w:val="00AF23A3"/>
    <w:rsid w:val="00AF3BD8"/>
    <w:rsid w:val="00AF5690"/>
    <w:rsid w:val="00AF5E24"/>
    <w:rsid w:val="00AF7457"/>
    <w:rsid w:val="00B020A3"/>
    <w:rsid w:val="00B0216B"/>
    <w:rsid w:val="00B0259E"/>
    <w:rsid w:val="00B028CC"/>
    <w:rsid w:val="00B050A1"/>
    <w:rsid w:val="00B06922"/>
    <w:rsid w:val="00B12DEA"/>
    <w:rsid w:val="00B15018"/>
    <w:rsid w:val="00B17588"/>
    <w:rsid w:val="00B17BA7"/>
    <w:rsid w:val="00B22200"/>
    <w:rsid w:val="00B23F24"/>
    <w:rsid w:val="00B260CD"/>
    <w:rsid w:val="00B276E8"/>
    <w:rsid w:val="00B301F3"/>
    <w:rsid w:val="00B32E23"/>
    <w:rsid w:val="00B32E48"/>
    <w:rsid w:val="00B34A4A"/>
    <w:rsid w:val="00B4167B"/>
    <w:rsid w:val="00B417F0"/>
    <w:rsid w:val="00B438BA"/>
    <w:rsid w:val="00B52979"/>
    <w:rsid w:val="00B52DDD"/>
    <w:rsid w:val="00B533D9"/>
    <w:rsid w:val="00B55238"/>
    <w:rsid w:val="00B5562E"/>
    <w:rsid w:val="00B56B41"/>
    <w:rsid w:val="00B56DAB"/>
    <w:rsid w:val="00B614B6"/>
    <w:rsid w:val="00B625B7"/>
    <w:rsid w:val="00B631CC"/>
    <w:rsid w:val="00B63941"/>
    <w:rsid w:val="00B65CDE"/>
    <w:rsid w:val="00B70C59"/>
    <w:rsid w:val="00B70D30"/>
    <w:rsid w:val="00B70E62"/>
    <w:rsid w:val="00B71D12"/>
    <w:rsid w:val="00B71FFA"/>
    <w:rsid w:val="00B722B9"/>
    <w:rsid w:val="00B73EEE"/>
    <w:rsid w:val="00B7435E"/>
    <w:rsid w:val="00B74880"/>
    <w:rsid w:val="00B74D30"/>
    <w:rsid w:val="00B74D7B"/>
    <w:rsid w:val="00B75C42"/>
    <w:rsid w:val="00B769DC"/>
    <w:rsid w:val="00B7700B"/>
    <w:rsid w:val="00B7799C"/>
    <w:rsid w:val="00B80C42"/>
    <w:rsid w:val="00B81ACD"/>
    <w:rsid w:val="00B8443F"/>
    <w:rsid w:val="00B84FC0"/>
    <w:rsid w:val="00B90E3B"/>
    <w:rsid w:val="00B9228A"/>
    <w:rsid w:val="00B9350F"/>
    <w:rsid w:val="00B94176"/>
    <w:rsid w:val="00B959D8"/>
    <w:rsid w:val="00B95A67"/>
    <w:rsid w:val="00B95AE8"/>
    <w:rsid w:val="00B97416"/>
    <w:rsid w:val="00B9786A"/>
    <w:rsid w:val="00BA1089"/>
    <w:rsid w:val="00BA141F"/>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0684"/>
    <w:rsid w:val="00BD0F73"/>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438D"/>
    <w:rsid w:val="00C05F35"/>
    <w:rsid w:val="00C07359"/>
    <w:rsid w:val="00C104CD"/>
    <w:rsid w:val="00C108B8"/>
    <w:rsid w:val="00C10D0E"/>
    <w:rsid w:val="00C16DC3"/>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45D33"/>
    <w:rsid w:val="00C5095A"/>
    <w:rsid w:val="00C50A0E"/>
    <w:rsid w:val="00C5544B"/>
    <w:rsid w:val="00C559BF"/>
    <w:rsid w:val="00C56765"/>
    <w:rsid w:val="00C56966"/>
    <w:rsid w:val="00C57299"/>
    <w:rsid w:val="00C60226"/>
    <w:rsid w:val="00C63344"/>
    <w:rsid w:val="00C669AF"/>
    <w:rsid w:val="00C66B8A"/>
    <w:rsid w:val="00C71822"/>
    <w:rsid w:val="00C739DB"/>
    <w:rsid w:val="00C74C2A"/>
    <w:rsid w:val="00C7600D"/>
    <w:rsid w:val="00C762EA"/>
    <w:rsid w:val="00C7682E"/>
    <w:rsid w:val="00C81ECD"/>
    <w:rsid w:val="00C8222E"/>
    <w:rsid w:val="00C824FD"/>
    <w:rsid w:val="00C871EE"/>
    <w:rsid w:val="00C87D6F"/>
    <w:rsid w:val="00C90C9F"/>
    <w:rsid w:val="00C913F0"/>
    <w:rsid w:val="00C91807"/>
    <w:rsid w:val="00C92C8E"/>
    <w:rsid w:val="00C95D68"/>
    <w:rsid w:val="00C95E23"/>
    <w:rsid w:val="00C96004"/>
    <w:rsid w:val="00CA40AE"/>
    <w:rsid w:val="00CB27DA"/>
    <w:rsid w:val="00CB46AF"/>
    <w:rsid w:val="00CB61C4"/>
    <w:rsid w:val="00CB7637"/>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0B4B"/>
    <w:rsid w:val="00CE180C"/>
    <w:rsid w:val="00CE2B8A"/>
    <w:rsid w:val="00CE368E"/>
    <w:rsid w:val="00CE6900"/>
    <w:rsid w:val="00CF06CA"/>
    <w:rsid w:val="00CF0FA3"/>
    <w:rsid w:val="00CF1858"/>
    <w:rsid w:val="00CF1A55"/>
    <w:rsid w:val="00CF2580"/>
    <w:rsid w:val="00CF2CF5"/>
    <w:rsid w:val="00CF357B"/>
    <w:rsid w:val="00CF3928"/>
    <w:rsid w:val="00CF3B34"/>
    <w:rsid w:val="00CF58A2"/>
    <w:rsid w:val="00CF5AA1"/>
    <w:rsid w:val="00CF7566"/>
    <w:rsid w:val="00D00520"/>
    <w:rsid w:val="00D0204A"/>
    <w:rsid w:val="00D03613"/>
    <w:rsid w:val="00D05B08"/>
    <w:rsid w:val="00D06163"/>
    <w:rsid w:val="00D10160"/>
    <w:rsid w:val="00D12A2D"/>
    <w:rsid w:val="00D12DC4"/>
    <w:rsid w:val="00D152AB"/>
    <w:rsid w:val="00D165C9"/>
    <w:rsid w:val="00D17153"/>
    <w:rsid w:val="00D17219"/>
    <w:rsid w:val="00D17B9E"/>
    <w:rsid w:val="00D22B72"/>
    <w:rsid w:val="00D279AC"/>
    <w:rsid w:val="00D27D97"/>
    <w:rsid w:val="00D27EB1"/>
    <w:rsid w:val="00D30F0A"/>
    <w:rsid w:val="00D33AC2"/>
    <w:rsid w:val="00D34596"/>
    <w:rsid w:val="00D34863"/>
    <w:rsid w:val="00D34AE7"/>
    <w:rsid w:val="00D3655C"/>
    <w:rsid w:val="00D40D00"/>
    <w:rsid w:val="00D4658A"/>
    <w:rsid w:val="00D46901"/>
    <w:rsid w:val="00D47C80"/>
    <w:rsid w:val="00D50632"/>
    <w:rsid w:val="00D52A69"/>
    <w:rsid w:val="00D53EE0"/>
    <w:rsid w:val="00D543F9"/>
    <w:rsid w:val="00D62838"/>
    <w:rsid w:val="00D65C0F"/>
    <w:rsid w:val="00D714C5"/>
    <w:rsid w:val="00D7413B"/>
    <w:rsid w:val="00D76C4E"/>
    <w:rsid w:val="00D81D77"/>
    <w:rsid w:val="00D81E95"/>
    <w:rsid w:val="00D82568"/>
    <w:rsid w:val="00D82D7F"/>
    <w:rsid w:val="00D837CA"/>
    <w:rsid w:val="00D850A0"/>
    <w:rsid w:val="00D85E56"/>
    <w:rsid w:val="00D87AF9"/>
    <w:rsid w:val="00D92594"/>
    <w:rsid w:val="00D92F96"/>
    <w:rsid w:val="00D9434A"/>
    <w:rsid w:val="00D95A15"/>
    <w:rsid w:val="00D96283"/>
    <w:rsid w:val="00DA25CB"/>
    <w:rsid w:val="00DA4656"/>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0147"/>
    <w:rsid w:val="00DD268A"/>
    <w:rsid w:val="00DD4396"/>
    <w:rsid w:val="00DD73B6"/>
    <w:rsid w:val="00DE001F"/>
    <w:rsid w:val="00DE0FF7"/>
    <w:rsid w:val="00DE260D"/>
    <w:rsid w:val="00DE2AFB"/>
    <w:rsid w:val="00DE3530"/>
    <w:rsid w:val="00DE4CC6"/>
    <w:rsid w:val="00DE6185"/>
    <w:rsid w:val="00DE6B71"/>
    <w:rsid w:val="00DF0FC6"/>
    <w:rsid w:val="00DF1F35"/>
    <w:rsid w:val="00DF4738"/>
    <w:rsid w:val="00DF568A"/>
    <w:rsid w:val="00DF6BF4"/>
    <w:rsid w:val="00DF6D9E"/>
    <w:rsid w:val="00E009C8"/>
    <w:rsid w:val="00E03841"/>
    <w:rsid w:val="00E057BB"/>
    <w:rsid w:val="00E06EE9"/>
    <w:rsid w:val="00E079A4"/>
    <w:rsid w:val="00E1007F"/>
    <w:rsid w:val="00E103CE"/>
    <w:rsid w:val="00E14E5F"/>
    <w:rsid w:val="00E160B1"/>
    <w:rsid w:val="00E175FF"/>
    <w:rsid w:val="00E17A51"/>
    <w:rsid w:val="00E20289"/>
    <w:rsid w:val="00E203E3"/>
    <w:rsid w:val="00E21A97"/>
    <w:rsid w:val="00E21E6F"/>
    <w:rsid w:val="00E2294D"/>
    <w:rsid w:val="00E2467E"/>
    <w:rsid w:val="00E24967"/>
    <w:rsid w:val="00E24E39"/>
    <w:rsid w:val="00E256DF"/>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63533"/>
    <w:rsid w:val="00E64EB3"/>
    <w:rsid w:val="00E6558A"/>
    <w:rsid w:val="00E67449"/>
    <w:rsid w:val="00E6765B"/>
    <w:rsid w:val="00E70205"/>
    <w:rsid w:val="00E708D8"/>
    <w:rsid w:val="00E75896"/>
    <w:rsid w:val="00E7726F"/>
    <w:rsid w:val="00E81912"/>
    <w:rsid w:val="00E82E8E"/>
    <w:rsid w:val="00E84F77"/>
    <w:rsid w:val="00E8660E"/>
    <w:rsid w:val="00E870E7"/>
    <w:rsid w:val="00E87224"/>
    <w:rsid w:val="00E879A6"/>
    <w:rsid w:val="00E87E3D"/>
    <w:rsid w:val="00E908A3"/>
    <w:rsid w:val="00E90F39"/>
    <w:rsid w:val="00E943D4"/>
    <w:rsid w:val="00E95684"/>
    <w:rsid w:val="00E95D02"/>
    <w:rsid w:val="00E96A19"/>
    <w:rsid w:val="00E96D28"/>
    <w:rsid w:val="00EA043E"/>
    <w:rsid w:val="00EA2684"/>
    <w:rsid w:val="00EA2BB5"/>
    <w:rsid w:val="00EA2BD6"/>
    <w:rsid w:val="00EA54E0"/>
    <w:rsid w:val="00EA663C"/>
    <w:rsid w:val="00EA6A89"/>
    <w:rsid w:val="00EB1892"/>
    <w:rsid w:val="00EB1CB0"/>
    <w:rsid w:val="00EB30E2"/>
    <w:rsid w:val="00EB3423"/>
    <w:rsid w:val="00EB75CF"/>
    <w:rsid w:val="00EC0BC0"/>
    <w:rsid w:val="00EC171E"/>
    <w:rsid w:val="00EC743B"/>
    <w:rsid w:val="00ED162A"/>
    <w:rsid w:val="00ED1956"/>
    <w:rsid w:val="00ED1DDB"/>
    <w:rsid w:val="00ED2FA8"/>
    <w:rsid w:val="00ED3202"/>
    <w:rsid w:val="00ED3260"/>
    <w:rsid w:val="00ED558A"/>
    <w:rsid w:val="00EE24D2"/>
    <w:rsid w:val="00EF411D"/>
    <w:rsid w:val="00F01926"/>
    <w:rsid w:val="00F01C6E"/>
    <w:rsid w:val="00F02F32"/>
    <w:rsid w:val="00F03DF0"/>
    <w:rsid w:val="00F05300"/>
    <w:rsid w:val="00F100E6"/>
    <w:rsid w:val="00F14A91"/>
    <w:rsid w:val="00F15566"/>
    <w:rsid w:val="00F15AE4"/>
    <w:rsid w:val="00F16020"/>
    <w:rsid w:val="00F16146"/>
    <w:rsid w:val="00F162B9"/>
    <w:rsid w:val="00F16FB4"/>
    <w:rsid w:val="00F21C6F"/>
    <w:rsid w:val="00F25258"/>
    <w:rsid w:val="00F25A9B"/>
    <w:rsid w:val="00F26B0B"/>
    <w:rsid w:val="00F3135D"/>
    <w:rsid w:val="00F31ACB"/>
    <w:rsid w:val="00F32DE8"/>
    <w:rsid w:val="00F349A3"/>
    <w:rsid w:val="00F34D33"/>
    <w:rsid w:val="00F3533A"/>
    <w:rsid w:val="00F356A6"/>
    <w:rsid w:val="00F35781"/>
    <w:rsid w:val="00F36332"/>
    <w:rsid w:val="00F37E74"/>
    <w:rsid w:val="00F431C2"/>
    <w:rsid w:val="00F4329F"/>
    <w:rsid w:val="00F43BEC"/>
    <w:rsid w:val="00F45859"/>
    <w:rsid w:val="00F511B9"/>
    <w:rsid w:val="00F56E4C"/>
    <w:rsid w:val="00F57E76"/>
    <w:rsid w:val="00F616A0"/>
    <w:rsid w:val="00F626B0"/>
    <w:rsid w:val="00F639FD"/>
    <w:rsid w:val="00F6400C"/>
    <w:rsid w:val="00F71959"/>
    <w:rsid w:val="00F72B9A"/>
    <w:rsid w:val="00F7323E"/>
    <w:rsid w:val="00F738E1"/>
    <w:rsid w:val="00F75359"/>
    <w:rsid w:val="00F75D23"/>
    <w:rsid w:val="00F77071"/>
    <w:rsid w:val="00F805E8"/>
    <w:rsid w:val="00F80B0C"/>
    <w:rsid w:val="00F817AE"/>
    <w:rsid w:val="00F81A94"/>
    <w:rsid w:val="00F8571F"/>
    <w:rsid w:val="00F85C45"/>
    <w:rsid w:val="00F92A08"/>
    <w:rsid w:val="00F95E66"/>
    <w:rsid w:val="00F9734F"/>
    <w:rsid w:val="00FA16EB"/>
    <w:rsid w:val="00FA27AA"/>
    <w:rsid w:val="00FA4E4C"/>
    <w:rsid w:val="00FA6960"/>
    <w:rsid w:val="00FA6D4E"/>
    <w:rsid w:val="00FA71FE"/>
    <w:rsid w:val="00FA7428"/>
    <w:rsid w:val="00FB2018"/>
    <w:rsid w:val="00FB456D"/>
    <w:rsid w:val="00FB4ACF"/>
    <w:rsid w:val="00FB6045"/>
    <w:rsid w:val="00FB646B"/>
    <w:rsid w:val="00FB75E4"/>
    <w:rsid w:val="00FC112D"/>
    <w:rsid w:val="00FC1525"/>
    <w:rsid w:val="00FC23D8"/>
    <w:rsid w:val="00FC5FA0"/>
    <w:rsid w:val="00FD0924"/>
    <w:rsid w:val="00FD2C6F"/>
    <w:rsid w:val="00FD3934"/>
    <w:rsid w:val="00FD4030"/>
    <w:rsid w:val="00FD4265"/>
    <w:rsid w:val="00FD460C"/>
    <w:rsid w:val="00FD49A7"/>
    <w:rsid w:val="00FD7B96"/>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801B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uiPriority w:val="9"/>
    <w:qFormat/>
    <w:rsid w:val="00AD6C61"/>
    <w:pPr>
      <w:widowControl w:val="0"/>
      <w:numPr>
        <w:ilvl w:val="2"/>
        <w:numId w:val="2"/>
      </w:numPr>
      <w:spacing w:before="120" w:after="120"/>
      <w:ind w:left="851" w:hanging="284"/>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uiPriority w:val="9"/>
    <w:locked/>
    <w:rsid w:val="00AD6C61"/>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rsid w:val="00493008"/>
    <w:rPr>
      <w:sz w:val="18"/>
      <w:szCs w:val="20"/>
    </w:rPr>
  </w:style>
  <w:style w:type="character" w:customStyle="1" w:styleId="TekstprzypisudolnegoZnak1">
    <w:name w:val="Tekst przypisu dolnego Znak1"/>
    <w:basedOn w:val="Domylnaczcionkaakapitu"/>
    <w:link w:val="Tekstprzypisudolnego0"/>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uiPriority w:val="99"/>
    <w:semiHidden/>
    <w:rsid w:val="00493008"/>
    <w:rPr>
      <w:rFonts w:cs="Times New Roman"/>
      <w:sz w:val="16"/>
      <w:szCs w:val="16"/>
    </w:rPr>
  </w:style>
  <w:style w:type="paragraph" w:styleId="Tekstkomentarza">
    <w:name w:val="annotation text"/>
    <w:basedOn w:val="Normalny"/>
    <w:link w:val="TekstkomentarzaZnak"/>
    <w:uiPriority w:val="99"/>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link w:val="AkapitzlistZnak"/>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uiPriority w:val="99"/>
    <w:rsid w:val="003D791B"/>
    <w:rPr>
      <w:rFonts w:ascii="Arial" w:hAnsi="Arial"/>
    </w:rPr>
  </w:style>
  <w:style w:type="numbering" w:customStyle="1" w:styleId="Styl1">
    <w:name w:val="Styl1"/>
    <w:uiPriority w:val="99"/>
    <w:rsid w:val="00DD0147"/>
    <w:pPr>
      <w:numPr>
        <w:numId w:val="33"/>
      </w:numPr>
    </w:pPr>
  </w:style>
  <w:style w:type="numbering" w:customStyle="1" w:styleId="Styl2">
    <w:name w:val="Styl2"/>
    <w:uiPriority w:val="99"/>
    <w:rsid w:val="00DD0147"/>
    <w:pPr>
      <w:numPr>
        <w:numId w:val="35"/>
      </w:numPr>
    </w:pPr>
  </w:style>
  <w:style w:type="character" w:customStyle="1" w:styleId="AkapitzlistZnak">
    <w:name w:val="Akapit z listą Znak"/>
    <w:basedOn w:val="Domylnaczcionkaakapitu"/>
    <w:link w:val="Akapitzlist"/>
    <w:uiPriority w:val="34"/>
    <w:locked/>
    <w:rsid w:val="005964BB"/>
    <w:rPr>
      <w:rFonts w:ascii="Arial" w:hAnsi="Arial"/>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polskapomoc/edukacja-globalna" TargetMode="External"/><Relationship Id="rId13" Type="http://schemas.openxmlformats.org/officeDocument/2006/relationships/hyperlink" Target="https://e-globalna.edu.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oe.int/en/web/north-south-centre/the-global-education-week" TargetMode="External"/><Relationship Id="rId17" Type="http://schemas.openxmlformats.org/officeDocument/2006/relationships/hyperlink" Target="mailto:edukacja.globalna@msz.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od@msz.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olskapomoc/tydzien-edukacji-globalne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granty.msz.gov.pl/" TargetMode="External"/><Relationship Id="rId23" Type="http://schemas.openxmlformats.org/officeDocument/2006/relationships/footer" Target="footer3.xml"/><Relationship Id="rId10" Type="http://schemas.openxmlformats.org/officeDocument/2006/relationships/hyperlink" Target="https://sustainabledevelopment.un.org/sdg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file:///C:\Users\szumanm.MSZ.000\AppData\Local\Microsoft\Windows\Temporary%20Internet%20Files\Content.Outlook\36UV4PQ9\e-globalna.edu.pl" TargetMode="External"/><Relationship Id="rId14" Type="http://schemas.openxmlformats.org/officeDocument/2006/relationships/hyperlink" Target="https://zpe.gov.pl/"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A0AA3-2D26-49D2-9715-FC1D738E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2728</Words>
  <Characters>18927</Characters>
  <Application>Microsoft Office Word</Application>
  <DocSecurity>0</DocSecurity>
  <Lines>157</Lines>
  <Paragraphs>43</Paragraphs>
  <ScaleCrop>false</ScaleCrop>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2023-09-12T14:05:00Z</dcterms:created>
  <dcterms:modified xsi:type="dcterms:W3CDTF">2023-09-13T14:53:00Z</dcterms:modified>
</cp:coreProperties>
</file>