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7CBE6" w14:textId="35BE9244" w:rsidR="00170BE3" w:rsidRPr="008331B8" w:rsidRDefault="00170BE3" w:rsidP="00953090">
      <w:pPr>
        <w:spacing w:after="0" w:line="360" w:lineRule="auto"/>
        <w:ind w:left="1116" w:right="11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3448641"/>
      <w:r w:rsidRPr="008331B8">
        <w:rPr>
          <w:rFonts w:ascii="Times New Roman" w:hAnsi="Times New Roman" w:cs="Times New Roman"/>
          <w:b/>
          <w:sz w:val="24"/>
          <w:szCs w:val="24"/>
        </w:rPr>
        <w:t>ZARZĄDZENIE N</w:t>
      </w:r>
      <w:r w:rsidR="006D30D7">
        <w:rPr>
          <w:rFonts w:ascii="Times New Roman" w:hAnsi="Times New Roman" w:cs="Times New Roman"/>
          <w:b/>
          <w:sz w:val="24"/>
          <w:szCs w:val="24"/>
        </w:rPr>
        <w:t>R</w:t>
      </w:r>
      <w:r w:rsidR="003B1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D07">
        <w:rPr>
          <w:rFonts w:ascii="Times New Roman" w:hAnsi="Times New Roman" w:cs="Times New Roman"/>
          <w:b/>
          <w:sz w:val="24"/>
          <w:szCs w:val="24"/>
        </w:rPr>
        <w:t>442</w:t>
      </w:r>
      <w:bookmarkStart w:id="1" w:name="_GoBack"/>
      <w:bookmarkEnd w:id="1"/>
    </w:p>
    <w:p w14:paraId="3886193C" w14:textId="77777777" w:rsidR="00170BE3" w:rsidRPr="008331B8" w:rsidRDefault="00170BE3" w:rsidP="00953090">
      <w:pPr>
        <w:spacing w:after="0" w:line="360" w:lineRule="auto"/>
        <w:ind w:left="1116" w:right="11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1B8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0B82F51B" w14:textId="0306DB9C" w:rsidR="00170BE3" w:rsidRPr="008331B8" w:rsidRDefault="00170BE3" w:rsidP="00953090">
      <w:pPr>
        <w:spacing w:after="0" w:line="360" w:lineRule="auto"/>
        <w:ind w:left="1582" w:right="160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331B8">
        <w:rPr>
          <w:rFonts w:ascii="Times New Roman" w:hAnsi="Times New Roman" w:cs="Times New Roman"/>
          <w:sz w:val="24"/>
          <w:szCs w:val="24"/>
        </w:rPr>
        <w:t>z dnia</w:t>
      </w:r>
      <w:r w:rsidR="003B172C">
        <w:rPr>
          <w:rFonts w:ascii="Times New Roman" w:hAnsi="Times New Roman" w:cs="Times New Roman"/>
          <w:sz w:val="24"/>
          <w:szCs w:val="24"/>
        </w:rPr>
        <w:t xml:space="preserve"> 27 listopada </w:t>
      </w:r>
      <w:r w:rsidRPr="008331B8">
        <w:rPr>
          <w:rFonts w:ascii="Times New Roman" w:hAnsi="Times New Roman" w:cs="Times New Roman"/>
          <w:sz w:val="24"/>
          <w:szCs w:val="24"/>
        </w:rPr>
        <w:t xml:space="preserve"> 2020 r.</w:t>
      </w:r>
    </w:p>
    <w:p w14:paraId="3A01CC46" w14:textId="77777777" w:rsidR="00170BE3" w:rsidRPr="008331B8" w:rsidRDefault="00170BE3" w:rsidP="00953090">
      <w:pPr>
        <w:spacing w:after="0" w:line="360" w:lineRule="auto"/>
        <w:ind w:left="1582" w:right="1606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66D7F" w14:textId="77777777" w:rsidR="00170BE3" w:rsidRPr="008331B8" w:rsidRDefault="00170BE3" w:rsidP="00953090">
      <w:pPr>
        <w:spacing w:after="0" w:line="360" w:lineRule="auto"/>
        <w:ind w:right="101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1B8">
        <w:rPr>
          <w:rFonts w:ascii="Times New Roman" w:hAnsi="Times New Roman" w:cs="Times New Roman"/>
          <w:b/>
          <w:sz w:val="24"/>
          <w:szCs w:val="24"/>
        </w:rPr>
        <w:t>w sprawie organizacji systemu wykrywania i alarmowania oraz systemu wczesnego ostrzegania na terenie województwa mazowieckiego</w:t>
      </w:r>
    </w:p>
    <w:p w14:paraId="7BA399B1" w14:textId="77777777" w:rsidR="00170BE3" w:rsidRPr="008331B8" w:rsidRDefault="00170BE3" w:rsidP="00953090">
      <w:pPr>
        <w:spacing w:after="0" w:line="360" w:lineRule="auto"/>
        <w:ind w:right="101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C258B" w14:textId="77777777" w:rsidR="00170BE3" w:rsidRPr="008331B8" w:rsidRDefault="00170BE3" w:rsidP="00953090">
      <w:pPr>
        <w:spacing w:after="0" w:line="360" w:lineRule="auto"/>
        <w:ind w:right="101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92447" w14:textId="7ACE952F" w:rsidR="00170BE3" w:rsidRPr="008331B8" w:rsidRDefault="00170BE3" w:rsidP="00953090">
      <w:pPr>
        <w:spacing w:after="0" w:line="360" w:lineRule="auto"/>
        <w:ind w:left="91"/>
        <w:jc w:val="both"/>
        <w:rPr>
          <w:rFonts w:ascii="Times New Roman" w:hAnsi="Times New Roman" w:cs="Times New Roman"/>
          <w:sz w:val="24"/>
          <w:szCs w:val="24"/>
        </w:rPr>
      </w:pPr>
      <w:r w:rsidRPr="008331B8">
        <w:rPr>
          <w:rFonts w:ascii="Times New Roman" w:hAnsi="Times New Roman" w:cs="Times New Roman"/>
          <w:sz w:val="24"/>
          <w:szCs w:val="24"/>
        </w:rPr>
        <w:t xml:space="preserve">Na podstawie art. 17 ust. 6 i 7, art. 138 ust. 3 ustawy z dnia 21 listopada 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8">
        <w:rPr>
          <w:rFonts w:ascii="Times New Roman" w:hAnsi="Times New Roman" w:cs="Times New Roman"/>
          <w:sz w:val="24"/>
          <w:szCs w:val="24"/>
        </w:rPr>
        <w:t>1967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1B8">
        <w:rPr>
          <w:rFonts w:ascii="Times New Roman" w:hAnsi="Times New Roman" w:cs="Times New Roman"/>
          <w:sz w:val="24"/>
          <w:szCs w:val="24"/>
        </w:rPr>
        <w:t>r. o powszechnym obowiązku obrony Rzeczypospolitej Polskiej (Dz. U. z 2019 r. poz. 1541</w:t>
      </w:r>
      <w:r>
        <w:rPr>
          <w:rFonts w:ascii="Times New Roman" w:hAnsi="Times New Roman" w:cs="Times New Roman"/>
          <w:sz w:val="24"/>
          <w:szCs w:val="24"/>
        </w:rPr>
        <w:t xml:space="preserve"> i 2020</w:t>
      </w:r>
      <w:r w:rsidRPr="008331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z 2020 r. poz. 374</w:t>
      </w:r>
      <w:r w:rsidRPr="008331B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8331B8">
        <w:rPr>
          <w:rFonts w:ascii="Times New Roman" w:hAnsi="Times New Roman" w:cs="Times New Roman"/>
          <w:sz w:val="24"/>
          <w:szCs w:val="24"/>
        </w:rPr>
        <w:t xml:space="preserve">3 pkt 6 i 7 rozporządzenia Rady Ministrów z dnia 25 czerwca 2002 r. w sprawie szczegółowego zakresu działania Szefa Obrony Cywilnej Kraju, szefów obrony cywilnej województw, powiatów i gmin (Dz. U. poz. 850) w związku z art. 17 ustawy z dnia </w:t>
      </w:r>
      <w:r>
        <w:rPr>
          <w:rFonts w:ascii="Times New Roman" w:hAnsi="Times New Roman" w:cs="Times New Roman"/>
          <w:sz w:val="24"/>
          <w:szCs w:val="24"/>
        </w:rPr>
        <w:t>23 stycznia</w:t>
      </w:r>
      <w:r w:rsidRPr="008331B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331B8">
        <w:rPr>
          <w:rFonts w:ascii="Times New Roman" w:hAnsi="Times New Roman" w:cs="Times New Roman"/>
          <w:sz w:val="24"/>
          <w:szCs w:val="24"/>
        </w:rPr>
        <w:t xml:space="preserve">9 r. o wojewodzie i administracji rządowej w województwie (Dz. U. </w:t>
      </w:r>
      <w:r>
        <w:rPr>
          <w:rFonts w:ascii="Times New Roman" w:hAnsi="Times New Roman" w:cs="Times New Roman"/>
          <w:sz w:val="24"/>
          <w:szCs w:val="24"/>
        </w:rPr>
        <w:t xml:space="preserve"> z 2019 r.</w:t>
      </w:r>
      <w:r w:rsidRPr="008331B8">
        <w:rPr>
          <w:rFonts w:ascii="Times New Roman" w:hAnsi="Times New Roman" w:cs="Times New Roman"/>
          <w:sz w:val="24"/>
          <w:szCs w:val="24"/>
        </w:rPr>
        <w:t xml:space="preserve"> poz.</w:t>
      </w:r>
      <w:r w:rsidR="00325376">
        <w:rPr>
          <w:rFonts w:ascii="Times New Roman" w:hAnsi="Times New Roman" w:cs="Times New Roman"/>
          <w:sz w:val="24"/>
          <w:szCs w:val="24"/>
        </w:rPr>
        <w:t xml:space="preserve"> </w:t>
      </w:r>
      <w:r w:rsidRPr="008331B8">
        <w:rPr>
          <w:rFonts w:ascii="Times New Roman" w:hAnsi="Times New Roman" w:cs="Times New Roman"/>
          <w:sz w:val="24"/>
          <w:szCs w:val="24"/>
        </w:rPr>
        <w:t>1464) zarządza się, co następuje:</w:t>
      </w:r>
    </w:p>
    <w:p w14:paraId="4301AF61" w14:textId="77777777" w:rsidR="00170BE3" w:rsidRPr="008331B8" w:rsidRDefault="00170BE3" w:rsidP="00953090">
      <w:pPr>
        <w:spacing w:before="240" w:after="0" w:line="360" w:lineRule="auto"/>
        <w:ind w:left="-142" w:right="142" w:firstLine="90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2B1F22F" w14:textId="69C5C28A" w:rsidR="00170BE3" w:rsidRPr="008331B8" w:rsidRDefault="00170BE3" w:rsidP="00953090">
      <w:p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8331B8">
        <w:rPr>
          <w:rFonts w:ascii="Times New Roman" w:hAnsi="Times New Roman" w:cs="Times New Roman"/>
          <w:b/>
          <w:noProof/>
          <w:sz w:val="24"/>
          <w:szCs w:val="24"/>
        </w:rPr>
        <w:t xml:space="preserve">§ </w:t>
      </w:r>
      <w:r w:rsidRPr="008331B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C80FFE">
        <w:rPr>
          <w:rFonts w:ascii="Times New Roman" w:hAnsi="Times New Roman" w:cs="Times New Roman"/>
          <w:sz w:val="24"/>
          <w:szCs w:val="24"/>
        </w:rPr>
        <w:t xml:space="preserve"> </w:t>
      </w:r>
      <w:r w:rsidRPr="008331B8">
        <w:rPr>
          <w:rFonts w:ascii="Times New Roman" w:hAnsi="Times New Roman" w:cs="Times New Roman"/>
          <w:sz w:val="24"/>
          <w:szCs w:val="24"/>
        </w:rPr>
        <w:t>W celu realizacji zadań związanych z monitorowaniem, wykrywaniem, identyfikacją, przekazywaniem informacji o ich zaistnieniu oraz ostrzeganiem i alarmowaniem ludnośc</w:t>
      </w:r>
      <w:r>
        <w:rPr>
          <w:rFonts w:ascii="Times New Roman" w:hAnsi="Times New Roman" w:cs="Times New Roman"/>
          <w:sz w:val="24"/>
          <w:szCs w:val="24"/>
        </w:rPr>
        <w:t>i,</w:t>
      </w:r>
      <w:r w:rsidRPr="008331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</w:t>
      </w:r>
      <w:r w:rsidRPr="00BD72D1">
        <w:rPr>
          <w:rFonts w:ascii="Times New Roman" w:hAnsi="Times New Roman" w:cs="Times New Roman"/>
          <w:sz w:val="24"/>
          <w:szCs w:val="24"/>
        </w:rPr>
        <w:t xml:space="preserve"> przypadku wprowadzenia stanu nadzwyczajnego, w celu zapobieżenia skutkom katastrofy naturalnej, awarii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2D1">
        <w:rPr>
          <w:rFonts w:ascii="Times New Roman" w:hAnsi="Times New Roman" w:cs="Times New Roman"/>
          <w:sz w:val="24"/>
          <w:szCs w:val="24"/>
        </w:rPr>
        <w:t xml:space="preserve">technicznej lub działań terrorystycznych, </w:t>
      </w:r>
      <w:r>
        <w:rPr>
          <w:rFonts w:ascii="Times New Roman" w:hAnsi="Times New Roman" w:cs="Times New Roman"/>
          <w:sz w:val="24"/>
          <w:szCs w:val="24"/>
        </w:rPr>
        <w:t xml:space="preserve">oraz w wyższych stanach gotowości obronnej państwa rozwija się w części lub w całości </w:t>
      </w:r>
      <w:r w:rsidRPr="008331B8">
        <w:rPr>
          <w:rFonts w:ascii="Times New Roman" w:hAnsi="Times New Roman" w:cs="Times New Roman"/>
          <w:sz w:val="24"/>
          <w:szCs w:val="24"/>
        </w:rPr>
        <w:t>następujące systemy:</w:t>
      </w:r>
    </w:p>
    <w:p w14:paraId="6FA4B5A9" w14:textId="77777777" w:rsidR="00170BE3" w:rsidRPr="0040459D" w:rsidRDefault="00170BE3" w:rsidP="00953090">
      <w:pPr>
        <w:pStyle w:val="Tekstkomentarza"/>
        <w:numPr>
          <w:ilvl w:val="0"/>
          <w:numId w:val="19"/>
        </w:numPr>
        <w:spacing w:line="360" w:lineRule="auto"/>
        <w:ind w:left="647" w:hanging="284"/>
        <w:rPr>
          <w:sz w:val="24"/>
          <w:szCs w:val="24"/>
          <w:lang w:val="pl-PL"/>
        </w:rPr>
      </w:pPr>
      <w:r w:rsidRPr="008331B8">
        <w:rPr>
          <w:sz w:val="24"/>
          <w:szCs w:val="24"/>
          <w:lang w:val="pl-PL"/>
        </w:rPr>
        <w:t>System Wykrywania i Alarmowania</w:t>
      </w:r>
      <w:r>
        <w:rPr>
          <w:sz w:val="24"/>
          <w:szCs w:val="24"/>
          <w:lang w:val="pl-PL"/>
        </w:rPr>
        <w:t>,</w:t>
      </w:r>
      <w:r w:rsidRPr="008331B8">
        <w:rPr>
          <w:sz w:val="24"/>
          <w:szCs w:val="24"/>
          <w:lang w:val="pl-PL"/>
        </w:rPr>
        <w:t xml:space="preserve"> zwany dalej „SWA”</w:t>
      </w:r>
      <w:r>
        <w:rPr>
          <w:sz w:val="24"/>
          <w:szCs w:val="24"/>
          <w:lang w:val="pl-PL"/>
        </w:rPr>
        <w:t>;</w:t>
      </w:r>
    </w:p>
    <w:p w14:paraId="1CDA0444" w14:textId="77777777" w:rsidR="00170BE3" w:rsidRDefault="00170BE3" w:rsidP="00953090">
      <w:pPr>
        <w:pStyle w:val="Tekstkomentarza"/>
        <w:numPr>
          <w:ilvl w:val="0"/>
          <w:numId w:val="19"/>
        </w:numPr>
        <w:spacing w:line="360" w:lineRule="auto"/>
        <w:ind w:left="647" w:hanging="284"/>
        <w:rPr>
          <w:sz w:val="24"/>
          <w:szCs w:val="24"/>
          <w:lang w:val="pl-PL"/>
        </w:rPr>
      </w:pPr>
      <w:r w:rsidRPr="00FC06E1">
        <w:rPr>
          <w:sz w:val="24"/>
          <w:szCs w:val="24"/>
          <w:lang w:val="pl-PL"/>
        </w:rPr>
        <w:t xml:space="preserve">System Wczesnego Ostrzegania, zwany dalej „ SWO”. </w:t>
      </w:r>
    </w:p>
    <w:p w14:paraId="72E25F85" w14:textId="77777777" w:rsidR="00170BE3" w:rsidRPr="00D71B5F" w:rsidRDefault="00170BE3" w:rsidP="00953090">
      <w:pPr>
        <w:spacing w:before="240" w:after="0" w:line="36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D71B5F">
        <w:rPr>
          <w:rFonts w:ascii="Times New Roman" w:hAnsi="Times New Roman" w:cs="Times New Roman"/>
          <w:sz w:val="24"/>
          <w:szCs w:val="24"/>
        </w:rPr>
        <w:t>2. Rozwinięcie SWO i SWA nas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71B5F">
        <w:rPr>
          <w:rFonts w:ascii="Times New Roman" w:hAnsi="Times New Roman" w:cs="Times New Roman"/>
          <w:sz w:val="24"/>
          <w:szCs w:val="24"/>
        </w:rPr>
        <w:t xml:space="preserve">ępuje również w przypadku przeprowadzenia ćwiczeń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D71B5F">
        <w:rPr>
          <w:rFonts w:ascii="Times New Roman" w:hAnsi="Times New Roman" w:cs="Times New Roman"/>
          <w:sz w:val="24"/>
          <w:szCs w:val="24"/>
        </w:rPr>
        <w:t xml:space="preserve">i treningów.  </w:t>
      </w:r>
    </w:p>
    <w:p w14:paraId="717761B5" w14:textId="1DE6BB13" w:rsidR="00170BE3" w:rsidRPr="00D71B5F" w:rsidRDefault="00170BE3" w:rsidP="00953090">
      <w:pPr>
        <w:spacing w:before="240" w:after="0" w:line="36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D71B5F">
        <w:rPr>
          <w:rFonts w:ascii="Times New Roman" w:hAnsi="Times New Roman" w:cs="Times New Roman"/>
          <w:sz w:val="24"/>
          <w:szCs w:val="24"/>
        </w:rPr>
        <w:t xml:space="preserve">3. SWO i SWA, w części dotyczącej skażeń wchodzą w skład jednolitego Krajowego Systemu Wykrywania Skażeń </w:t>
      </w:r>
      <w:r w:rsidR="00A74EB9">
        <w:rPr>
          <w:rFonts w:ascii="Times New Roman" w:hAnsi="Times New Roman" w:cs="Times New Roman"/>
          <w:sz w:val="24"/>
          <w:szCs w:val="24"/>
        </w:rPr>
        <w:t>i</w:t>
      </w:r>
      <w:r w:rsidR="00A74EB9" w:rsidRPr="00D71B5F">
        <w:rPr>
          <w:rFonts w:ascii="Times New Roman" w:hAnsi="Times New Roman" w:cs="Times New Roman"/>
          <w:sz w:val="24"/>
          <w:szCs w:val="24"/>
        </w:rPr>
        <w:t xml:space="preserve"> </w:t>
      </w:r>
      <w:r w:rsidRPr="00D71B5F">
        <w:rPr>
          <w:rFonts w:ascii="Times New Roman" w:hAnsi="Times New Roman" w:cs="Times New Roman"/>
          <w:sz w:val="24"/>
          <w:szCs w:val="24"/>
        </w:rPr>
        <w:t xml:space="preserve">Alarmowania. </w:t>
      </w:r>
    </w:p>
    <w:p w14:paraId="72EE2048" w14:textId="77777777" w:rsidR="00170BE3" w:rsidRPr="0040459D" w:rsidRDefault="00170BE3" w:rsidP="00D90877">
      <w:pPr>
        <w:pStyle w:val="Tekstkomentarza"/>
        <w:spacing w:line="360" w:lineRule="auto"/>
        <w:ind w:left="0"/>
        <w:rPr>
          <w:sz w:val="24"/>
          <w:szCs w:val="24"/>
          <w:lang w:val="pl-PL"/>
        </w:rPr>
      </w:pPr>
    </w:p>
    <w:p w14:paraId="3618282A" w14:textId="3F8CB108" w:rsidR="00953090" w:rsidRPr="000940E6" w:rsidRDefault="00170BE3" w:rsidP="00953090">
      <w:p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8331B8">
        <w:rPr>
          <w:rFonts w:ascii="Times New Roman" w:hAnsi="Times New Roman" w:cs="Times New Roman"/>
          <w:b/>
          <w:noProof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1B8">
        <w:rPr>
          <w:rFonts w:ascii="Times New Roman" w:hAnsi="Times New Roman" w:cs="Times New Roman"/>
          <w:sz w:val="24"/>
          <w:szCs w:val="24"/>
        </w:rPr>
        <w:t xml:space="preserve">SWA przygotowywany jest w stanie stałej gotowości obronnej państwa, rozwijany jest </w:t>
      </w:r>
      <w:r w:rsidRPr="008331B8">
        <w:rPr>
          <w:rFonts w:ascii="Times New Roman" w:hAnsi="Times New Roman" w:cs="Times New Roman"/>
          <w:sz w:val="24"/>
          <w:szCs w:val="24"/>
        </w:rPr>
        <w:br/>
        <w:t xml:space="preserve">w stanie gotowości obronnej państwa czasu </w:t>
      </w:r>
      <w:r>
        <w:rPr>
          <w:rFonts w:ascii="Times New Roman" w:hAnsi="Times New Roman" w:cs="Times New Roman"/>
          <w:sz w:val="24"/>
          <w:szCs w:val="24"/>
        </w:rPr>
        <w:t xml:space="preserve">kryzysu lub </w:t>
      </w:r>
      <w:r w:rsidRPr="008331B8">
        <w:rPr>
          <w:rFonts w:ascii="Times New Roman" w:hAnsi="Times New Roman" w:cs="Times New Roman"/>
          <w:sz w:val="24"/>
          <w:szCs w:val="24"/>
        </w:rPr>
        <w:t>wojny lub stanie klęski żywiołowej,</w:t>
      </w:r>
      <w:r>
        <w:rPr>
          <w:rFonts w:ascii="Times New Roman" w:hAnsi="Times New Roman" w:cs="Times New Roman"/>
          <w:sz w:val="24"/>
          <w:szCs w:val="24"/>
        </w:rPr>
        <w:br/>
      </w:r>
      <w:r w:rsidRPr="008331B8">
        <w:rPr>
          <w:rFonts w:ascii="Times New Roman" w:hAnsi="Times New Roman" w:cs="Times New Roman"/>
          <w:sz w:val="24"/>
          <w:szCs w:val="24"/>
        </w:rPr>
        <w:t>a także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1B8">
        <w:rPr>
          <w:rFonts w:ascii="Times New Roman" w:hAnsi="Times New Roman" w:cs="Times New Roman"/>
          <w:sz w:val="24"/>
          <w:szCs w:val="24"/>
        </w:rPr>
        <w:t xml:space="preserve">w przypadku ćwiczeń i treningów.   </w:t>
      </w:r>
    </w:p>
    <w:p w14:paraId="3D3040E2" w14:textId="7BEEBB0C" w:rsidR="00170BE3" w:rsidRPr="008331B8" w:rsidRDefault="00170BE3" w:rsidP="00433D1A">
      <w:pPr>
        <w:spacing w:before="240" w:after="0" w:line="360" w:lineRule="auto"/>
        <w:ind w:right="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331B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§ 3.</w:t>
      </w:r>
      <w:r w:rsidRPr="00C0070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331B8">
        <w:rPr>
          <w:rFonts w:ascii="Times New Roman" w:hAnsi="Times New Roman" w:cs="Times New Roman"/>
          <w:sz w:val="24"/>
          <w:szCs w:val="24"/>
        </w:rPr>
        <w:t>Do realizacji zadań w ramach SWA, określonych w § 1 ust.1, tworzy się następujące formacje obrony cywilnej:</w:t>
      </w:r>
    </w:p>
    <w:p w14:paraId="7F35E821" w14:textId="77777777" w:rsidR="00170BE3" w:rsidRPr="008331B8" w:rsidRDefault="00170BE3" w:rsidP="00953090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right="57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331B8">
        <w:rPr>
          <w:rFonts w:ascii="Times New Roman" w:hAnsi="Times New Roman" w:cs="Times New Roman"/>
          <w:sz w:val="24"/>
          <w:szCs w:val="24"/>
        </w:rPr>
        <w:t>a szczeblu wojewódzkim:</w:t>
      </w:r>
    </w:p>
    <w:p w14:paraId="52172582" w14:textId="05A0E737" w:rsidR="00170BE3" w:rsidRPr="008331B8" w:rsidRDefault="00170BE3" w:rsidP="00953090">
      <w:pPr>
        <w:numPr>
          <w:ilvl w:val="1"/>
          <w:numId w:val="1"/>
        </w:numPr>
        <w:spacing w:after="0" w:line="360" w:lineRule="auto"/>
        <w:ind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31B8">
        <w:rPr>
          <w:rFonts w:ascii="Times New Roman" w:hAnsi="Times New Roman" w:cs="Times New Roman"/>
          <w:sz w:val="24"/>
          <w:szCs w:val="24"/>
        </w:rPr>
        <w:t>Wojewódzki Ośrodek Analizy Danych i Alarmowania</w:t>
      </w:r>
      <w:r w:rsidR="00640043">
        <w:rPr>
          <w:rFonts w:ascii="Times New Roman" w:hAnsi="Times New Roman" w:cs="Times New Roman"/>
          <w:sz w:val="24"/>
          <w:szCs w:val="24"/>
        </w:rPr>
        <w:t xml:space="preserve"> (</w:t>
      </w:r>
      <w:r w:rsidRPr="008331B8">
        <w:rPr>
          <w:rFonts w:ascii="Times New Roman" w:hAnsi="Times New Roman" w:cs="Times New Roman"/>
          <w:sz w:val="24"/>
          <w:szCs w:val="24"/>
        </w:rPr>
        <w:t>WOADA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 w:rsidRPr="008331B8">
        <w:rPr>
          <w:rFonts w:ascii="Times New Roman" w:hAnsi="Times New Roman" w:cs="Times New Roman"/>
          <w:sz w:val="24"/>
          <w:szCs w:val="24"/>
        </w:rPr>
        <w:t>,</w:t>
      </w:r>
    </w:p>
    <w:p w14:paraId="5D06DF3D" w14:textId="694070BE" w:rsidR="00170BE3" w:rsidRPr="008331B8" w:rsidRDefault="00170BE3" w:rsidP="00953090">
      <w:pPr>
        <w:numPr>
          <w:ilvl w:val="1"/>
          <w:numId w:val="1"/>
        </w:numPr>
        <w:spacing w:after="0" w:line="360" w:lineRule="auto"/>
        <w:ind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31B8">
        <w:rPr>
          <w:rFonts w:ascii="Times New Roman" w:hAnsi="Times New Roman" w:cs="Times New Roman"/>
          <w:sz w:val="24"/>
          <w:szCs w:val="24"/>
        </w:rPr>
        <w:t>Wojewódzki Ośrodek Analiz Laboratoryjnych</w:t>
      </w:r>
      <w:r w:rsidR="00640043">
        <w:rPr>
          <w:rFonts w:ascii="Times New Roman" w:hAnsi="Times New Roman" w:cs="Times New Roman"/>
          <w:sz w:val="24"/>
          <w:szCs w:val="24"/>
        </w:rPr>
        <w:t xml:space="preserve"> (</w:t>
      </w:r>
      <w:r w:rsidRPr="008331B8">
        <w:rPr>
          <w:rFonts w:ascii="Times New Roman" w:hAnsi="Times New Roman" w:cs="Times New Roman"/>
          <w:sz w:val="24"/>
          <w:szCs w:val="24"/>
        </w:rPr>
        <w:t>WOAL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AF2064" w14:textId="77777777" w:rsidR="00170BE3" w:rsidRPr="008331B8" w:rsidRDefault="00170BE3" w:rsidP="00953090">
      <w:pPr>
        <w:numPr>
          <w:ilvl w:val="0"/>
          <w:numId w:val="1"/>
        </w:numPr>
        <w:spacing w:after="0" w:line="360" w:lineRule="auto"/>
        <w:ind w:left="709" w:right="14" w:hanging="3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331B8">
        <w:rPr>
          <w:rFonts w:ascii="Times New Roman" w:hAnsi="Times New Roman" w:cs="Times New Roman"/>
          <w:sz w:val="24"/>
          <w:szCs w:val="24"/>
        </w:rPr>
        <w:t>a szczeblu powiatowym:</w:t>
      </w:r>
    </w:p>
    <w:p w14:paraId="387A987C" w14:textId="3BB0275C" w:rsidR="00170BE3" w:rsidRPr="008331B8" w:rsidRDefault="00170BE3" w:rsidP="00953090">
      <w:pPr>
        <w:numPr>
          <w:ilvl w:val="1"/>
          <w:numId w:val="1"/>
        </w:numPr>
        <w:spacing w:after="0" w:line="360" w:lineRule="auto"/>
        <w:ind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31B8">
        <w:rPr>
          <w:rFonts w:ascii="Times New Roman" w:hAnsi="Times New Roman" w:cs="Times New Roman"/>
          <w:sz w:val="24"/>
          <w:szCs w:val="24"/>
        </w:rPr>
        <w:t>Powiatowy Ośrodek Analizy Danych i Alarmowania</w:t>
      </w:r>
      <w:r w:rsidR="00640043">
        <w:rPr>
          <w:rFonts w:ascii="Times New Roman" w:hAnsi="Times New Roman" w:cs="Times New Roman"/>
          <w:sz w:val="24"/>
          <w:szCs w:val="24"/>
        </w:rPr>
        <w:t xml:space="preserve"> (</w:t>
      </w:r>
      <w:r w:rsidRPr="008331B8">
        <w:rPr>
          <w:rFonts w:ascii="Times New Roman" w:hAnsi="Times New Roman" w:cs="Times New Roman"/>
          <w:sz w:val="24"/>
          <w:szCs w:val="24"/>
        </w:rPr>
        <w:t>POADA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 w:rsidRPr="008331B8">
        <w:rPr>
          <w:rFonts w:ascii="Times New Roman" w:hAnsi="Times New Roman" w:cs="Times New Roman"/>
          <w:sz w:val="24"/>
          <w:szCs w:val="24"/>
        </w:rPr>
        <w:t>,</w:t>
      </w:r>
    </w:p>
    <w:p w14:paraId="5238A623" w14:textId="68860F3D" w:rsidR="00170BE3" w:rsidRPr="008331B8" w:rsidRDefault="00170BE3" w:rsidP="00953090">
      <w:pPr>
        <w:numPr>
          <w:ilvl w:val="1"/>
          <w:numId w:val="1"/>
        </w:numPr>
        <w:spacing w:after="0" w:line="360" w:lineRule="auto"/>
        <w:ind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31B8">
        <w:rPr>
          <w:rFonts w:ascii="Times New Roman" w:hAnsi="Times New Roman" w:cs="Times New Roman"/>
          <w:sz w:val="24"/>
          <w:szCs w:val="24"/>
        </w:rPr>
        <w:t>Powiatowy Ośrodek Analiz Laboratoryjnych</w:t>
      </w:r>
      <w:r w:rsidR="00640043">
        <w:rPr>
          <w:rFonts w:ascii="Times New Roman" w:hAnsi="Times New Roman" w:cs="Times New Roman"/>
          <w:sz w:val="24"/>
          <w:szCs w:val="24"/>
        </w:rPr>
        <w:t xml:space="preserve"> (</w:t>
      </w:r>
      <w:r w:rsidRPr="008331B8">
        <w:rPr>
          <w:rFonts w:ascii="Times New Roman" w:hAnsi="Times New Roman" w:cs="Times New Roman"/>
          <w:sz w:val="24"/>
          <w:szCs w:val="24"/>
        </w:rPr>
        <w:t>POAL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4A656E" w14:textId="77777777" w:rsidR="00170BE3" w:rsidRPr="008331B8" w:rsidRDefault="00170BE3" w:rsidP="00953090">
      <w:pPr>
        <w:numPr>
          <w:ilvl w:val="0"/>
          <w:numId w:val="1"/>
        </w:numPr>
        <w:spacing w:after="0" w:line="360" w:lineRule="auto"/>
        <w:ind w:left="709" w:right="14" w:hanging="3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331B8">
        <w:rPr>
          <w:rFonts w:ascii="Times New Roman" w:hAnsi="Times New Roman" w:cs="Times New Roman"/>
          <w:sz w:val="24"/>
          <w:szCs w:val="24"/>
        </w:rPr>
        <w:t>a szczeblu gminnym:</w:t>
      </w:r>
    </w:p>
    <w:p w14:paraId="5B220932" w14:textId="115D8728" w:rsidR="00170BE3" w:rsidRPr="008331B8" w:rsidRDefault="00170BE3" w:rsidP="00953090">
      <w:pPr>
        <w:numPr>
          <w:ilvl w:val="1"/>
          <w:numId w:val="1"/>
        </w:numPr>
        <w:spacing w:after="0" w:line="360" w:lineRule="auto"/>
        <w:ind w:right="14" w:hanging="346"/>
        <w:jc w:val="both"/>
        <w:rPr>
          <w:rFonts w:ascii="Times New Roman" w:hAnsi="Times New Roman" w:cs="Times New Roman"/>
          <w:sz w:val="24"/>
          <w:szCs w:val="24"/>
        </w:rPr>
      </w:pPr>
      <w:r w:rsidRPr="008331B8">
        <w:rPr>
          <w:rFonts w:ascii="Times New Roman" w:hAnsi="Times New Roman" w:cs="Times New Roman"/>
          <w:sz w:val="24"/>
          <w:szCs w:val="24"/>
        </w:rPr>
        <w:t>Drużyny Wykrywania i Alarmowania</w:t>
      </w:r>
      <w:r w:rsidR="00640043">
        <w:rPr>
          <w:rFonts w:ascii="Times New Roman" w:hAnsi="Times New Roman" w:cs="Times New Roman"/>
          <w:sz w:val="24"/>
          <w:szCs w:val="24"/>
        </w:rPr>
        <w:t xml:space="preserve"> (</w:t>
      </w:r>
      <w:r w:rsidRPr="008331B8">
        <w:rPr>
          <w:rFonts w:ascii="Times New Roman" w:hAnsi="Times New Roman" w:cs="Times New Roman"/>
          <w:sz w:val="24"/>
          <w:szCs w:val="24"/>
        </w:rPr>
        <w:t>DWA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 w:rsidRPr="008331B8">
        <w:rPr>
          <w:rFonts w:ascii="Times New Roman" w:hAnsi="Times New Roman" w:cs="Times New Roman"/>
          <w:sz w:val="24"/>
          <w:szCs w:val="24"/>
        </w:rPr>
        <w:t>,</w:t>
      </w:r>
    </w:p>
    <w:p w14:paraId="43C7B402" w14:textId="12BA2794" w:rsidR="00170BE3" w:rsidRPr="008331B8" w:rsidRDefault="00170BE3" w:rsidP="00953090">
      <w:pPr>
        <w:numPr>
          <w:ilvl w:val="1"/>
          <w:numId w:val="1"/>
        </w:numPr>
        <w:spacing w:after="0" w:line="360" w:lineRule="auto"/>
        <w:ind w:right="14" w:hanging="346"/>
        <w:jc w:val="both"/>
        <w:rPr>
          <w:rFonts w:ascii="Times New Roman" w:hAnsi="Times New Roman" w:cs="Times New Roman"/>
          <w:sz w:val="24"/>
          <w:szCs w:val="24"/>
        </w:rPr>
      </w:pPr>
      <w:r w:rsidRPr="008331B8">
        <w:rPr>
          <w:rFonts w:ascii="Times New Roman" w:hAnsi="Times New Roman" w:cs="Times New Roman"/>
          <w:sz w:val="24"/>
          <w:szCs w:val="24"/>
        </w:rPr>
        <w:t>Zakładowe Drużyny Laboratoryjne</w:t>
      </w:r>
      <w:r w:rsidR="00640043">
        <w:rPr>
          <w:rFonts w:ascii="Times New Roman" w:hAnsi="Times New Roman" w:cs="Times New Roman"/>
          <w:sz w:val="24"/>
          <w:szCs w:val="24"/>
        </w:rPr>
        <w:t xml:space="preserve"> (</w:t>
      </w:r>
      <w:r w:rsidRPr="008331B8">
        <w:rPr>
          <w:rFonts w:ascii="Times New Roman" w:hAnsi="Times New Roman" w:cs="Times New Roman"/>
          <w:sz w:val="24"/>
          <w:szCs w:val="24"/>
        </w:rPr>
        <w:t>ZDL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 w:rsidRPr="008331B8">
        <w:rPr>
          <w:rFonts w:ascii="Times New Roman" w:hAnsi="Times New Roman" w:cs="Times New Roman"/>
          <w:sz w:val="24"/>
          <w:szCs w:val="24"/>
        </w:rPr>
        <w:t>,</w:t>
      </w:r>
    </w:p>
    <w:p w14:paraId="5F517955" w14:textId="0A76AD26" w:rsidR="00170BE3" w:rsidRPr="008331B8" w:rsidRDefault="00170BE3" w:rsidP="00953090">
      <w:pPr>
        <w:numPr>
          <w:ilvl w:val="1"/>
          <w:numId w:val="1"/>
        </w:numPr>
        <w:spacing w:after="0" w:line="360" w:lineRule="auto"/>
        <w:ind w:right="14" w:hanging="346"/>
        <w:jc w:val="both"/>
        <w:rPr>
          <w:rFonts w:ascii="Times New Roman" w:hAnsi="Times New Roman" w:cs="Times New Roman"/>
          <w:sz w:val="24"/>
          <w:szCs w:val="24"/>
        </w:rPr>
      </w:pPr>
      <w:r w:rsidRPr="008331B8">
        <w:rPr>
          <w:rFonts w:ascii="Times New Roman" w:hAnsi="Times New Roman" w:cs="Times New Roman"/>
          <w:sz w:val="24"/>
          <w:szCs w:val="24"/>
        </w:rPr>
        <w:t>Punkty Alarmowania</w:t>
      </w:r>
      <w:r w:rsidR="00640043">
        <w:rPr>
          <w:rFonts w:ascii="Times New Roman" w:hAnsi="Times New Roman" w:cs="Times New Roman"/>
          <w:sz w:val="24"/>
          <w:szCs w:val="24"/>
        </w:rPr>
        <w:t xml:space="preserve"> (</w:t>
      </w:r>
      <w:r w:rsidRPr="008331B8">
        <w:rPr>
          <w:rFonts w:ascii="Times New Roman" w:hAnsi="Times New Roman" w:cs="Times New Roman"/>
          <w:sz w:val="24"/>
          <w:szCs w:val="24"/>
        </w:rPr>
        <w:t>PA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 w:rsidRPr="008331B8">
        <w:rPr>
          <w:rFonts w:ascii="Times New Roman" w:hAnsi="Times New Roman" w:cs="Times New Roman"/>
          <w:sz w:val="24"/>
          <w:szCs w:val="24"/>
        </w:rPr>
        <w:t>.</w:t>
      </w:r>
    </w:p>
    <w:p w14:paraId="53A88C17" w14:textId="13606532" w:rsidR="00170BE3" w:rsidRPr="006A3F03" w:rsidRDefault="00170BE3" w:rsidP="00953090">
      <w:pPr>
        <w:spacing w:before="240" w:after="0" w:line="36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6A3F03">
        <w:rPr>
          <w:rFonts w:ascii="Times New Roman" w:hAnsi="Times New Roman" w:cs="Times New Roman"/>
          <w:b/>
          <w:noProof/>
          <w:sz w:val="24"/>
          <w:szCs w:val="24"/>
        </w:rPr>
        <w:t>§ 4.</w:t>
      </w:r>
      <w:r w:rsidRPr="006A3F03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F03">
        <w:rPr>
          <w:rFonts w:ascii="Times New Roman" w:hAnsi="Times New Roman" w:cs="Times New Roman"/>
          <w:sz w:val="24"/>
          <w:szCs w:val="24"/>
        </w:rPr>
        <w:t xml:space="preserve">Formacje obrony cywilnej, o których mowa w § 3, tworzą </w:t>
      </w:r>
      <w:r>
        <w:rPr>
          <w:rFonts w:ascii="Times New Roman" w:hAnsi="Times New Roman" w:cs="Times New Roman"/>
          <w:sz w:val="24"/>
          <w:szCs w:val="24"/>
        </w:rPr>
        <w:t>szefowie obrony cywilnej poszczególnych</w:t>
      </w:r>
      <w:r w:rsidR="006D3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szczebli administracji publicznej </w:t>
      </w:r>
      <w:r w:rsidRPr="006A3F03">
        <w:rPr>
          <w:rFonts w:ascii="Times New Roman" w:hAnsi="Times New Roman" w:cs="Times New Roman"/>
          <w:sz w:val="24"/>
          <w:szCs w:val="24"/>
        </w:rPr>
        <w:t xml:space="preserve">w drodze zarządzenia zgodnie </w:t>
      </w:r>
      <w:r w:rsidRPr="006A3F03">
        <w:rPr>
          <w:rFonts w:ascii="Times New Roman" w:hAnsi="Times New Roman" w:cs="Times New Roman"/>
          <w:sz w:val="24"/>
          <w:szCs w:val="24"/>
        </w:rPr>
        <w:br/>
        <w:t>z zasadami określonymi w „Zadaniach i organizacji systemu wykrywania i alarmowania na terenie województwa mazowieckiego”, stanowiący</w:t>
      </w:r>
      <w:r w:rsidR="00157FB6">
        <w:rPr>
          <w:rFonts w:ascii="Times New Roman" w:hAnsi="Times New Roman" w:cs="Times New Roman"/>
          <w:sz w:val="24"/>
          <w:szCs w:val="24"/>
        </w:rPr>
        <w:t>mi</w:t>
      </w:r>
      <w:r w:rsidRPr="006A3F03">
        <w:rPr>
          <w:rFonts w:ascii="Times New Roman" w:hAnsi="Times New Roman" w:cs="Times New Roman"/>
          <w:sz w:val="24"/>
          <w:szCs w:val="24"/>
        </w:rPr>
        <w:t xml:space="preserve"> załącznik nr 1</w:t>
      </w:r>
      <w:r w:rsidR="006D30D7">
        <w:rPr>
          <w:rFonts w:ascii="Times New Roman" w:hAnsi="Times New Roman" w:cs="Times New Roman"/>
          <w:sz w:val="24"/>
          <w:szCs w:val="24"/>
        </w:rPr>
        <w:t xml:space="preserve"> do zarządzenia</w:t>
      </w:r>
      <w:r w:rsidRPr="006A3F03">
        <w:rPr>
          <w:rFonts w:ascii="Times New Roman" w:hAnsi="Times New Roman" w:cs="Times New Roman"/>
          <w:sz w:val="24"/>
          <w:szCs w:val="24"/>
        </w:rPr>
        <w:t>.</w:t>
      </w:r>
    </w:p>
    <w:p w14:paraId="71F929CB" w14:textId="7416DA3F" w:rsidR="00170BE3" w:rsidRPr="00433D1A" w:rsidRDefault="00170BE3" w:rsidP="00433D1A">
      <w:pPr>
        <w:spacing w:before="240" w:after="0" w:line="36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56031">
        <w:rPr>
          <w:rFonts w:ascii="Times New Roman" w:hAnsi="Times New Roman" w:cs="Times New Roman"/>
          <w:sz w:val="24"/>
          <w:szCs w:val="24"/>
        </w:rPr>
        <w:t xml:space="preserve">ZDL i PA oraz tworzą kierownicy zakładów pracy, które są wyznaczone do systemu SWA </w:t>
      </w:r>
      <w:r w:rsidR="006D30D7">
        <w:rPr>
          <w:rFonts w:ascii="Times New Roman" w:hAnsi="Times New Roman" w:cs="Times New Roman"/>
          <w:sz w:val="24"/>
          <w:szCs w:val="24"/>
        </w:rPr>
        <w:br/>
      </w:r>
      <w:r w:rsidRPr="00756031">
        <w:rPr>
          <w:rFonts w:ascii="Times New Roman" w:hAnsi="Times New Roman" w:cs="Times New Roman"/>
          <w:sz w:val="24"/>
          <w:szCs w:val="24"/>
        </w:rPr>
        <w:t>w drodze porozumień ze starostami, prezydentami miast, burmistrzami, wójtami w jednostkach organizacyjnych posiadających odpowiednio laboratoria i syreny alarmowe.</w:t>
      </w:r>
    </w:p>
    <w:p w14:paraId="61EDE41B" w14:textId="5F742672" w:rsidR="000A2A04" w:rsidRDefault="00170BE3" w:rsidP="00953090">
      <w:p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8331B8">
        <w:rPr>
          <w:rFonts w:ascii="Times New Roman" w:hAnsi="Times New Roman" w:cs="Times New Roman"/>
          <w:b/>
          <w:noProof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1B8">
        <w:rPr>
          <w:rFonts w:ascii="Times New Roman" w:hAnsi="Times New Roman" w:cs="Times New Roman"/>
          <w:sz w:val="24"/>
          <w:szCs w:val="24"/>
        </w:rPr>
        <w:t xml:space="preserve">Struktury organizacyjne oraz zadania formacji obrony cywilnej, o których mowa </w:t>
      </w:r>
      <w:r w:rsidRPr="008331B8">
        <w:rPr>
          <w:rFonts w:ascii="Times New Roman" w:hAnsi="Times New Roman" w:cs="Times New Roman"/>
          <w:sz w:val="24"/>
          <w:szCs w:val="24"/>
        </w:rPr>
        <w:br/>
        <w:t xml:space="preserve">w § </w:t>
      </w:r>
      <w:r>
        <w:rPr>
          <w:rFonts w:ascii="Times New Roman" w:hAnsi="Times New Roman" w:cs="Times New Roman"/>
          <w:sz w:val="24"/>
          <w:szCs w:val="24"/>
        </w:rPr>
        <w:t>3</w:t>
      </w:r>
      <w:r w:rsidR="00157FB6">
        <w:rPr>
          <w:rFonts w:ascii="Times New Roman" w:hAnsi="Times New Roman" w:cs="Times New Roman"/>
          <w:sz w:val="24"/>
          <w:szCs w:val="24"/>
        </w:rPr>
        <w:t>,</w:t>
      </w:r>
      <w:r w:rsidRPr="008331B8">
        <w:rPr>
          <w:rFonts w:ascii="Times New Roman" w:hAnsi="Times New Roman" w:cs="Times New Roman"/>
          <w:sz w:val="24"/>
          <w:szCs w:val="24"/>
        </w:rPr>
        <w:t xml:space="preserve"> określają</w:t>
      </w:r>
      <w:r w:rsidR="000A2A04">
        <w:rPr>
          <w:rFonts w:ascii="Times New Roman" w:hAnsi="Times New Roman" w:cs="Times New Roman"/>
          <w:sz w:val="24"/>
          <w:szCs w:val="24"/>
        </w:rPr>
        <w:t>:</w:t>
      </w:r>
    </w:p>
    <w:p w14:paraId="373C2415" w14:textId="6EAD4008" w:rsidR="000A2A04" w:rsidRDefault="000A2A04" w:rsidP="000A2A04">
      <w:pPr>
        <w:pStyle w:val="Akapitzlist"/>
        <w:numPr>
          <w:ilvl w:val="0"/>
          <w:numId w:val="48"/>
        </w:num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„Struktura organizacyjna Wojewódzkiego Ośrodka Analizy Danych i Alarmowania </w:t>
      </w:r>
      <w:r w:rsidR="006400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WOADA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”, stanowiąca załącznik nr 2 do zarządzenia; </w:t>
      </w:r>
    </w:p>
    <w:p w14:paraId="4CC28C0B" w14:textId="18E1ED32" w:rsidR="000A2A04" w:rsidRDefault="000A2A04" w:rsidP="000A2A04">
      <w:pPr>
        <w:pStyle w:val="Akapitzlist"/>
        <w:numPr>
          <w:ilvl w:val="0"/>
          <w:numId w:val="48"/>
        </w:num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„Struktura organizacyjna Wojewódzkiego Ośrodka Analiz Laboratoryjnych </w:t>
      </w:r>
      <w:r w:rsidR="006400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WOAL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”, stanowiąca załącznik nr 3 do zarządzenia; </w:t>
      </w:r>
    </w:p>
    <w:p w14:paraId="6EB113DB" w14:textId="1A22DB7C" w:rsidR="000A2A04" w:rsidRDefault="000A2A04" w:rsidP="000A2A04">
      <w:pPr>
        <w:pStyle w:val="Akapitzlist"/>
        <w:numPr>
          <w:ilvl w:val="0"/>
          <w:numId w:val="48"/>
        </w:num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„Struktura organizacyjna Powiatowego Ośrodka Analizy Danych i Alarmowania </w:t>
      </w:r>
      <w:r w:rsidR="006400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POADA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”, stanowiąca załącznik nr 4 do zarządzenia; </w:t>
      </w:r>
    </w:p>
    <w:p w14:paraId="145D7D91" w14:textId="41745341" w:rsidR="000A2A04" w:rsidRDefault="000A2A04" w:rsidP="000A2A04">
      <w:pPr>
        <w:pStyle w:val="Akapitzlist"/>
        <w:numPr>
          <w:ilvl w:val="0"/>
          <w:numId w:val="48"/>
        </w:num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„Struktura organizacyjna Powiatowego Ośrodka Analiz Laboratoryjnych </w:t>
      </w:r>
      <w:r w:rsidR="006400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POAL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”, stanowiąca załącznik nr 5 do zarządzenia; </w:t>
      </w:r>
    </w:p>
    <w:p w14:paraId="08DDEDBD" w14:textId="00F44753" w:rsidR="000A2A04" w:rsidRDefault="000A2A04" w:rsidP="000A2A04">
      <w:pPr>
        <w:pStyle w:val="Akapitzlist"/>
        <w:numPr>
          <w:ilvl w:val="0"/>
          <w:numId w:val="48"/>
        </w:num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„Struktura organizacyjna Drużyny Wykrywania i Alarmowania </w:t>
      </w:r>
      <w:r w:rsidR="006400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DWA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”, stanowiąca załącznik nr 6 do zarządzenia; </w:t>
      </w:r>
    </w:p>
    <w:p w14:paraId="1EA5D123" w14:textId="3D8A60DD" w:rsidR="000A2A04" w:rsidRDefault="000A2A04" w:rsidP="000A2A04">
      <w:pPr>
        <w:pStyle w:val="Akapitzlist"/>
        <w:numPr>
          <w:ilvl w:val="0"/>
          <w:numId w:val="48"/>
        </w:num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„Struktura organizacyjna Zakładowej Drużyny Laboratoryjnej </w:t>
      </w:r>
      <w:r w:rsidR="006400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ZDL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”, stanowiąca załącznik nr 7 do zarządzenia; </w:t>
      </w:r>
    </w:p>
    <w:p w14:paraId="71499CD5" w14:textId="382E80EF" w:rsidR="00170BE3" w:rsidRPr="00433D1A" w:rsidRDefault="000A2A04" w:rsidP="00433D1A">
      <w:pPr>
        <w:pStyle w:val="Akapitzlist"/>
        <w:numPr>
          <w:ilvl w:val="0"/>
          <w:numId w:val="48"/>
        </w:num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„Struktura organizacyjna Punktu Alarmowania </w:t>
      </w:r>
      <w:r w:rsidR="006400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PA</w:t>
      </w:r>
      <w:r w:rsidR="006400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”, stanowiąca załącznik nr 8 do zarządzenia. </w:t>
      </w:r>
    </w:p>
    <w:p w14:paraId="30129CD4" w14:textId="77777777" w:rsidR="00170BE3" w:rsidRPr="00AA1E62" w:rsidRDefault="00170BE3">
      <w:pPr>
        <w:spacing w:before="240" w:after="0" w:line="360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8331B8">
        <w:rPr>
          <w:rFonts w:ascii="Times New Roman" w:hAnsi="Times New Roman" w:cs="Times New Roman"/>
          <w:b/>
          <w:noProof/>
          <w:sz w:val="24"/>
          <w:szCs w:val="24"/>
        </w:rPr>
        <w:t xml:space="preserve">§ </w:t>
      </w:r>
      <w:r w:rsidRPr="008331B8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8331B8">
        <w:rPr>
          <w:rFonts w:ascii="Times New Roman" w:hAnsi="Times New Roman" w:cs="Times New Roman"/>
          <w:sz w:val="24"/>
          <w:szCs w:val="24"/>
        </w:rPr>
        <w:t>Dla formacji obrony cywilnej, o których mowa w § 3,</w:t>
      </w:r>
      <w:r w:rsidRPr="00AA1E62">
        <w:rPr>
          <w:rFonts w:ascii="Times New Roman" w:hAnsi="Times New Roman" w:cs="Times New Roman"/>
          <w:sz w:val="24"/>
          <w:szCs w:val="24"/>
        </w:rPr>
        <w:t xml:space="preserve"> opracowuje  się plany działania.</w:t>
      </w:r>
    </w:p>
    <w:p w14:paraId="76C56614" w14:textId="6B152B69" w:rsidR="00170BE3" w:rsidRPr="00AA1E62" w:rsidRDefault="00170BE3" w:rsidP="00433D1A">
      <w:pPr>
        <w:spacing w:after="0" w:line="360" w:lineRule="auto"/>
        <w:ind w:right="1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A1E62">
        <w:rPr>
          <w:rFonts w:ascii="Times New Roman" w:hAnsi="Times New Roman" w:cs="Times New Roman"/>
          <w:sz w:val="24"/>
          <w:szCs w:val="24"/>
        </w:rPr>
        <w:t>Zasady sporządzania planów, o których mowa w ust. 1, określa załącznik nr 9 do zarządzenia</w:t>
      </w:r>
      <w:r w:rsidR="00A74EB9">
        <w:rPr>
          <w:rFonts w:ascii="Times New Roman" w:hAnsi="Times New Roman" w:cs="Times New Roman"/>
          <w:sz w:val="24"/>
          <w:szCs w:val="24"/>
        </w:rPr>
        <w:t>.</w:t>
      </w:r>
    </w:p>
    <w:p w14:paraId="0DE9F199" w14:textId="2ACB87CB" w:rsidR="00170BE3" w:rsidRPr="00AA1E62" w:rsidRDefault="00170BE3">
      <w:pPr>
        <w:spacing w:before="240"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b/>
          <w:noProof/>
          <w:sz w:val="24"/>
          <w:szCs w:val="24"/>
        </w:rPr>
        <w:t>§ 7.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986BEA">
        <w:rPr>
          <w:rFonts w:ascii="Times New Roman" w:hAnsi="Times New Roman" w:cs="Times New Roman"/>
          <w:sz w:val="24"/>
          <w:szCs w:val="24"/>
        </w:rPr>
        <w:t xml:space="preserve">Formacje </w:t>
      </w:r>
      <w:r w:rsidRPr="00AA1E62">
        <w:rPr>
          <w:rFonts w:ascii="Times New Roman" w:hAnsi="Times New Roman" w:cs="Times New Roman"/>
          <w:sz w:val="24"/>
          <w:szCs w:val="24"/>
        </w:rPr>
        <w:t xml:space="preserve"> obrony cywilnej tworzące SWA,</w:t>
      </w:r>
      <w:r w:rsidR="000A2A04">
        <w:rPr>
          <w:rFonts w:ascii="Times New Roman" w:hAnsi="Times New Roman" w:cs="Times New Roman"/>
          <w:sz w:val="24"/>
          <w:szCs w:val="24"/>
        </w:rPr>
        <w:t xml:space="preserve"> </w:t>
      </w:r>
      <w:r w:rsidR="00986BEA">
        <w:rPr>
          <w:rFonts w:ascii="Times New Roman" w:hAnsi="Times New Roman" w:cs="Times New Roman"/>
          <w:sz w:val="24"/>
          <w:szCs w:val="24"/>
        </w:rPr>
        <w:t xml:space="preserve">o których mowa w </w:t>
      </w:r>
      <w:r w:rsidR="00986BEA" w:rsidRPr="008331B8">
        <w:rPr>
          <w:rFonts w:ascii="Times New Roman" w:hAnsi="Times New Roman" w:cs="Times New Roman"/>
          <w:sz w:val="24"/>
          <w:szCs w:val="24"/>
        </w:rPr>
        <w:t>§ 3</w:t>
      </w:r>
      <w:r w:rsidR="008C1044">
        <w:rPr>
          <w:rFonts w:ascii="Times New Roman" w:hAnsi="Times New Roman" w:cs="Times New Roman"/>
          <w:sz w:val="24"/>
          <w:szCs w:val="24"/>
        </w:rPr>
        <w:t>,</w:t>
      </w:r>
      <w:r w:rsidR="00986BEA">
        <w:rPr>
          <w:rFonts w:ascii="Times New Roman" w:hAnsi="Times New Roman" w:cs="Times New Roman"/>
          <w:sz w:val="24"/>
          <w:szCs w:val="24"/>
        </w:rPr>
        <w:t xml:space="preserve"> </w:t>
      </w:r>
      <w:r w:rsidR="00986BEA" w:rsidRPr="00AA1E62">
        <w:rPr>
          <w:rFonts w:ascii="Times New Roman" w:hAnsi="Times New Roman" w:cs="Times New Roman"/>
          <w:sz w:val="24"/>
          <w:szCs w:val="24"/>
        </w:rPr>
        <w:t xml:space="preserve"> </w:t>
      </w:r>
      <w:r w:rsidRPr="00AA1E62">
        <w:rPr>
          <w:rFonts w:ascii="Times New Roman" w:hAnsi="Times New Roman" w:cs="Times New Roman"/>
          <w:sz w:val="24"/>
          <w:szCs w:val="24"/>
        </w:rPr>
        <w:t xml:space="preserve"> przekazują informacje o stwierdzonych zagrożeniach właściwym terytorialnie organom obrony cywilnej oraz określonym przez te organy jednostkom organizacyjnym.</w:t>
      </w:r>
    </w:p>
    <w:p w14:paraId="62E63673" w14:textId="77777777" w:rsidR="00170BE3" w:rsidRPr="00AA1E62" w:rsidRDefault="00170BE3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A1E62">
        <w:rPr>
          <w:rFonts w:ascii="Times New Roman" w:hAnsi="Times New Roman" w:cs="Times New Roman"/>
          <w:sz w:val="24"/>
          <w:szCs w:val="24"/>
        </w:rPr>
        <w:t xml:space="preserve">Przekazywanie informacji o zagrożeniach, komunikatów ostrzegawczych </w:t>
      </w:r>
      <w:r w:rsidRPr="00AA1E62">
        <w:rPr>
          <w:rFonts w:ascii="Times New Roman" w:hAnsi="Times New Roman" w:cs="Times New Roman"/>
          <w:sz w:val="24"/>
          <w:szCs w:val="24"/>
        </w:rPr>
        <w:br/>
        <w:t>i sygnałów alarmowych odbywa się za pośrednictwem dostępnych środków łączności oraz alarmowania, a także środków teleinformatycznych i  masowego przekazu.</w:t>
      </w:r>
    </w:p>
    <w:p w14:paraId="34C3B8A3" w14:textId="1C6F7CEC" w:rsidR="00170BE3" w:rsidRDefault="00170BE3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A1E62">
        <w:rPr>
          <w:rFonts w:ascii="Times New Roman" w:hAnsi="Times New Roman" w:cs="Times New Roman"/>
          <w:sz w:val="24"/>
          <w:szCs w:val="24"/>
        </w:rPr>
        <w:t xml:space="preserve">Decyzje o ogłoszeniu sygnału alarmowego lub komunikatu ostrzegawczego, </w:t>
      </w:r>
      <w:r w:rsidRPr="00AA1E62">
        <w:rPr>
          <w:rFonts w:ascii="Times New Roman" w:hAnsi="Times New Roman" w:cs="Times New Roman"/>
          <w:sz w:val="24"/>
          <w:szCs w:val="24"/>
        </w:rPr>
        <w:br/>
        <w:t xml:space="preserve">a także odwołaniu na danym terytorium, podejmuje Wojewoda </w:t>
      </w:r>
      <w:r w:rsidR="0082681A">
        <w:rPr>
          <w:rFonts w:ascii="Times New Roman" w:hAnsi="Times New Roman" w:cs="Times New Roman"/>
          <w:sz w:val="24"/>
          <w:szCs w:val="24"/>
        </w:rPr>
        <w:t xml:space="preserve">Mazowiecki </w:t>
      </w:r>
      <w:r w:rsidRPr="00AA1E62">
        <w:rPr>
          <w:rFonts w:ascii="Times New Roman" w:hAnsi="Times New Roman" w:cs="Times New Roman"/>
          <w:sz w:val="24"/>
          <w:szCs w:val="24"/>
        </w:rPr>
        <w:t>lub właściwy terytorialnie starosta, prezydent miasta na prawach powiatu, prezydent miasta, wójt, burmistrz.</w:t>
      </w:r>
    </w:p>
    <w:p w14:paraId="176C17C2" w14:textId="7F88B141" w:rsidR="006D30D7" w:rsidRPr="00AA1E62" w:rsidRDefault="00170BE3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Wykorzystanie sygnałów alarmowych i komunikatów ostrzegawczych w ramach treningów </w:t>
      </w:r>
      <w:r>
        <w:rPr>
          <w:rFonts w:ascii="Times New Roman" w:hAnsi="Times New Roman" w:cs="Times New Roman"/>
          <w:sz w:val="24"/>
          <w:szCs w:val="24"/>
        </w:rPr>
        <w:br/>
        <w:t xml:space="preserve">i ćwiczeń systemów możliwe  jest po ogłoszeniu tego faktu przez właściwe terytorialnie organy administracji publicznej, z 24 godzinnym wyprzedzeniem, w środkach masowego przekazu </w:t>
      </w:r>
      <w:r w:rsidR="006D3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w sposób zwyczajowo przyjęty na danym  terenie. Ogłoszenie powinno zawierać informacje </w:t>
      </w:r>
      <w:r>
        <w:rPr>
          <w:rFonts w:ascii="Times New Roman" w:hAnsi="Times New Roman" w:cs="Times New Roman"/>
          <w:sz w:val="24"/>
          <w:szCs w:val="24"/>
        </w:rPr>
        <w:br/>
        <w:t>o zakresie i zasięgu terytorialnym prowadzonego treningu lub ćwiczenia.</w:t>
      </w:r>
    </w:p>
    <w:p w14:paraId="7F31C203" w14:textId="77777777" w:rsidR="00953090" w:rsidRPr="00AA1E62" w:rsidRDefault="00953090" w:rsidP="00433D1A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12862B46" w14:textId="77777777" w:rsidR="00170BE3" w:rsidRPr="00AA1E62" w:rsidRDefault="00170BE3">
      <w:pPr>
        <w:spacing w:after="0" w:line="360" w:lineRule="auto"/>
        <w:ind w:left="567" w:right="1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b/>
          <w:noProof/>
          <w:sz w:val="24"/>
          <w:szCs w:val="24"/>
        </w:rPr>
        <w:t>§ 8.</w:t>
      </w:r>
      <w:r>
        <w:rPr>
          <w:rFonts w:ascii="Times New Roman" w:hAnsi="Times New Roman" w:cs="Times New Roman"/>
          <w:sz w:val="24"/>
          <w:szCs w:val="24"/>
        </w:rPr>
        <w:t xml:space="preserve">   1.  </w:t>
      </w:r>
      <w:r w:rsidRPr="00AA1E62">
        <w:rPr>
          <w:rFonts w:ascii="Times New Roman" w:hAnsi="Times New Roman" w:cs="Times New Roman"/>
          <w:sz w:val="24"/>
          <w:szCs w:val="24"/>
        </w:rPr>
        <w:t xml:space="preserve">Czas rozwinięcia SWA od momentu przekazania </w:t>
      </w:r>
      <w:r>
        <w:rPr>
          <w:rFonts w:ascii="Times New Roman" w:hAnsi="Times New Roman" w:cs="Times New Roman"/>
          <w:sz w:val="24"/>
          <w:szCs w:val="24"/>
        </w:rPr>
        <w:t xml:space="preserve">sygnału </w:t>
      </w:r>
      <w:r w:rsidRPr="00AA1E62">
        <w:rPr>
          <w:rFonts w:ascii="Times New Roman" w:hAnsi="Times New Roman" w:cs="Times New Roman"/>
          <w:sz w:val="24"/>
          <w:szCs w:val="24"/>
        </w:rPr>
        <w:t>wynosi:</w:t>
      </w:r>
    </w:p>
    <w:p w14:paraId="4036E26A" w14:textId="77777777" w:rsidR="00170BE3" w:rsidRPr="00AA1E62" w:rsidRDefault="00170BE3">
      <w:pPr>
        <w:pStyle w:val="Akapitzlist"/>
        <w:numPr>
          <w:ilvl w:val="0"/>
          <w:numId w:val="20"/>
        </w:numPr>
        <w:spacing w:after="0" w:line="360" w:lineRule="auto"/>
        <w:ind w:left="646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sz w:val="24"/>
          <w:szCs w:val="24"/>
        </w:rPr>
        <w:t xml:space="preserve"> 12 godzin na osiągnięcie częściowej gotowości do działania;</w:t>
      </w:r>
    </w:p>
    <w:p w14:paraId="1498C903" w14:textId="77777777" w:rsidR="00170BE3" w:rsidRPr="00AA1E62" w:rsidRDefault="00170BE3">
      <w:pPr>
        <w:pStyle w:val="Akapitzlist"/>
        <w:numPr>
          <w:ilvl w:val="0"/>
          <w:numId w:val="20"/>
        </w:numPr>
        <w:spacing w:after="0" w:line="360" w:lineRule="auto"/>
        <w:ind w:left="646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sz w:val="24"/>
          <w:szCs w:val="24"/>
        </w:rPr>
        <w:t xml:space="preserve"> do 48 godzin na osiągnięcie pełnej gotowości do działania;</w:t>
      </w:r>
    </w:p>
    <w:p w14:paraId="5485ED37" w14:textId="6D4EF353" w:rsidR="00170BE3" w:rsidRPr="00AA1E62" w:rsidRDefault="00170BE3" w:rsidP="00433D1A">
      <w:pPr>
        <w:spacing w:after="0" w:line="360" w:lineRule="auto"/>
        <w:ind w:right="1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A1E62">
        <w:rPr>
          <w:rFonts w:ascii="Times New Roman" w:hAnsi="Times New Roman" w:cs="Times New Roman"/>
          <w:sz w:val="24"/>
          <w:szCs w:val="24"/>
        </w:rPr>
        <w:t>Po rozwinięciu SWA elementy systemów realizują zadania w trybie dwuzmianowym, całodobowym</w:t>
      </w:r>
      <w:r w:rsidR="006D30D7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14:paraId="1EA73C0E" w14:textId="08D9A932" w:rsidR="00170BE3" w:rsidRPr="00AA1E62" w:rsidRDefault="00170BE3" w:rsidP="00D90877">
      <w:pPr>
        <w:spacing w:before="240" w:after="0" w:line="360" w:lineRule="auto"/>
        <w:ind w:right="139"/>
        <w:rPr>
          <w:rFonts w:ascii="Times New Roman" w:hAnsi="Times New Roman" w:cs="Times New Roman"/>
          <w:b/>
          <w:noProof/>
          <w:sz w:val="24"/>
          <w:szCs w:val="24"/>
        </w:rPr>
      </w:pPr>
      <w:r w:rsidRPr="00AA1E62">
        <w:rPr>
          <w:rFonts w:ascii="Times New Roman" w:hAnsi="Times New Roman" w:cs="Times New Roman"/>
          <w:b/>
          <w:noProof/>
          <w:sz w:val="24"/>
          <w:szCs w:val="24"/>
        </w:rPr>
        <w:t>§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E62">
        <w:rPr>
          <w:rFonts w:ascii="Times New Roman" w:hAnsi="Times New Roman" w:cs="Times New Roman"/>
          <w:sz w:val="24"/>
          <w:szCs w:val="24"/>
        </w:rPr>
        <w:t>Organizację SWA na terenie województwa mazowieckiego określają załączniki nr 1 i 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AA1E62">
        <w:rPr>
          <w:rFonts w:ascii="Times New Roman" w:hAnsi="Times New Roman" w:cs="Times New Roman"/>
          <w:sz w:val="24"/>
          <w:szCs w:val="24"/>
        </w:rPr>
        <w:t>do zarządzenia.</w:t>
      </w:r>
    </w:p>
    <w:p w14:paraId="7CB507DA" w14:textId="6AE385D5" w:rsidR="005A6BDE" w:rsidRDefault="00170BE3" w:rsidP="00433D1A">
      <w:pPr>
        <w:spacing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b/>
          <w:noProof/>
          <w:sz w:val="24"/>
          <w:szCs w:val="24"/>
        </w:rPr>
        <w:t>§ 10.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AA1E62">
        <w:rPr>
          <w:rFonts w:ascii="Times New Roman" w:hAnsi="Times New Roman" w:cs="Times New Roman"/>
          <w:sz w:val="24"/>
          <w:szCs w:val="24"/>
        </w:rPr>
        <w:t xml:space="preserve">W stanie stałej gotowości obronnej państwa czasu pokoju funkcjonuje </w:t>
      </w:r>
      <w:r w:rsidR="00FB3314">
        <w:rPr>
          <w:rFonts w:ascii="Times New Roman" w:hAnsi="Times New Roman" w:cs="Times New Roman"/>
          <w:sz w:val="24"/>
          <w:szCs w:val="24"/>
        </w:rPr>
        <w:t>SWO</w:t>
      </w:r>
      <w:r w:rsidRPr="00AA1E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8FD64" w14:textId="77777777" w:rsidR="00170BE3" w:rsidRPr="00AA1E62" w:rsidRDefault="00170BE3" w:rsidP="00433D1A">
      <w:pPr>
        <w:spacing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A1E62">
        <w:rPr>
          <w:rFonts w:ascii="Times New Roman" w:hAnsi="Times New Roman" w:cs="Times New Roman"/>
          <w:sz w:val="24"/>
          <w:szCs w:val="24"/>
        </w:rPr>
        <w:t>W przypadku wprowadzenia stanów, o których mowa w §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1E62">
        <w:rPr>
          <w:rFonts w:ascii="Times New Roman" w:hAnsi="Times New Roman" w:cs="Times New Roman"/>
          <w:sz w:val="24"/>
          <w:szCs w:val="24"/>
        </w:rPr>
        <w:t xml:space="preserve"> wszystkie elementy SWO wchodzą w skład SWA i funkcjonują jako jego integralna część.</w:t>
      </w:r>
    </w:p>
    <w:p w14:paraId="325DE262" w14:textId="77777777" w:rsidR="00170BE3" w:rsidRPr="00AA1E62" w:rsidRDefault="00170BE3">
      <w:pPr>
        <w:spacing w:before="240" w:after="0" w:line="360" w:lineRule="auto"/>
        <w:ind w:left="91" w:right="139" w:firstLine="68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C2A995" w14:textId="77777777" w:rsidR="00170BE3" w:rsidRPr="00AA1E62" w:rsidRDefault="00170BE3">
      <w:pPr>
        <w:spacing w:before="240" w:after="0" w:line="360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§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E62">
        <w:rPr>
          <w:rFonts w:ascii="Times New Roman" w:hAnsi="Times New Roman" w:cs="Times New Roman"/>
          <w:sz w:val="24"/>
          <w:szCs w:val="24"/>
        </w:rPr>
        <w:t>Do głównych zadań wojewódzkiego SWO należy w szczególności:</w:t>
      </w:r>
    </w:p>
    <w:p w14:paraId="04F0AD1F" w14:textId="77777777" w:rsidR="00170BE3" w:rsidRPr="00AA1E62" w:rsidRDefault="00170BE3">
      <w:pPr>
        <w:pStyle w:val="Akapitzlist"/>
        <w:numPr>
          <w:ilvl w:val="0"/>
          <w:numId w:val="25"/>
        </w:numPr>
        <w:spacing w:after="0" w:line="360" w:lineRule="auto"/>
        <w:ind w:left="723" w:right="14"/>
        <w:jc w:val="both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sz w:val="24"/>
          <w:szCs w:val="24"/>
        </w:rPr>
        <w:t xml:space="preserve">wykrywanie, monitorowanie oraz analiza informacji o możliwości wystąpienia zagrożenia dla życia lub zdrowia ludzi związanego </w:t>
      </w:r>
      <w:r>
        <w:rPr>
          <w:rFonts w:ascii="Times New Roman" w:hAnsi="Times New Roman" w:cs="Times New Roman"/>
          <w:sz w:val="24"/>
          <w:szCs w:val="24"/>
        </w:rPr>
        <w:t>w szczególności</w:t>
      </w:r>
      <w:r w:rsidRPr="00AA1E62">
        <w:rPr>
          <w:rFonts w:ascii="Times New Roman" w:hAnsi="Times New Roman" w:cs="Times New Roman"/>
          <w:sz w:val="24"/>
          <w:szCs w:val="24"/>
        </w:rPr>
        <w:t xml:space="preserve"> ze stosowaniem środków rażenia oraz wystąpieniem klęsk żywiołowych, skażeń i zakażeń, powodzi, pożarów, trzęsień ziemi oraz innych działań natury;</w:t>
      </w:r>
    </w:p>
    <w:p w14:paraId="202E38A2" w14:textId="77777777" w:rsidR="00170BE3" w:rsidRPr="00AA1E62" w:rsidRDefault="00170BE3">
      <w:pPr>
        <w:pStyle w:val="Akapitzlist"/>
        <w:numPr>
          <w:ilvl w:val="0"/>
          <w:numId w:val="25"/>
        </w:numPr>
        <w:spacing w:after="0" w:line="360" w:lineRule="auto"/>
        <w:ind w:left="646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sz w:val="24"/>
          <w:szCs w:val="24"/>
        </w:rPr>
        <w:t xml:space="preserve">pozyskiwanie informacji co do rodzaju, miejsca i skali zaistniałych zagrożeń; </w:t>
      </w:r>
    </w:p>
    <w:p w14:paraId="283F6570" w14:textId="77777777" w:rsidR="00170BE3" w:rsidRPr="00AA1E62" w:rsidRDefault="00170BE3">
      <w:pPr>
        <w:pStyle w:val="Akapitzlist"/>
        <w:numPr>
          <w:ilvl w:val="0"/>
          <w:numId w:val="25"/>
        </w:numPr>
        <w:spacing w:after="0" w:line="360" w:lineRule="auto"/>
        <w:ind w:left="646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sz w:val="24"/>
          <w:szCs w:val="24"/>
        </w:rPr>
        <w:t>przekazywanie informacji o zagrożeniach dla ludności lub środowiska do jednostek       nadrzędnych, podległych i współdziałających;</w:t>
      </w:r>
    </w:p>
    <w:p w14:paraId="23233136" w14:textId="77777777" w:rsidR="00170BE3" w:rsidRPr="00AA1E62" w:rsidRDefault="00170BE3">
      <w:pPr>
        <w:pStyle w:val="Akapitzlist"/>
        <w:numPr>
          <w:ilvl w:val="0"/>
          <w:numId w:val="25"/>
        </w:numPr>
        <w:spacing w:after="0" w:line="360" w:lineRule="auto"/>
        <w:ind w:left="646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sz w:val="24"/>
          <w:szCs w:val="24"/>
        </w:rPr>
        <w:t>ostrzeganie i alarmowanie ludności o zbliżających się zagrożeniach oraz jeśli to możliwe przekazanie informacji o zasadach zachowania się przed i w trakcie ich wystąpienia;</w:t>
      </w:r>
    </w:p>
    <w:p w14:paraId="1823AEF3" w14:textId="77777777" w:rsidR="00170BE3" w:rsidRPr="00AA1E62" w:rsidRDefault="00170BE3">
      <w:pPr>
        <w:pStyle w:val="Akapitzlist"/>
        <w:numPr>
          <w:ilvl w:val="0"/>
          <w:numId w:val="25"/>
        </w:numPr>
        <w:spacing w:after="0" w:line="360" w:lineRule="auto"/>
        <w:ind w:left="646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sz w:val="24"/>
          <w:szCs w:val="24"/>
        </w:rPr>
        <w:t>opracowywanie ocen eksperckich stanu zagrożenia;</w:t>
      </w:r>
    </w:p>
    <w:p w14:paraId="64DCD85E" w14:textId="35923CA8" w:rsidR="00170BE3" w:rsidRPr="00433D1A" w:rsidRDefault="00170BE3" w:rsidP="00433D1A">
      <w:pPr>
        <w:pStyle w:val="Akapitzlist"/>
        <w:numPr>
          <w:ilvl w:val="0"/>
          <w:numId w:val="25"/>
        </w:numPr>
        <w:spacing w:after="0" w:line="360" w:lineRule="auto"/>
        <w:ind w:left="646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sz w:val="24"/>
          <w:szCs w:val="24"/>
        </w:rPr>
        <w:t>podjęcie działań interwencyjnych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6581EB" w14:textId="77777777" w:rsidR="00170BE3" w:rsidRPr="00AA1E62" w:rsidRDefault="00170BE3">
      <w:pPr>
        <w:spacing w:before="240" w:after="0" w:line="360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b/>
          <w:noProof/>
          <w:sz w:val="24"/>
          <w:szCs w:val="24"/>
        </w:rPr>
        <w:t>§ 12.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AA1E62">
        <w:rPr>
          <w:rFonts w:ascii="Times New Roman" w:hAnsi="Times New Roman" w:cs="Times New Roman"/>
          <w:sz w:val="24"/>
          <w:szCs w:val="24"/>
        </w:rPr>
        <w:t>W skład SWO na terenie województwa mazowieckiego wchodzą następujące elementy organizacyjne:</w:t>
      </w:r>
    </w:p>
    <w:p w14:paraId="5C35B9D5" w14:textId="7632E8AC" w:rsidR="00170BE3" w:rsidRPr="00AA1E62" w:rsidRDefault="00170BE3">
      <w:pPr>
        <w:pStyle w:val="Akapitzlist"/>
        <w:numPr>
          <w:ilvl w:val="0"/>
          <w:numId w:val="27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sz w:val="24"/>
          <w:szCs w:val="24"/>
        </w:rPr>
        <w:t>Wojewódzkie Centrum Zarządzania Kryzysowego</w:t>
      </w:r>
      <w:r w:rsidR="00D218F4">
        <w:rPr>
          <w:rFonts w:ascii="Times New Roman" w:hAnsi="Times New Roman" w:cs="Times New Roman"/>
          <w:sz w:val="24"/>
          <w:szCs w:val="24"/>
        </w:rPr>
        <w:t xml:space="preserve"> w Mazowieckim Urzędzie Wojewódzkim w Warszawie</w:t>
      </w:r>
      <w:r w:rsidRPr="00AA1E62">
        <w:rPr>
          <w:rFonts w:ascii="Times New Roman" w:hAnsi="Times New Roman" w:cs="Times New Roman"/>
          <w:sz w:val="24"/>
          <w:szCs w:val="24"/>
        </w:rPr>
        <w:t>;</w:t>
      </w:r>
    </w:p>
    <w:p w14:paraId="142719B1" w14:textId="77777777" w:rsidR="00170BE3" w:rsidRPr="00AA1E62" w:rsidRDefault="00170BE3">
      <w:pPr>
        <w:pStyle w:val="Akapitzlist"/>
        <w:numPr>
          <w:ilvl w:val="0"/>
          <w:numId w:val="27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A1E62">
        <w:rPr>
          <w:rFonts w:ascii="Times New Roman" w:hAnsi="Times New Roman" w:cs="Times New Roman"/>
          <w:sz w:val="24"/>
          <w:szCs w:val="24"/>
        </w:rPr>
        <w:t xml:space="preserve">owiatowe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1E62">
        <w:rPr>
          <w:rFonts w:ascii="Times New Roman" w:hAnsi="Times New Roman" w:cs="Times New Roman"/>
          <w:sz w:val="24"/>
          <w:szCs w:val="24"/>
        </w:rPr>
        <w:t xml:space="preserve">entra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A1E62">
        <w:rPr>
          <w:rFonts w:ascii="Times New Roman" w:hAnsi="Times New Roman" w:cs="Times New Roman"/>
          <w:sz w:val="24"/>
          <w:szCs w:val="24"/>
        </w:rPr>
        <w:t xml:space="preserve">arządzania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A1E62">
        <w:rPr>
          <w:rFonts w:ascii="Times New Roman" w:hAnsi="Times New Roman" w:cs="Times New Roman"/>
          <w:sz w:val="24"/>
          <w:szCs w:val="24"/>
        </w:rPr>
        <w:t>ryzysowego;</w:t>
      </w:r>
    </w:p>
    <w:p w14:paraId="3B1151B3" w14:textId="66D188C0" w:rsidR="00170BE3" w:rsidRPr="00AA1E62" w:rsidRDefault="00170BE3">
      <w:pPr>
        <w:pStyle w:val="Akapitzlist"/>
        <w:numPr>
          <w:ilvl w:val="0"/>
          <w:numId w:val="27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A1E62">
        <w:rPr>
          <w:rFonts w:ascii="Times New Roman" w:hAnsi="Times New Roman" w:cs="Times New Roman"/>
          <w:sz w:val="24"/>
          <w:szCs w:val="24"/>
        </w:rPr>
        <w:t xml:space="preserve">omórki organizacyjne urzędów gmin </w:t>
      </w:r>
      <w:r w:rsidR="006D30D7">
        <w:rPr>
          <w:rFonts w:ascii="Times New Roman" w:hAnsi="Times New Roman" w:cs="Times New Roman"/>
          <w:sz w:val="24"/>
          <w:szCs w:val="24"/>
        </w:rPr>
        <w:t xml:space="preserve">i </w:t>
      </w:r>
      <w:r w:rsidRPr="00AA1E62">
        <w:rPr>
          <w:rFonts w:ascii="Times New Roman" w:hAnsi="Times New Roman" w:cs="Times New Roman"/>
          <w:sz w:val="24"/>
          <w:szCs w:val="24"/>
        </w:rPr>
        <w:t>miast właściwe w sprawach zarządzania kryzysowego, pełniące całodobowy dyżur;</w:t>
      </w:r>
    </w:p>
    <w:p w14:paraId="227814EC" w14:textId="0F7822B7" w:rsidR="00170BE3" w:rsidRPr="00AA1E62" w:rsidRDefault="00170BE3">
      <w:pPr>
        <w:pStyle w:val="Akapitzlist"/>
        <w:numPr>
          <w:ilvl w:val="0"/>
          <w:numId w:val="27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AA1E62">
        <w:rPr>
          <w:rFonts w:ascii="Times New Roman" w:hAnsi="Times New Roman" w:cs="Times New Roman"/>
          <w:sz w:val="24"/>
          <w:szCs w:val="24"/>
        </w:rPr>
        <w:t>ednostki organizacyjne przyjmujące zgłoszenia na numery alarmowe oraz prowadzące działania interwencyjne w sytuacjach wystąpienia zagrożeń, nadzorowane odpowiednio przez Komendanta Wojewódzkiego Policji</w:t>
      </w:r>
      <w:r w:rsidR="006D30D7">
        <w:rPr>
          <w:rFonts w:ascii="Times New Roman" w:hAnsi="Times New Roman" w:cs="Times New Roman"/>
          <w:sz w:val="24"/>
          <w:szCs w:val="24"/>
        </w:rPr>
        <w:t xml:space="preserve"> z siedzi</w:t>
      </w:r>
      <w:r w:rsidR="00C769CE">
        <w:rPr>
          <w:rFonts w:ascii="Times New Roman" w:hAnsi="Times New Roman" w:cs="Times New Roman"/>
          <w:sz w:val="24"/>
          <w:szCs w:val="24"/>
        </w:rPr>
        <w:t>bą w Radomiu</w:t>
      </w:r>
      <w:r w:rsidRPr="00AA1E62">
        <w:rPr>
          <w:rFonts w:ascii="Times New Roman" w:hAnsi="Times New Roman" w:cs="Times New Roman"/>
          <w:sz w:val="24"/>
          <w:szCs w:val="24"/>
        </w:rPr>
        <w:t xml:space="preserve"> i Komendanta Stołecznego Policji oraz Mazowieckiego Komendanta Wojewódzkiego Państwowej Straży Pożarnej;</w:t>
      </w:r>
    </w:p>
    <w:p w14:paraId="73C773DA" w14:textId="77777777" w:rsidR="00170BE3" w:rsidRPr="00AA1E62" w:rsidRDefault="00170BE3">
      <w:pPr>
        <w:pStyle w:val="Akapitzlist"/>
        <w:numPr>
          <w:ilvl w:val="0"/>
          <w:numId w:val="27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A1E62">
        <w:rPr>
          <w:rFonts w:ascii="Times New Roman" w:hAnsi="Times New Roman" w:cs="Times New Roman"/>
          <w:sz w:val="24"/>
          <w:szCs w:val="24"/>
        </w:rPr>
        <w:t>entra powiadamiania ratunkowego, przyjmujące zgłoszenia na numer alarmowy 112;</w:t>
      </w:r>
    </w:p>
    <w:p w14:paraId="45B47565" w14:textId="77777777" w:rsidR="00170BE3" w:rsidRPr="00AA1E62" w:rsidRDefault="00170BE3">
      <w:pPr>
        <w:pStyle w:val="Akapitzlist"/>
        <w:numPr>
          <w:ilvl w:val="0"/>
          <w:numId w:val="27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AA1E62">
        <w:rPr>
          <w:rFonts w:ascii="Times New Roman" w:hAnsi="Times New Roman" w:cs="Times New Roman"/>
          <w:sz w:val="24"/>
          <w:szCs w:val="24"/>
        </w:rPr>
        <w:t>Dyrektor Regionalnego Zarządu Gospodarki Wodnej;</w:t>
      </w:r>
    </w:p>
    <w:p w14:paraId="37087FA1" w14:textId="77777777" w:rsidR="00170BE3" w:rsidRPr="000431ED" w:rsidRDefault="00170BE3">
      <w:pPr>
        <w:pStyle w:val="Akapitzlist"/>
        <w:numPr>
          <w:ilvl w:val="0"/>
          <w:numId w:val="27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 </w:t>
      </w:r>
      <w:r w:rsidRPr="00AA1E62">
        <w:rPr>
          <w:rFonts w:ascii="Times New Roman" w:hAnsi="Times New Roman" w:cs="Times New Roman"/>
          <w:sz w:val="24"/>
          <w:szCs w:val="24"/>
        </w:rPr>
        <w:t xml:space="preserve">Państwowy Wojewódzki </w:t>
      </w:r>
      <w:r w:rsidRPr="000431ED">
        <w:rPr>
          <w:rFonts w:ascii="Times New Roman" w:hAnsi="Times New Roman" w:cs="Times New Roman"/>
          <w:sz w:val="24"/>
          <w:szCs w:val="24"/>
        </w:rPr>
        <w:t>Inspektor Sanitarny w Warszawie;</w:t>
      </w:r>
    </w:p>
    <w:p w14:paraId="5C151875" w14:textId="77777777" w:rsidR="00170BE3" w:rsidRPr="000431ED" w:rsidRDefault="00170BE3">
      <w:pPr>
        <w:pStyle w:val="Akapitzlist"/>
        <w:numPr>
          <w:ilvl w:val="0"/>
          <w:numId w:val="27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0431ED">
        <w:rPr>
          <w:rFonts w:ascii="Times New Roman" w:hAnsi="Times New Roman" w:cs="Times New Roman"/>
          <w:sz w:val="24"/>
          <w:szCs w:val="24"/>
        </w:rPr>
        <w:t xml:space="preserve">ednostki Państwowej Służby </w:t>
      </w:r>
      <w:proofErr w:type="spellStart"/>
      <w:r w:rsidRPr="000431ED">
        <w:rPr>
          <w:rFonts w:ascii="Times New Roman" w:hAnsi="Times New Roman" w:cs="Times New Roman"/>
          <w:sz w:val="24"/>
          <w:szCs w:val="24"/>
        </w:rPr>
        <w:t>Hydrologiczno</w:t>
      </w:r>
      <w:proofErr w:type="spellEnd"/>
      <w:r w:rsidRPr="000431ED">
        <w:rPr>
          <w:rFonts w:ascii="Times New Roman" w:hAnsi="Times New Roman" w:cs="Times New Roman"/>
          <w:sz w:val="24"/>
          <w:szCs w:val="24"/>
        </w:rPr>
        <w:t> - Meteorologicznej;</w:t>
      </w:r>
    </w:p>
    <w:p w14:paraId="30581998" w14:textId="0ED88EB7" w:rsidR="00170BE3" w:rsidRPr="000431ED" w:rsidRDefault="00640043">
      <w:pPr>
        <w:pStyle w:val="Akapitzlist"/>
        <w:numPr>
          <w:ilvl w:val="0"/>
          <w:numId w:val="27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 </w:t>
      </w:r>
      <w:r w:rsidR="00170BE3" w:rsidRPr="000431ED">
        <w:rPr>
          <w:rFonts w:ascii="Times New Roman" w:hAnsi="Times New Roman" w:cs="Times New Roman"/>
          <w:sz w:val="24"/>
          <w:szCs w:val="24"/>
        </w:rPr>
        <w:t>Wojewódzki Lekarz Weterynarii;</w:t>
      </w:r>
    </w:p>
    <w:p w14:paraId="3EDAB4EF" w14:textId="5230CD8D" w:rsidR="00170BE3" w:rsidRPr="000431ED" w:rsidRDefault="00170BE3">
      <w:pPr>
        <w:pStyle w:val="Akapitzlist"/>
        <w:numPr>
          <w:ilvl w:val="0"/>
          <w:numId w:val="27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431ED">
        <w:rPr>
          <w:rFonts w:ascii="Times New Roman" w:hAnsi="Times New Roman" w:cs="Times New Roman"/>
          <w:sz w:val="24"/>
          <w:szCs w:val="24"/>
        </w:rPr>
        <w:t>łaściciele stacji radiowych i telewizyjnych oraz operatorzy sieci   telekomunikacyjnych na terenie województwa mazowieckiego;</w:t>
      </w:r>
    </w:p>
    <w:p w14:paraId="675C110F" w14:textId="77777777" w:rsidR="00170BE3" w:rsidRPr="000431ED" w:rsidRDefault="00170BE3">
      <w:pPr>
        <w:pStyle w:val="Akapitzlist"/>
        <w:numPr>
          <w:ilvl w:val="0"/>
          <w:numId w:val="27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0431ED">
        <w:rPr>
          <w:rFonts w:ascii="Times New Roman" w:hAnsi="Times New Roman" w:cs="Times New Roman"/>
          <w:sz w:val="24"/>
          <w:szCs w:val="24"/>
        </w:rPr>
        <w:t>ednostki organizacyjne zobowiązane do sporządzania zewnętrznych planów ratowniczych.</w:t>
      </w:r>
    </w:p>
    <w:p w14:paraId="52075D4A" w14:textId="77777777" w:rsidR="00170BE3" w:rsidRPr="000431ED" w:rsidRDefault="00170BE3">
      <w:pPr>
        <w:tabs>
          <w:tab w:val="left" w:pos="1134"/>
        </w:tabs>
        <w:spacing w:after="0" w:line="36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0431ED">
        <w:rPr>
          <w:rFonts w:ascii="Times New Roman" w:hAnsi="Times New Roman" w:cs="Times New Roman"/>
          <w:sz w:val="24"/>
          <w:szCs w:val="24"/>
        </w:rPr>
        <w:t xml:space="preserve">Każdy podmiot wchodzący w skład SWO, zobowiązany jest do przekazania właściwym dla swojego terenu działania organom obrony cywilnej oraz podmiotom  współdziałającym </w:t>
      </w:r>
      <w:r w:rsidRPr="000431ED">
        <w:rPr>
          <w:rFonts w:ascii="Times New Roman" w:hAnsi="Times New Roman" w:cs="Times New Roman"/>
          <w:sz w:val="24"/>
          <w:szCs w:val="24"/>
        </w:rPr>
        <w:br/>
        <w:t>w ramach SWO i SWA informacji, o możliwym zagrożeniu dla ludności lub środowiska.</w:t>
      </w:r>
    </w:p>
    <w:p w14:paraId="3E165B69" w14:textId="354A7BEE" w:rsidR="00170BE3" w:rsidRPr="000431ED" w:rsidRDefault="00170BE3" w:rsidP="00433D1A">
      <w:pPr>
        <w:tabs>
          <w:tab w:val="left" w:pos="1134"/>
        </w:tabs>
        <w:spacing w:after="0" w:line="36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431ED">
        <w:rPr>
          <w:rFonts w:ascii="Times New Roman" w:hAnsi="Times New Roman" w:cs="Times New Roman"/>
          <w:sz w:val="24"/>
          <w:szCs w:val="24"/>
        </w:rPr>
        <w:t>Włączenie podmiotów do wojewódzkiego SWO nie zmienia ich służbowego podporządkowania i zakresu realizowanych zadań.</w:t>
      </w:r>
    </w:p>
    <w:p w14:paraId="78AC43F3" w14:textId="706E014C" w:rsidR="00953090" w:rsidRDefault="00170BE3" w:rsidP="00433D1A">
      <w:pPr>
        <w:spacing w:before="240" w:after="0" w:line="360" w:lineRule="auto"/>
        <w:ind w:right="13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431ED">
        <w:rPr>
          <w:rFonts w:ascii="Times New Roman" w:hAnsi="Times New Roman" w:cs="Times New Roman"/>
          <w:b/>
          <w:noProof/>
          <w:sz w:val="24"/>
          <w:szCs w:val="24"/>
        </w:rPr>
        <w:t>§ 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1ED">
        <w:rPr>
          <w:rFonts w:ascii="Times New Roman" w:hAnsi="Times New Roman" w:cs="Times New Roman"/>
          <w:sz w:val="24"/>
          <w:szCs w:val="24"/>
        </w:rPr>
        <w:t>Szefowie obrony cywilnej, o których mowa w §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8E0004">
        <w:rPr>
          <w:rFonts w:ascii="Times New Roman" w:hAnsi="Times New Roman" w:cs="Times New Roman"/>
          <w:sz w:val="24"/>
          <w:szCs w:val="24"/>
        </w:rPr>
        <w:t xml:space="preserve"> ust.1</w:t>
      </w:r>
      <w:r w:rsidRPr="000431ED">
        <w:rPr>
          <w:rFonts w:ascii="Times New Roman" w:hAnsi="Times New Roman" w:cs="Times New Roman"/>
          <w:sz w:val="24"/>
          <w:szCs w:val="24"/>
        </w:rPr>
        <w:t>, przygotowują jednostki organizacyjne SWA i SWO, oraz zapewniają warunki do działania.</w:t>
      </w:r>
    </w:p>
    <w:p w14:paraId="08A49BF1" w14:textId="05A3D197" w:rsidR="00170BE3" w:rsidRPr="000431ED" w:rsidRDefault="00170BE3" w:rsidP="00433D1A">
      <w:pPr>
        <w:spacing w:before="240"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0431ED">
        <w:rPr>
          <w:rFonts w:ascii="Times New Roman" w:hAnsi="Times New Roman" w:cs="Times New Roman"/>
          <w:b/>
          <w:noProof/>
          <w:sz w:val="24"/>
          <w:szCs w:val="24"/>
        </w:rPr>
        <w:t>§ 14.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0431ED">
        <w:rPr>
          <w:rFonts w:ascii="Times New Roman" w:hAnsi="Times New Roman" w:cs="Times New Roman"/>
          <w:sz w:val="24"/>
          <w:szCs w:val="24"/>
        </w:rPr>
        <w:t>Za utworzenie, przygotowanie warunków do funkcjonowania, w tym wyposażenie w sprzęt oraz szkolenie formacji obrony cywilnej wchodzących w skład SWA, odpowiedzialny jest właściwy terytorialnie szef obrony cywilnej.</w:t>
      </w:r>
    </w:p>
    <w:p w14:paraId="2DFF34A2" w14:textId="77777777" w:rsidR="00170BE3" w:rsidRPr="000431ED" w:rsidRDefault="00170BE3" w:rsidP="00640043">
      <w:p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431ED">
        <w:rPr>
          <w:rFonts w:ascii="Times New Roman" w:hAnsi="Times New Roman" w:cs="Times New Roman"/>
          <w:sz w:val="24"/>
          <w:szCs w:val="24"/>
        </w:rPr>
        <w:t>Szefowie obrony cywilnej wyposażają tworzone przez siebie formacje obrony cywilnej w sprzęt  zgodnie z wytycznymi Szefa Obrony Cywilnej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69D4D" w14:textId="05812DE9" w:rsidR="00170BE3" w:rsidRPr="00433D1A" w:rsidRDefault="00170BE3" w:rsidP="00433D1A">
      <w:p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431ED">
        <w:rPr>
          <w:rFonts w:ascii="Times New Roman" w:hAnsi="Times New Roman" w:cs="Times New Roman"/>
          <w:sz w:val="24"/>
          <w:szCs w:val="24"/>
        </w:rPr>
        <w:t xml:space="preserve">Ostateczny kształt oraz strukturę formacji ustala organ powołujący formację. </w:t>
      </w:r>
    </w:p>
    <w:p w14:paraId="51ED7B7F" w14:textId="77777777" w:rsidR="00170BE3" w:rsidRPr="000431ED" w:rsidRDefault="00170BE3" w:rsidP="0040459D">
      <w:pPr>
        <w:spacing w:before="240"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0431ED">
        <w:rPr>
          <w:rFonts w:ascii="Times New Roman" w:hAnsi="Times New Roman" w:cs="Times New Roman"/>
          <w:b/>
          <w:noProof/>
          <w:sz w:val="24"/>
          <w:szCs w:val="24"/>
        </w:rPr>
        <w:t>§ 15.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0431ED">
        <w:rPr>
          <w:rFonts w:ascii="Times New Roman" w:hAnsi="Times New Roman" w:cs="Times New Roman"/>
          <w:sz w:val="24"/>
          <w:szCs w:val="24"/>
        </w:rPr>
        <w:t xml:space="preserve">Za przygotowanie i zapewnienie działania </w:t>
      </w:r>
      <w:r>
        <w:rPr>
          <w:rFonts w:ascii="Times New Roman" w:hAnsi="Times New Roman" w:cs="Times New Roman"/>
          <w:sz w:val="24"/>
          <w:szCs w:val="24"/>
        </w:rPr>
        <w:t xml:space="preserve"> wszystkich jednostek SWA </w:t>
      </w:r>
      <w:r w:rsidRPr="000431ED">
        <w:rPr>
          <w:rFonts w:ascii="Times New Roman" w:hAnsi="Times New Roman" w:cs="Times New Roman"/>
          <w:sz w:val="24"/>
          <w:szCs w:val="24"/>
        </w:rPr>
        <w:t xml:space="preserve">oraz SWO odpowiada właściwy terytorialnie szef obrony cywilnej. </w:t>
      </w:r>
    </w:p>
    <w:p w14:paraId="43292E26" w14:textId="47CAEBF5" w:rsidR="008E0004" w:rsidRDefault="00170BE3" w:rsidP="003F45CE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431ED">
        <w:rPr>
          <w:rFonts w:ascii="Times New Roman" w:hAnsi="Times New Roman" w:cs="Times New Roman"/>
          <w:sz w:val="24"/>
          <w:szCs w:val="24"/>
        </w:rPr>
        <w:t>Plany działania dla formacji obrony cywilnej SWA utworzonych na szczeblu wojewódzkim zatwierdza Dyrektor Wydziału Bezpieczeństwa i Zarządzania Kryzysowego Mazowieckiego Urzędu Wojewódzkiego w Warszawie.</w:t>
      </w:r>
    </w:p>
    <w:p w14:paraId="6B838009" w14:textId="615D964C" w:rsidR="00F02742" w:rsidRDefault="00F02742" w:rsidP="00F02742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186C550E" w14:textId="39FF006C" w:rsidR="00F02742" w:rsidRPr="00E52028" w:rsidRDefault="00F02742" w:rsidP="00F02742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0431ED">
        <w:rPr>
          <w:rFonts w:ascii="Times New Roman" w:hAnsi="Times New Roman" w:cs="Times New Roman"/>
          <w:b/>
          <w:noProof/>
          <w:sz w:val="24"/>
          <w:szCs w:val="24"/>
        </w:rPr>
        <w:t>§ 1</w:t>
      </w:r>
      <w:r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0431ED"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E52028">
        <w:rPr>
          <w:rFonts w:ascii="Times New Roman" w:hAnsi="Times New Roman" w:cs="Times New Roman"/>
          <w:sz w:val="24"/>
          <w:szCs w:val="24"/>
        </w:rPr>
        <w:t>Odpowiedzialnymi za organizację szkoleń w zakresie SWA są:</w:t>
      </w:r>
    </w:p>
    <w:p w14:paraId="0F07AB64" w14:textId="4ECAE534" w:rsidR="00F02742" w:rsidRPr="00E52028" w:rsidRDefault="008E0004" w:rsidP="00D90877">
      <w:pPr>
        <w:pStyle w:val="Akapitzlist"/>
        <w:numPr>
          <w:ilvl w:val="0"/>
          <w:numId w:val="45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02742" w:rsidRPr="00E52028">
        <w:rPr>
          <w:rFonts w:ascii="Times New Roman" w:hAnsi="Times New Roman" w:cs="Times New Roman"/>
          <w:sz w:val="24"/>
          <w:szCs w:val="24"/>
        </w:rPr>
        <w:t>yrektor Wydziału Bezpieczeństwa i Zarządzania Kryzysowego Mazowieckiego Urzędu    Wojewódzkiego w Warszawie - w odniesieniu do obsady osobowej Wojewódzkiego Ośrodka Analizy Danych i Alarmowania (WOADA) i komendantów powiatowych formacji obrony cywilnej działających w ramach SWA;</w:t>
      </w:r>
    </w:p>
    <w:p w14:paraId="3446E2BC" w14:textId="14AD4AF5" w:rsidR="00F02742" w:rsidRPr="00E52028" w:rsidRDefault="008E0004" w:rsidP="00D90877">
      <w:pPr>
        <w:pStyle w:val="Akapitzlist"/>
        <w:numPr>
          <w:ilvl w:val="0"/>
          <w:numId w:val="45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 </w:t>
      </w:r>
      <w:r w:rsidR="00F02742" w:rsidRPr="00E52028">
        <w:rPr>
          <w:rFonts w:ascii="Times New Roman" w:hAnsi="Times New Roman" w:cs="Times New Roman"/>
          <w:sz w:val="24"/>
          <w:szCs w:val="24"/>
        </w:rPr>
        <w:t>Państwowy Wojewódzki Inspektor Sanitarny  w odniesieniu do obsady osobowej wojewódzkiej sekcji analiz sanitarno-epidemiologicznych;</w:t>
      </w:r>
    </w:p>
    <w:p w14:paraId="1E75241C" w14:textId="28BE093C" w:rsidR="00F02742" w:rsidRPr="00E52028" w:rsidRDefault="008E0004" w:rsidP="00D90877">
      <w:pPr>
        <w:pStyle w:val="Akapitzlist"/>
        <w:numPr>
          <w:ilvl w:val="0"/>
          <w:numId w:val="45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 </w:t>
      </w:r>
      <w:r w:rsidR="00F02742" w:rsidRPr="00E52028">
        <w:rPr>
          <w:rFonts w:ascii="Times New Roman" w:hAnsi="Times New Roman" w:cs="Times New Roman"/>
          <w:sz w:val="24"/>
          <w:szCs w:val="24"/>
        </w:rPr>
        <w:t>Wojewódzki Lekarz Weterynarii – w odniesieniu do obsady osobowej wojewódzkiej sekcji higieny weterynaryjnej;</w:t>
      </w:r>
    </w:p>
    <w:p w14:paraId="0EF70989" w14:textId="3CCD5E80" w:rsidR="00F02742" w:rsidRPr="00E52028" w:rsidRDefault="008E0004" w:rsidP="00D90877">
      <w:pPr>
        <w:pStyle w:val="Akapitzlist"/>
        <w:numPr>
          <w:ilvl w:val="0"/>
          <w:numId w:val="45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Mazowiecki </w:t>
      </w:r>
      <w:r w:rsidR="00F02742" w:rsidRPr="00E52028">
        <w:rPr>
          <w:rFonts w:ascii="Times New Roman" w:hAnsi="Times New Roman" w:cs="Times New Roman"/>
          <w:sz w:val="24"/>
          <w:szCs w:val="24"/>
        </w:rPr>
        <w:t>Wojewódzki Inspektor Ochrony Roślin i Nasiennictwa – w odniesieniu do obsady osobowej  wojewódzkiej sekcji ochrony roślin i nasiennictwa;</w:t>
      </w:r>
    </w:p>
    <w:p w14:paraId="36358B8F" w14:textId="66382E06" w:rsidR="00F02742" w:rsidRPr="00E52028" w:rsidRDefault="008E0004" w:rsidP="00D90877">
      <w:pPr>
        <w:pStyle w:val="Akapitzlist"/>
        <w:numPr>
          <w:ilvl w:val="0"/>
          <w:numId w:val="45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ierownik komórki organizacyjnej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tarostwa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02742" w:rsidRPr="00E52028">
        <w:rPr>
          <w:rFonts w:ascii="Times New Roman" w:hAnsi="Times New Roman" w:cs="Times New Roman"/>
          <w:sz w:val="24"/>
          <w:szCs w:val="24"/>
        </w:rPr>
        <w:t>owiatowego właściwej w sprawach obrony cywilnej (zarządzania kryzysowego) – w odniesieniu do obsady osobowej Powiatowego Ośrodka Analizy Danych i Alarmowania (POADA</w:t>
      </w:r>
      <w:r>
        <w:rPr>
          <w:rFonts w:ascii="Times New Roman" w:hAnsi="Times New Roman" w:cs="Times New Roman"/>
          <w:sz w:val="24"/>
          <w:szCs w:val="24"/>
        </w:rPr>
        <w:t>)</w:t>
      </w:r>
      <w:r w:rsidR="00F02742" w:rsidRPr="00E52028">
        <w:rPr>
          <w:rFonts w:ascii="Times New Roman" w:hAnsi="Times New Roman" w:cs="Times New Roman"/>
          <w:sz w:val="24"/>
          <w:szCs w:val="24"/>
        </w:rPr>
        <w:t>;</w:t>
      </w:r>
    </w:p>
    <w:p w14:paraId="3F37CF08" w14:textId="36395E68" w:rsidR="00F02742" w:rsidRPr="00E52028" w:rsidRDefault="008E0004" w:rsidP="00D90877">
      <w:pPr>
        <w:pStyle w:val="Akapitzlist"/>
        <w:numPr>
          <w:ilvl w:val="0"/>
          <w:numId w:val="45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owiatowi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nspektorzy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02742" w:rsidRPr="00E52028">
        <w:rPr>
          <w:rFonts w:ascii="Times New Roman" w:hAnsi="Times New Roman" w:cs="Times New Roman"/>
          <w:sz w:val="24"/>
          <w:szCs w:val="24"/>
        </w:rPr>
        <w:t>anitarni - w odniesieniu do obsady osobowej powiatowych sekcji analiz sanitarno -</w:t>
      </w:r>
      <w:r w:rsidR="000A2A04">
        <w:rPr>
          <w:rFonts w:ascii="Times New Roman" w:hAnsi="Times New Roman" w:cs="Times New Roman"/>
          <w:sz w:val="24"/>
          <w:szCs w:val="24"/>
        </w:rPr>
        <w:t xml:space="preserve"> </w:t>
      </w:r>
      <w:r w:rsidR="00F02742" w:rsidRPr="00E52028">
        <w:rPr>
          <w:rFonts w:ascii="Times New Roman" w:hAnsi="Times New Roman" w:cs="Times New Roman"/>
          <w:sz w:val="24"/>
          <w:szCs w:val="24"/>
        </w:rPr>
        <w:t>epidemiologicznych;</w:t>
      </w:r>
    </w:p>
    <w:p w14:paraId="5B0E36D4" w14:textId="09FA45A4" w:rsidR="00F02742" w:rsidRPr="00E52028" w:rsidRDefault="008E0004" w:rsidP="00D90877">
      <w:pPr>
        <w:pStyle w:val="Akapitzlist"/>
        <w:numPr>
          <w:ilvl w:val="0"/>
          <w:numId w:val="45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owiatowi </w:t>
      </w:r>
      <w:r>
        <w:rPr>
          <w:rFonts w:ascii="Times New Roman" w:hAnsi="Times New Roman" w:cs="Times New Roman"/>
          <w:sz w:val="24"/>
          <w:szCs w:val="24"/>
        </w:rPr>
        <w:t>l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ekarze </w:t>
      </w:r>
      <w:r>
        <w:rPr>
          <w:rFonts w:ascii="Times New Roman" w:hAnsi="Times New Roman" w:cs="Times New Roman"/>
          <w:sz w:val="24"/>
          <w:szCs w:val="24"/>
        </w:rPr>
        <w:t>w</w:t>
      </w:r>
      <w:r w:rsidR="00F02742" w:rsidRPr="00E52028">
        <w:rPr>
          <w:rFonts w:ascii="Times New Roman" w:hAnsi="Times New Roman" w:cs="Times New Roman"/>
          <w:sz w:val="24"/>
          <w:szCs w:val="24"/>
        </w:rPr>
        <w:t>eterynarii - w odniesieniu do obsady osobowej obsady powiatowych sekcji higieny weterynaryjnej;</w:t>
      </w:r>
    </w:p>
    <w:p w14:paraId="4B5A4373" w14:textId="626DF858" w:rsidR="00F02742" w:rsidRPr="00E52028" w:rsidRDefault="00821EB1" w:rsidP="00D90877">
      <w:pPr>
        <w:pStyle w:val="Akapitzlist"/>
        <w:numPr>
          <w:ilvl w:val="0"/>
          <w:numId w:val="45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ierownicy </w:t>
      </w:r>
      <w:r>
        <w:rPr>
          <w:rFonts w:ascii="Times New Roman" w:hAnsi="Times New Roman" w:cs="Times New Roman"/>
          <w:sz w:val="24"/>
          <w:szCs w:val="24"/>
        </w:rPr>
        <w:t>t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erenowych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tacji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02742" w:rsidRPr="00E52028">
        <w:rPr>
          <w:rFonts w:ascii="Times New Roman" w:hAnsi="Times New Roman" w:cs="Times New Roman"/>
          <w:sz w:val="24"/>
          <w:szCs w:val="24"/>
        </w:rPr>
        <w:t>chrony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oślin i </w:t>
      </w:r>
      <w:r>
        <w:rPr>
          <w:rFonts w:ascii="Times New Roman" w:hAnsi="Times New Roman" w:cs="Times New Roman"/>
          <w:sz w:val="24"/>
          <w:szCs w:val="24"/>
        </w:rPr>
        <w:t>n</w:t>
      </w:r>
      <w:r w:rsidR="00F02742" w:rsidRPr="00E52028">
        <w:rPr>
          <w:rFonts w:ascii="Times New Roman" w:hAnsi="Times New Roman" w:cs="Times New Roman"/>
          <w:sz w:val="24"/>
          <w:szCs w:val="24"/>
        </w:rPr>
        <w:t>asiennictwa - w odniesieniu do obsady osobowej powiatowych sekcji ochrony roślin i nasiennictwa;</w:t>
      </w:r>
    </w:p>
    <w:p w14:paraId="60DA63D9" w14:textId="13212548" w:rsidR="00F02742" w:rsidRPr="00E52028" w:rsidRDefault="00821EB1" w:rsidP="00D90877">
      <w:pPr>
        <w:pStyle w:val="Akapitzlist"/>
        <w:numPr>
          <w:ilvl w:val="0"/>
          <w:numId w:val="45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zefowie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brony </w:t>
      </w:r>
      <w:r>
        <w:rPr>
          <w:rFonts w:ascii="Times New Roman" w:hAnsi="Times New Roman" w:cs="Times New Roman"/>
          <w:sz w:val="24"/>
          <w:szCs w:val="24"/>
        </w:rPr>
        <w:t>C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ywilnej </w:t>
      </w:r>
      <w:r w:rsidR="00222077">
        <w:rPr>
          <w:rFonts w:ascii="Times New Roman" w:hAnsi="Times New Roman" w:cs="Times New Roman"/>
          <w:sz w:val="24"/>
          <w:szCs w:val="24"/>
        </w:rPr>
        <w:t xml:space="preserve">Powiatów, </w:t>
      </w:r>
      <w:r>
        <w:rPr>
          <w:rFonts w:ascii="Times New Roman" w:hAnsi="Times New Roman" w:cs="Times New Roman"/>
          <w:sz w:val="24"/>
          <w:szCs w:val="24"/>
        </w:rPr>
        <w:t>M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iast i </w:t>
      </w:r>
      <w:r>
        <w:rPr>
          <w:rFonts w:ascii="Times New Roman" w:hAnsi="Times New Roman" w:cs="Times New Roman"/>
          <w:sz w:val="24"/>
          <w:szCs w:val="24"/>
        </w:rPr>
        <w:t>G</w:t>
      </w:r>
      <w:r w:rsidR="00F02742" w:rsidRPr="00E52028">
        <w:rPr>
          <w:rFonts w:ascii="Times New Roman" w:hAnsi="Times New Roman" w:cs="Times New Roman"/>
          <w:sz w:val="24"/>
          <w:szCs w:val="24"/>
        </w:rPr>
        <w:t>min - w odniesieniu do obsady osobowej Drużyn Wykrywania i Alarmowania</w:t>
      </w:r>
      <w:r w:rsidR="00D218F4">
        <w:rPr>
          <w:rFonts w:ascii="Times New Roman" w:hAnsi="Times New Roman" w:cs="Times New Roman"/>
          <w:sz w:val="24"/>
          <w:szCs w:val="24"/>
        </w:rPr>
        <w:t xml:space="preserve"> (DWA)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 oraz Punktów Alarmowania</w:t>
      </w:r>
      <w:r w:rsidR="00D218F4">
        <w:rPr>
          <w:rFonts w:ascii="Times New Roman" w:hAnsi="Times New Roman" w:cs="Times New Roman"/>
          <w:sz w:val="24"/>
          <w:szCs w:val="24"/>
        </w:rPr>
        <w:t xml:space="preserve"> (PA)</w:t>
      </w:r>
      <w:r w:rsidR="00F02742" w:rsidRPr="00E52028">
        <w:rPr>
          <w:rFonts w:ascii="Times New Roman" w:hAnsi="Times New Roman" w:cs="Times New Roman"/>
          <w:sz w:val="24"/>
          <w:szCs w:val="24"/>
        </w:rPr>
        <w:t>;</w:t>
      </w:r>
    </w:p>
    <w:p w14:paraId="35356A34" w14:textId="799FFA8B" w:rsidR="00F02742" w:rsidRPr="00E52028" w:rsidRDefault="00821EB1" w:rsidP="00D90877">
      <w:pPr>
        <w:pStyle w:val="Akapitzlist"/>
        <w:numPr>
          <w:ilvl w:val="0"/>
          <w:numId w:val="45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02742" w:rsidRPr="00E52028">
        <w:rPr>
          <w:rFonts w:ascii="Times New Roman" w:hAnsi="Times New Roman" w:cs="Times New Roman"/>
          <w:sz w:val="24"/>
          <w:szCs w:val="24"/>
        </w:rPr>
        <w:t>yrektor zakładu - w odniesieniu do obsady osobowej zakładowych drużyn laboratoryjnych i radiofonicznych drużyn alarmowania</w:t>
      </w:r>
      <w:r w:rsidR="000A2A04">
        <w:rPr>
          <w:rFonts w:ascii="Times New Roman" w:hAnsi="Times New Roman" w:cs="Times New Roman"/>
          <w:sz w:val="24"/>
          <w:szCs w:val="24"/>
        </w:rPr>
        <w:t>.</w:t>
      </w:r>
    </w:p>
    <w:p w14:paraId="5D3815B8" w14:textId="095B99F7" w:rsidR="00F02742" w:rsidRPr="00E52028" w:rsidRDefault="00F02742" w:rsidP="00D90877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52028">
        <w:rPr>
          <w:rFonts w:ascii="Times New Roman" w:hAnsi="Times New Roman" w:cs="Times New Roman"/>
          <w:sz w:val="24"/>
          <w:szCs w:val="24"/>
        </w:rPr>
        <w:t xml:space="preserve">Szkolenia doskonalące, ćwiczenia i treningi organizuje SOCW za pośrednictwem Dyrektora Wydziału Bezpieczeństwa i Zarządzania Kryzysowego Mazowieckiego Urzędu Wojewódzkiego w Warszawie przy współudziale kierowników jednostek administracji zespolonej tworzących formacje obrony cywilnej w SWA, Szefów Obrony Cywilnej Powiatów, Miast i Gmin, na podstawie rocznych planów działania w zakresie obrony cywilnej </w:t>
      </w:r>
      <w:r w:rsidR="00FB3314">
        <w:rPr>
          <w:rFonts w:ascii="Times New Roman" w:hAnsi="Times New Roman" w:cs="Times New Roman"/>
          <w:sz w:val="24"/>
          <w:szCs w:val="24"/>
        </w:rPr>
        <w:t>SOCW</w:t>
      </w:r>
      <w:r w:rsidRPr="00E52028">
        <w:rPr>
          <w:rFonts w:ascii="Times New Roman" w:hAnsi="Times New Roman" w:cs="Times New Roman"/>
          <w:sz w:val="24"/>
          <w:szCs w:val="24"/>
        </w:rPr>
        <w:t xml:space="preserve"> oraz jego wytycznych do działalności. </w:t>
      </w:r>
    </w:p>
    <w:p w14:paraId="0DEBB142" w14:textId="6010BA10" w:rsidR="00F02742" w:rsidRPr="00D90877" w:rsidRDefault="00F02742" w:rsidP="00D90877">
      <w:pPr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0877">
        <w:rPr>
          <w:rFonts w:ascii="Times New Roman" w:hAnsi="Times New Roman" w:cs="Times New Roman"/>
          <w:sz w:val="24"/>
          <w:szCs w:val="24"/>
        </w:rPr>
        <w:t xml:space="preserve">W ramach ćwiczeń i treningów organizowanych w ramach SWA należy doskonalić przekazywanie informacji przy wykorzystaniu systemów informatycznych wspomagających proces analizy skażeń i ostrzegania. </w:t>
      </w:r>
      <w:r w:rsidR="00821EB1">
        <w:rPr>
          <w:rFonts w:ascii="Times New Roman" w:hAnsi="Times New Roman" w:cs="Times New Roman"/>
          <w:sz w:val="24"/>
          <w:szCs w:val="24"/>
        </w:rPr>
        <w:t xml:space="preserve"> </w:t>
      </w:r>
      <w:r w:rsidRPr="00D90877">
        <w:rPr>
          <w:rFonts w:ascii="Times New Roman" w:hAnsi="Times New Roman" w:cs="Times New Roman"/>
          <w:sz w:val="24"/>
          <w:szCs w:val="24"/>
        </w:rPr>
        <w:t xml:space="preserve">Czas trwania ćwiczeń i treningów </w:t>
      </w:r>
      <w:r w:rsidR="000A2A04">
        <w:rPr>
          <w:rFonts w:ascii="Times New Roman" w:hAnsi="Times New Roman" w:cs="Times New Roman"/>
          <w:sz w:val="24"/>
          <w:szCs w:val="24"/>
        </w:rPr>
        <w:t xml:space="preserve">ustala się </w:t>
      </w:r>
      <w:r w:rsidRPr="00D90877">
        <w:rPr>
          <w:rFonts w:ascii="Times New Roman" w:hAnsi="Times New Roman" w:cs="Times New Roman"/>
          <w:sz w:val="24"/>
          <w:szCs w:val="24"/>
        </w:rPr>
        <w:t xml:space="preserve">zgodnie </w:t>
      </w:r>
      <w:r w:rsidR="004A0016">
        <w:rPr>
          <w:rFonts w:ascii="Times New Roman" w:hAnsi="Times New Roman" w:cs="Times New Roman"/>
          <w:sz w:val="24"/>
          <w:szCs w:val="24"/>
        </w:rPr>
        <w:br/>
      </w:r>
      <w:r w:rsidRPr="00D90877">
        <w:rPr>
          <w:rFonts w:ascii="Times New Roman" w:hAnsi="Times New Roman" w:cs="Times New Roman"/>
          <w:sz w:val="24"/>
          <w:szCs w:val="24"/>
        </w:rPr>
        <w:t>z ustaleniami kierownika przedsięwzięcia.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877">
        <w:rPr>
          <w:rFonts w:ascii="Times New Roman" w:hAnsi="Times New Roman" w:cs="Times New Roman"/>
          <w:sz w:val="24"/>
          <w:szCs w:val="24"/>
        </w:rPr>
        <w:t xml:space="preserve">Treningi </w:t>
      </w:r>
      <w:r w:rsidR="000A2A04">
        <w:rPr>
          <w:rFonts w:ascii="Times New Roman" w:hAnsi="Times New Roman" w:cs="Times New Roman"/>
          <w:sz w:val="24"/>
          <w:szCs w:val="24"/>
        </w:rPr>
        <w:t xml:space="preserve">należy </w:t>
      </w:r>
      <w:r w:rsidRPr="00D90877">
        <w:rPr>
          <w:rFonts w:ascii="Times New Roman" w:hAnsi="Times New Roman" w:cs="Times New Roman"/>
          <w:sz w:val="24"/>
          <w:szCs w:val="24"/>
        </w:rPr>
        <w:t xml:space="preserve">planować i organizować </w:t>
      </w:r>
      <w:r w:rsidR="004A0016">
        <w:rPr>
          <w:rFonts w:ascii="Times New Roman" w:hAnsi="Times New Roman" w:cs="Times New Roman"/>
          <w:sz w:val="24"/>
          <w:szCs w:val="24"/>
        </w:rPr>
        <w:br/>
      </w:r>
      <w:r w:rsidRPr="00565D00">
        <w:rPr>
          <w:rFonts w:ascii="Times New Roman" w:hAnsi="Times New Roman" w:cs="Times New Roman"/>
          <w:sz w:val="24"/>
          <w:szCs w:val="24"/>
        </w:rPr>
        <w:t>w następujących okresach:</w:t>
      </w:r>
    </w:p>
    <w:p w14:paraId="3F981F85" w14:textId="7CAA24DF" w:rsidR="00F02742" w:rsidRPr="003F45CE" w:rsidRDefault="000A2A04" w:rsidP="00F02742">
      <w:pPr>
        <w:numPr>
          <w:ilvl w:val="0"/>
          <w:numId w:val="7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E52028">
        <w:rPr>
          <w:rFonts w:ascii="Times New Roman" w:hAnsi="Times New Roman" w:cs="Times New Roman"/>
          <w:sz w:val="24"/>
          <w:szCs w:val="24"/>
        </w:rPr>
        <w:t xml:space="preserve">az </w:t>
      </w:r>
      <w:r w:rsidR="00F02742" w:rsidRPr="00E52028">
        <w:rPr>
          <w:rFonts w:ascii="Times New Roman" w:hAnsi="Times New Roman" w:cs="Times New Roman"/>
          <w:sz w:val="24"/>
          <w:szCs w:val="24"/>
        </w:rPr>
        <w:t xml:space="preserve">w miesiącu - </w:t>
      </w:r>
      <w:r w:rsidR="00F02742" w:rsidRPr="003F45CE">
        <w:rPr>
          <w:rFonts w:ascii="Times New Roman" w:hAnsi="Times New Roman" w:cs="Times New Roman"/>
          <w:sz w:val="24"/>
          <w:szCs w:val="24"/>
        </w:rPr>
        <w:t xml:space="preserve">trening </w:t>
      </w:r>
      <w:r w:rsidR="00FB3314">
        <w:rPr>
          <w:rFonts w:ascii="Times New Roman" w:hAnsi="Times New Roman" w:cs="Times New Roman"/>
          <w:sz w:val="24"/>
          <w:szCs w:val="24"/>
        </w:rPr>
        <w:t>SWO</w:t>
      </w:r>
      <w:r w:rsidRPr="003F45CE">
        <w:rPr>
          <w:rFonts w:ascii="Times New Roman" w:hAnsi="Times New Roman" w:cs="Times New Roman"/>
          <w:sz w:val="24"/>
          <w:szCs w:val="24"/>
        </w:rPr>
        <w:t xml:space="preserve"> (w zakresie </w:t>
      </w:r>
      <w:r w:rsidRPr="0040459D">
        <w:rPr>
          <w:rFonts w:ascii="Times New Roman" w:hAnsi="Times New Roman" w:cs="Times New Roman"/>
          <w:sz w:val="24"/>
          <w:szCs w:val="24"/>
        </w:rPr>
        <w:t xml:space="preserve">treningu radiowego realizowanego w ramach systemu ostrzegania ludności cywilnej </w:t>
      </w:r>
      <w:r w:rsidR="00821EB1">
        <w:rPr>
          <w:rFonts w:ascii="Times New Roman" w:hAnsi="Times New Roman" w:cs="Times New Roman"/>
          <w:sz w:val="24"/>
          <w:szCs w:val="24"/>
        </w:rPr>
        <w:br/>
      </w:r>
      <w:r w:rsidRPr="0040459D">
        <w:rPr>
          <w:rFonts w:ascii="Times New Roman" w:hAnsi="Times New Roman" w:cs="Times New Roman"/>
          <w:sz w:val="24"/>
          <w:szCs w:val="24"/>
        </w:rPr>
        <w:t>i wojsk o zagrożeniach uderzeniami z powietrza</w:t>
      </w:r>
      <w:r w:rsidR="003F45CE" w:rsidRPr="003F45CE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9FDF739" w14:textId="3896B762" w:rsidR="00F02742" w:rsidRPr="003F45CE" w:rsidRDefault="000A2A04" w:rsidP="00F02742">
      <w:pPr>
        <w:numPr>
          <w:ilvl w:val="0"/>
          <w:numId w:val="7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3F45CE">
        <w:rPr>
          <w:rFonts w:ascii="Times New Roman" w:hAnsi="Times New Roman" w:cs="Times New Roman"/>
          <w:sz w:val="24"/>
          <w:szCs w:val="24"/>
        </w:rPr>
        <w:t xml:space="preserve">raz </w:t>
      </w:r>
      <w:r w:rsidR="00F02742" w:rsidRPr="003F45CE">
        <w:rPr>
          <w:rFonts w:ascii="Times New Roman" w:hAnsi="Times New Roman" w:cs="Times New Roman"/>
          <w:sz w:val="24"/>
          <w:szCs w:val="24"/>
        </w:rPr>
        <w:t xml:space="preserve">na kwartał - trening </w:t>
      </w:r>
      <w:r w:rsidR="00FB3314">
        <w:rPr>
          <w:rFonts w:ascii="Times New Roman" w:hAnsi="Times New Roman" w:cs="Times New Roman"/>
          <w:sz w:val="24"/>
          <w:szCs w:val="24"/>
        </w:rPr>
        <w:t xml:space="preserve">SWA </w:t>
      </w:r>
      <w:r w:rsidR="003F45CE" w:rsidRPr="003F45CE">
        <w:rPr>
          <w:rFonts w:ascii="Times New Roman" w:hAnsi="Times New Roman" w:cs="Times New Roman"/>
          <w:sz w:val="24"/>
          <w:szCs w:val="24"/>
        </w:rPr>
        <w:t xml:space="preserve">(w zakresie </w:t>
      </w:r>
      <w:r w:rsidR="003F45CE" w:rsidRPr="0040459D">
        <w:rPr>
          <w:rFonts w:ascii="Times New Roman" w:hAnsi="Times New Roman" w:cs="Times New Roman"/>
          <w:sz w:val="24"/>
          <w:szCs w:val="24"/>
        </w:rPr>
        <w:t xml:space="preserve">treningu doskonalącego z zakresu znajomości procedur zawartych w Metodyce oceny sytuacji skażeń chemicznych, biologicznych i promieniotwórczych). </w:t>
      </w:r>
    </w:p>
    <w:p w14:paraId="50F6F87A" w14:textId="36F878F1" w:rsidR="00F02742" w:rsidRPr="000431ED" w:rsidRDefault="00F02742" w:rsidP="00D90877">
      <w:pPr>
        <w:pStyle w:val="Akapitzlist"/>
        <w:numPr>
          <w:ilvl w:val="0"/>
          <w:numId w:val="47"/>
        </w:numPr>
        <w:spacing w:after="0" w:line="360" w:lineRule="auto"/>
        <w:ind w:left="426" w:right="57"/>
        <w:jc w:val="both"/>
      </w:pPr>
      <w:r w:rsidRPr="003F45CE">
        <w:rPr>
          <w:rFonts w:ascii="Times New Roman" w:hAnsi="Times New Roman" w:cs="Times New Roman"/>
          <w:bCs/>
          <w:sz w:val="24"/>
          <w:szCs w:val="24"/>
        </w:rPr>
        <w:t>Finansowanie przedsięwzięć związanych z utrzymaniem, szkoleniem</w:t>
      </w:r>
      <w:r w:rsidRPr="00D90877">
        <w:rPr>
          <w:rFonts w:ascii="Times New Roman" w:hAnsi="Times New Roman" w:cs="Times New Roman"/>
          <w:bCs/>
          <w:sz w:val="24"/>
          <w:szCs w:val="24"/>
        </w:rPr>
        <w:t xml:space="preserve"> oraz wyposażeniem </w:t>
      </w:r>
      <w:r w:rsidRPr="00D90877">
        <w:rPr>
          <w:rFonts w:ascii="Times New Roman" w:hAnsi="Times New Roman" w:cs="Times New Roman"/>
          <w:bCs/>
          <w:sz w:val="24"/>
          <w:szCs w:val="24"/>
        </w:rPr>
        <w:br/>
        <w:t xml:space="preserve">w sprzęt elementów SWA odbywa się ze środków budżetowych obrony cywilnej przeznaczonych na dotacje celowe </w:t>
      </w:r>
      <w:r w:rsidRPr="00D90877">
        <w:rPr>
          <w:rFonts w:ascii="Times New Roman" w:hAnsi="Times New Roman" w:cs="Times New Roman"/>
          <w:sz w:val="24"/>
          <w:szCs w:val="24"/>
        </w:rPr>
        <w:t xml:space="preserve">po uzgodnieniu zakresu zadań rzeczowych z Szefem Obrony Cywilnej Województwa </w:t>
      </w:r>
      <w:r w:rsidR="004E56C3">
        <w:rPr>
          <w:rFonts w:ascii="Times New Roman" w:hAnsi="Times New Roman" w:cs="Times New Roman"/>
          <w:sz w:val="24"/>
          <w:szCs w:val="24"/>
        </w:rPr>
        <w:t xml:space="preserve">Mazowieckiego </w:t>
      </w:r>
      <w:r w:rsidRPr="00D90877">
        <w:rPr>
          <w:rFonts w:ascii="Times New Roman" w:hAnsi="Times New Roman" w:cs="Times New Roman"/>
          <w:sz w:val="24"/>
          <w:szCs w:val="24"/>
        </w:rPr>
        <w:t>oraz środków własnych jednostek samorządowych, ujętych w budżetach tych jednostek z przeznaczeniem na działalność obrony cywilnej a także zakładów pracy powołujących dane formacje obrony cywilnej.</w:t>
      </w:r>
    </w:p>
    <w:p w14:paraId="1FAD9EC2" w14:textId="77777777" w:rsidR="00170BE3" w:rsidRPr="000431ED" w:rsidRDefault="00170BE3">
      <w:pPr>
        <w:pStyle w:val="Akapitzlist"/>
        <w:spacing w:after="0" w:line="360" w:lineRule="auto"/>
        <w:ind w:left="284"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62B04367" w14:textId="4F8D3D80" w:rsidR="00170BE3" w:rsidRPr="000431ED" w:rsidRDefault="00170BE3">
      <w:pPr>
        <w:spacing w:after="0" w:line="360" w:lineRule="auto"/>
        <w:ind w:left="11" w:right="11"/>
        <w:jc w:val="both"/>
        <w:rPr>
          <w:rFonts w:ascii="Times New Roman" w:hAnsi="Times New Roman" w:cs="Times New Roman"/>
          <w:sz w:val="24"/>
          <w:szCs w:val="24"/>
        </w:rPr>
      </w:pPr>
      <w:r w:rsidRPr="000431ED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F02742">
        <w:rPr>
          <w:rFonts w:ascii="Times New Roman" w:hAnsi="Times New Roman" w:cs="Times New Roman"/>
          <w:b/>
          <w:sz w:val="24"/>
          <w:szCs w:val="24"/>
        </w:rPr>
        <w:t>7</w:t>
      </w:r>
      <w:r w:rsidRPr="000431E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1ED">
        <w:rPr>
          <w:rFonts w:ascii="Times New Roman" w:hAnsi="Times New Roman" w:cs="Times New Roman"/>
          <w:sz w:val="24"/>
          <w:szCs w:val="24"/>
        </w:rPr>
        <w:t>Traci moc zarządzenie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1ED">
        <w:rPr>
          <w:rFonts w:ascii="Times New Roman" w:hAnsi="Times New Roman" w:cs="Times New Roman"/>
          <w:sz w:val="24"/>
          <w:szCs w:val="24"/>
        </w:rPr>
        <w:t xml:space="preserve">nr 524 </w:t>
      </w:r>
      <w:r>
        <w:rPr>
          <w:rFonts w:ascii="Times New Roman" w:hAnsi="Times New Roman" w:cs="Times New Roman"/>
          <w:sz w:val="24"/>
          <w:szCs w:val="24"/>
        </w:rPr>
        <w:t xml:space="preserve">Wojewody Mazowieckiego </w:t>
      </w:r>
      <w:r w:rsidRPr="000431ED">
        <w:rPr>
          <w:rFonts w:ascii="Times New Roman" w:hAnsi="Times New Roman" w:cs="Times New Roman"/>
          <w:sz w:val="24"/>
          <w:szCs w:val="24"/>
        </w:rPr>
        <w:t xml:space="preserve">z dnia 21 października 2013 r. </w:t>
      </w:r>
      <w:r w:rsidR="004A0016">
        <w:rPr>
          <w:rFonts w:ascii="Times New Roman" w:hAnsi="Times New Roman" w:cs="Times New Roman"/>
          <w:sz w:val="24"/>
          <w:szCs w:val="24"/>
        </w:rPr>
        <w:br/>
      </w:r>
      <w:r w:rsidRPr="000431ED">
        <w:rPr>
          <w:rFonts w:ascii="Times New Roman" w:hAnsi="Times New Roman" w:cs="Times New Roman"/>
          <w:sz w:val="24"/>
          <w:szCs w:val="24"/>
        </w:rPr>
        <w:t xml:space="preserve">w sprawie organizacji </w:t>
      </w:r>
      <w:r w:rsidR="00210C49">
        <w:rPr>
          <w:rFonts w:ascii="Times New Roman" w:hAnsi="Times New Roman" w:cs="Times New Roman"/>
          <w:sz w:val="24"/>
          <w:szCs w:val="24"/>
        </w:rPr>
        <w:t>s</w:t>
      </w:r>
      <w:r w:rsidRPr="000431ED">
        <w:rPr>
          <w:rFonts w:ascii="Times New Roman" w:hAnsi="Times New Roman" w:cs="Times New Roman"/>
          <w:sz w:val="24"/>
          <w:szCs w:val="24"/>
        </w:rPr>
        <w:t xml:space="preserve">ystemu </w:t>
      </w:r>
      <w:r w:rsidR="00210C49">
        <w:rPr>
          <w:rFonts w:ascii="Times New Roman" w:hAnsi="Times New Roman" w:cs="Times New Roman"/>
          <w:sz w:val="24"/>
          <w:szCs w:val="24"/>
        </w:rPr>
        <w:t>w</w:t>
      </w:r>
      <w:r w:rsidRPr="000431ED">
        <w:rPr>
          <w:rFonts w:ascii="Times New Roman" w:hAnsi="Times New Roman" w:cs="Times New Roman"/>
          <w:sz w:val="24"/>
          <w:szCs w:val="24"/>
        </w:rPr>
        <w:t xml:space="preserve">ykrywania i </w:t>
      </w:r>
      <w:r w:rsidR="00210C49">
        <w:rPr>
          <w:rFonts w:ascii="Times New Roman" w:hAnsi="Times New Roman" w:cs="Times New Roman"/>
          <w:sz w:val="24"/>
          <w:szCs w:val="24"/>
        </w:rPr>
        <w:t>a</w:t>
      </w:r>
      <w:r w:rsidRPr="000431ED">
        <w:rPr>
          <w:rFonts w:ascii="Times New Roman" w:hAnsi="Times New Roman" w:cs="Times New Roman"/>
          <w:sz w:val="24"/>
          <w:szCs w:val="24"/>
        </w:rPr>
        <w:t>larmowania na terenie województwa mazowieckiego</w:t>
      </w:r>
      <w:r>
        <w:rPr>
          <w:rFonts w:ascii="Times New Roman" w:hAnsi="Times New Roman" w:cs="Times New Roman"/>
          <w:sz w:val="24"/>
          <w:szCs w:val="24"/>
        </w:rPr>
        <w:t xml:space="preserve">, zmienione zarządzeniem </w:t>
      </w:r>
      <w:r w:rsidRPr="000431ED">
        <w:rPr>
          <w:rFonts w:ascii="Times New Roman" w:hAnsi="Times New Roman" w:cs="Times New Roman"/>
          <w:sz w:val="24"/>
          <w:szCs w:val="24"/>
        </w:rPr>
        <w:t xml:space="preserve">nr 1057 z dnia 14 października 2015 r. </w:t>
      </w:r>
    </w:p>
    <w:p w14:paraId="1F16B8D6" w14:textId="77777777" w:rsidR="00170BE3" w:rsidRPr="000431ED" w:rsidRDefault="00170BE3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45BDAB3B" w14:textId="17BC12FE" w:rsidR="00170BE3" w:rsidRPr="000431ED" w:rsidRDefault="00170BE3">
      <w:pPr>
        <w:spacing w:after="0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0431ED">
        <w:rPr>
          <w:rFonts w:ascii="Times New Roman" w:hAnsi="Times New Roman" w:cs="Times New Roman"/>
          <w:b/>
          <w:sz w:val="24"/>
          <w:szCs w:val="24"/>
        </w:rPr>
        <w:t>§ 1</w:t>
      </w:r>
      <w:r w:rsidR="00F02742">
        <w:rPr>
          <w:rFonts w:ascii="Times New Roman" w:hAnsi="Times New Roman" w:cs="Times New Roman"/>
          <w:b/>
          <w:sz w:val="24"/>
          <w:szCs w:val="24"/>
        </w:rPr>
        <w:t>8</w:t>
      </w:r>
      <w:r w:rsidRPr="000431E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1E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3A5E8A95" w14:textId="06DA8DAC" w:rsidR="00F02742" w:rsidRDefault="00F02742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0979A88C" w14:textId="6347F0A3" w:rsidR="00F02742" w:rsidRDefault="00F02742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9E78CA2" w14:textId="689232C0" w:rsidR="00F02742" w:rsidRDefault="00F02742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BB1EB4E" w14:textId="35BF9915" w:rsidR="00F02742" w:rsidRDefault="00F02742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12609751" w14:textId="18B9BD7E" w:rsidR="00F02742" w:rsidRDefault="00F02742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8A74D63" w14:textId="55E82165" w:rsidR="00F02742" w:rsidRDefault="00F02742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555F077" w14:textId="119C8978" w:rsidR="00F02742" w:rsidRDefault="00F02742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D526A08" w14:textId="06922955" w:rsidR="00F02742" w:rsidRDefault="00F02742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0485D60" w14:textId="421D47A7" w:rsidR="00F02742" w:rsidRDefault="00F02742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7852B6E5" w14:textId="2EFABE68" w:rsidR="00F02742" w:rsidRDefault="00F02742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4675D91" w14:textId="636EA06E" w:rsidR="00F02742" w:rsidRDefault="00F02742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60D98CB" w14:textId="7743D37C" w:rsidR="00D90877" w:rsidRDefault="00D90877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00154385" w14:textId="1AC92BBC" w:rsidR="008835C8" w:rsidRDefault="008835C8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29F8584" w14:textId="40A53FE4" w:rsidR="008835C8" w:rsidRDefault="008835C8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1E90D77C" w14:textId="2BE54CF2" w:rsidR="008835C8" w:rsidRDefault="008835C8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16C5ADC4" w14:textId="2916D7A7" w:rsidR="008835C8" w:rsidRDefault="008835C8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C5BE361" w14:textId="76C298FD" w:rsidR="008835C8" w:rsidRDefault="008835C8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2742BB5" w14:textId="24BD4813" w:rsidR="008835C8" w:rsidRDefault="008835C8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0C82BF52" w14:textId="64EE9FEE" w:rsidR="008835C8" w:rsidRDefault="008835C8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17A54CA" w14:textId="436E9892" w:rsidR="008835C8" w:rsidRDefault="008835C8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04DFE5D8" w14:textId="77777777" w:rsidR="008835C8" w:rsidRDefault="008835C8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05FA4A27" w14:textId="5C50E42D" w:rsidR="00D90877" w:rsidRDefault="00D90877">
      <w:pPr>
        <w:spacing w:after="99" w:line="360" w:lineRule="auto"/>
        <w:ind w:left="10" w:right="70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B027F66" w14:textId="77777777" w:rsidR="00170BE3" w:rsidRPr="000431ED" w:rsidRDefault="00170BE3" w:rsidP="00D90877">
      <w:pPr>
        <w:spacing w:after="99" w:line="360" w:lineRule="auto"/>
        <w:ind w:right="700"/>
        <w:rPr>
          <w:rFonts w:ascii="Times New Roman" w:hAnsi="Times New Roman" w:cs="Times New Roman"/>
          <w:sz w:val="24"/>
          <w:szCs w:val="24"/>
        </w:rPr>
      </w:pPr>
    </w:p>
    <w:p w14:paraId="2BB31376" w14:textId="471BD244" w:rsidR="00953090" w:rsidRDefault="00170BE3" w:rsidP="00433D1A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  <w:r w:rsidRPr="000431ED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Załączniki do zarządzenia </w:t>
      </w:r>
      <w:r>
        <w:rPr>
          <w:rFonts w:ascii="Times New Roman" w:hAnsi="Times New Roman" w:cs="Times New Roman"/>
          <w:i/>
          <w:sz w:val="20"/>
          <w:szCs w:val="20"/>
        </w:rPr>
        <w:t>n</w:t>
      </w:r>
      <w:r w:rsidRPr="000431ED">
        <w:rPr>
          <w:rFonts w:ascii="Times New Roman" w:hAnsi="Times New Roman" w:cs="Times New Roman"/>
          <w:i/>
          <w:sz w:val="20"/>
          <w:szCs w:val="20"/>
        </w:rPr>
        <w:t xml:space="preserve">r …… Wojewody Mazowieckiego z dnia ……  </w:t>
      </w:r>
    </w:p>
    <w:p w14:paraId="1FB4D60F" w14:textId="77777777" w:rsidR="00953090" w:rsidRDefault="00953090" w:rsidP="00F02742">
      <w:pPr>
        <w:spacing w:after="99" w:line="360" w:lineRule="auto"/>
        <w:ind w:right="700"/>
        <w:rPr>
          <w:rFonts w:ascii="Times New Roman" w:hAnsi="Times New Roman" w:cs="Times New Roman"/>
          <w:sz w:val="24"/>
          <w:szCs w:val="24"/>
        </w:rPr>
      </w:pPr>
    </w:p>
    <w:p w14:paraId="083378C5" w14:textId="77777777" w:rsidR="00170BE3" w:rsidRPr="000431ED" w:rsidRDefault="00170BE3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  <w:r w:rsidRPr="000431ED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39ACDB15" w14:textId="77777777" w:rsidR="00170BE3" w:rsidRPr="000431ED" w:rsidRDefault="00170BE3">
      <w:pPr>
        <w:pStyle w:val="Nagwek1"/>
        <w:spacing w:after="0" w:line="360" w:lineRule="auto"/>
        <w:ind w:left="303" w:right="0"/>
        <w:rPr>
          <w:sz w:val="24"/>
          <w:szCs w:val="24"/>
          <w:lang w:val="pl-PL"/>
        </w:rPr>
      </w:pPr>
    </w:p>
    <w:p w14:paraId="375D9357" w14:textId="77777777" w:rsidR="00170BE3" w:rsidRPr="000431ED" w:rsidRDefault="00170BE3">
      <w:pPr>
        <w:pStyle w:val="Nagwek1"/>
        <w:spacing w:after="0" w:line="360" w:lineRule="auto"/>
        <w:ind w:left="373" w:right="0"/>
        <w:rPr>
          <w:b/>
          <w:sz w:val="24"/>
          <w:szCs w:val="24"/>
          <w:lang w:val="pl-PL"/>
        </w:rPr>
      </w:pPr>
      <w:r w:rsidRPr="000431ED">
        <w:rPr>
          <w:b/>
          <w:sz w:val="24"/>
          <w:szCs w:val="24"/>
          <w:lang w:val="pl-PL"/>
        </w:rPr>
        <w:t>ZADANIA I ORGANIZACJA SYSTEMU WYKRYWANIA I ALARMOWANIA NA TERENIE WOJEWÓDZTWA MAZOWIECKIEGO</w:t>
      </w:r>
    </w:p>
    <w:p w14:paraId="03E0E3FD" w14:textId="115E5286" w:rsidR="00170BE3" w:rsidRPr="000431ED" w:rsidRDefault="00170BE3" w:rsidP="0040459D">
      <w:pPr>
        <w:spacing w:before="240" w:after="0" w:line="360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0431ED">
        <w:rPr>
          <w:rFonts w:ascii="Times New Roman" w:hAnsi="Times New Roman" w:cs="Times New Roman"/>
          <w:b/>
          <w:noProof/>
          <w:sz w:val="24"/>
          <w:szCs w:val="24"/>
        </w:rPr>
        <w:t>§ 1.</w:t>
      </w:r>
      <w:r w:rsidR="003F45CE">
        <w:rPr>
          <w:rFonts w:ascii="Times New Roman" w:hAnsi="Times New Roman" w:cs="Times New Roman"/>
          <w:sz w:val="24"/>
          <w:szCs w:val="24"/>
        </w:rPr>
        <w:t xml:space="preserve"> </w:t>
      </w:r>
      <w:r w:rsidRPr="000431ED">
        <w:rPr>
          <w:rFonts w:ascii="Times New Roman" w:hAnsi="Times New Roman" w:cs="Times New Roman"/>
          <w:sz w:val="24"/>
          <w:szCs w:val="24"/>
        </w:rPr>
        <w:t>Do podstawowych zadań jednostek organizacyjnych SWA należy:</w:t>
      </w:r>
    </w:p>
    <w:p w14:paraId="6597211F" w14:textId="77777777" w:rsidR="00170BE3" w:rsidRPr="00E52028" w:rsidRDefault="00170BE3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52028">
        <w:rPr>
          <w:rFonts w:ascii="Times New Roman" w:hAnsi="Times New Roman" w:cs="Times New Roman"/>
          <w:sz w:val="24"/>
          <w:szCs w:val="24"/>
        </w:rPr>
        <w:t xml:space="preserve">wykrywanie i rozpoznanie skażeń promieniotwórczych, biologicznych </w:t>
      </w:r>
      <w:r w:rsidRPr="00E52028">
        <w:rPr>
          <w:rFonts w:ascii="Times New Roman" w:hAnsi="Times New Roman" w:cs="Times New Roman"/>
          <w:sz w:val="24"/>
          <w:szCs w:val="24"/>
        </w:rPr>
        <w:br/>
        <w:t>i chemicznych powodującymi zagrożenie dla zdrowia i życia ludzi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52028">
        <w:rPr>
          <w:rFonts w:ascii="Times New Roman" w:hAnsi="Times New Roman" w:cs="Times New Roman"/>
          <w:sz w:val="24"/>
          <w:szCs w:val="24"/>
        </w:rPr>
        <w:t xml:space="preserve"> w czasie wojny i klęsk żywiołowych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DE95A6" w14:textId="389604D7" w:rsidR="00170BE3" w:rsidRPr="00E52028" w:rsidRDefault="00170BE3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52028">
        <w:rPr>
          <w:rFonts w:ascii="Times New Roman" w:hAnsi="Times New Roman" w:cs="Times New Roman"/>
          <w:sz w:val="24"/>
          <w:szCs w:val="24"/>
        </w:rPr>
        <w:t>wykrywanie i określanie parametrów uderzeń Bronią Masowego Rażenia</w:t>
      </w:r>
      <w:r w:rsidR="00FB3314">
        <w:rPr>
          <w:rFonts w:ascii="Times New Roman" w:hAnsi="Times New Roman" w:cs="Times New Roman"/>
          <w:sz w:val="24"/>
          <w:szCs w:val="24"/>
        </w:rPr>
        <w:t xml:space="preserve"> -</w:t>
      </w:r>
      <w:r w:rsidRPr="00E52028">
        <w:rPr>
          <w:rFonts w:ascii="Times New Roman" w:hAnsi="Times New Roman" w:cs="Times New Roman"/>
          <w:sz w:val="24"/>
          <w:szCs w:val="24"/>
        </w:rPr>
        <w:t xml:space="preserve"> zdarzeń CBRN</w:t>
      </w:r>
      <w:r w:rsidR="00FB3314">
        <w:rPr>
          <w:rFonts w:ascii="Times New Roman" w:hAnsi="Times New Roman" w:cs="Times New Roman"/>
          <w:sz w:val="24"/>
          <w:szCs w:val="24"/>
        </w:rPr>
        <w:t xml:space="preserve"> </w:t>
      </w:r>
      <w:r w:rsidR="00FB3314">
        <w:rPr>
          <w:rFonts w:ascii="Times New Roman" w:hAnsi="Times New Roman" w:cs="Times New Roman"/>
          <w:sz w:val="24"/>
          <w:szCs w:val="24"/>
        </w:rPr>
        <w:br/>
        <w:t>(Chemicznych, Biologicznych, Radiologicznych, Nuklearnych);</w:t>
      </w:r>
    </w:p>
    <w:p w14:paraId="031FF705" w14:textId="77777777" w:rsidR="00170BE3" w:rsidRPr="00E52028" w:rsidRDefault="00170BE3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52028">
        <w:rPr>
          <w:rFonts w:ascii="Times New Roman" w:hAnsi="Times New Roman" w:cs="Times New Roman"/>
          <w:sz w:val="24"/>
          <w:szCs w:val="24"/>
        </w:rPr>
        <w:t>pobieranie próbek i określanie rodzaju i stopnia skażenia, zakażenia produktów żywnościowych, płodów rolnych, roślinności, pasz, wody pitnej, wód powierzchniowych oraz gleby i powietrza;</w:t>
      </w:r>
    </w:p>
    <w:p w14:paraId="7C543C13" w14:textId="77777777" w:rsidR="00170BE3" w:rsidRPr="00E52028" w:rsidRDefault="00170BE3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52028">
        <w:rPr>
          <w:rFonts w:ascii="Times New Roman" w:hAnsi="Times New Roman" w:cs="Times New Roman"/>
          <w:sz w:val="24"/>
          <w:szCs w:val="24"/>
        </w:rPr>
        <w:t>oznaczanie stref niebezpiecznych;</w:t>
      </w:r>
    </w:p>
    <w:p w14:paraId="4691AD20" w14:textId="77777777" w:rsidR="00170BE3" w:rsidRPr="00E52028" w:rsidRDefault="00170BE3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E52028">
        <w:rPr>
          <w:rFonts w:ascii="Times New Roman" w:hAnsi="Times New Roman" w:cs="Times New Roman"/>
          <w:sz w:val="24"/>
          <w:szCs w:val="24"/>
        </w:rPr>
        <w:t>wstępne określanie skutków nadzwyczajnych zagrożeń;</w:t>
      </w:r>
    </w:p>
    <w:p w14:paraId="5DAB77B8" w14:textId="77777777" w:rsidR="00170BE3" w:rsidRPr="00E52028" w:rsidRDefault="00170BE3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E52028">
        <w:rPr>
          <w:rFonts w:ascii="Times New Roman" w:hAnsi="Times New Roman" w:cs="Times New Roman"/>
          <w:sz w:val="24"/>
          <w:szCs w:val="24"/>
        </w:rPr>
        <w:t>przekazywanie danych o użyciu broni masowego rażenia, skażeniach, zakażeniach i innych zagrożeniach ludzi i środowiska do jednostek nadrzędnych, współdziałających i podległych;</w:t>
      </w:r>
    </w:p>
    <w:p w14:paraId="161CB88B" w14:textId="77777777" w:rsidR="00170BE3" w:rsidRPr="00E52028" w:rsidRDefault="00170BE3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E52028">
        <w:rPr>
          <w:rFonts w:ascii="Times New Roman" w:hAnsi="Times New Roman" w:cs="Times New Roman"/>
          <w:sz w:val="24"/>
          <w:szCs w:val="24"/>
        </w:rPr>
        <w:t xml:space="preserve">zbieranie i opracowywanie, analizowanie danych na podstawie informacji otrzymywanych </w:t>
      </w:r>
      <w:r w:rsidRPr="00E52028">
        <w:rPr>
          <w:rFonts w:ascii="Times New Roman" w:hAnsi="Times New Roman" w:cs="Times New Roman"/>
          <w:sz w:val="24"/>
          <w:szCs w:val="24"/>
        </w:rPr>
        <w:br/>
        <w:t>z jednostek wykrywania oraz innych źródeł;</w:t>
      </w:r>
    </w:p>
    <w:p w14:paraId="66E07925" w14:textId="77777777" w:rsidR="00170BE3" w:rsidRPr="00E52028" w:rsidRDefault="00170BE3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E52028">
        <w:rPr>
          <w:rFonts w:ascii="Times New Roman" w:hAnsi="Times New Roman" w:cs="Times New Roman"/>
          <w:sz w:val="24"/>
          <w:szCs w:val="24"/>
        </w:rPr>
        <w:t>określanie skali i skutków skażeń, zakażeń oraz innych zagrożeń dla ludności i środowiska oraz prognozowanie rozwoju wydarzeń;</w:t>
      </w:r>
    </w:p>
    <w:p w14:paraId="4C9479AD" w14:textId="77777777" w:rsidR="00170BE3" w:rsidRPr="00E52028" w:rsidRDefault="00170BE3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E52028">
        <w:rPr>
          <w:rFonts w:ascii="Times New Roman" w:hAnsi="Times New Roman" w:cs="Times New Roman"/>
          <w:sz w:val="24"/>
          <w:szCs w:val="24"/>
        </w:rPr>
        <w:t>powiadamianie organów instytucji, organizacji i formacji OC, ekspertów, mających obowiązek zareagowania na niebezpieczne zdarzenia o jego wystąpieniu lub groźbie wystąpienia;</w:t>
      </w:r>
    </w:p>
    <w:p w14:paraId="770CB7A3" w14:textId="77777777" w:rsidR="00170BE3" w:rsidRPr="00E52028" w:rsidRDefault="00170BE3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E52028">
        <w:rPr>
          <w:rFonts w:ascii="Times New Roman" w:hAnsi="Times New Roman" w:cs="Times New Roman"/>
          <w:sz w:val="24"/>
          <w:szCs w:val="24"/>
        </w:rPr>
        <w:t>ostrzeganie i alarmowanie zagrożonej ludności, a także informowanie o zaleconych sposobach postępowania w zaistniałej sytuacji;</w:t>
      </w:r>
    </w:p>
    <w:p w14:paraId="3DEDE798" w14:textId="77777777" w:rsidR="00170BE3" w:rsidRPr="00E52028" w:rsidRDefault="00170BE3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E52028">
        <w:rPr>
          <w:rFonts w:ascii="Times New Roman" w:hAnsi="Times New Roman" w:cs="Times New Roman"/>
          <w:sz w:val="24"/>
          <w:szCs w:val="24"/>
        </w:rPr>
        <w:t>opracowywanie wniosków i propozycji dla właściwych organów kierowania obrony cywilnej;</w:t>
      </w:r>
    </w:p>
    <w:p w14:paraId="6ADA83F7" w14:textId="77777777" w:rsidR="00170BE3" w:rsidRPr="00E52028" w:rsidRDefault="00170BE3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E52028">
        <w:rPr>
          <w:rFonts w:ascii="Times New Roman" w:hAnsi="Times New Roman" w:cs="Times New Roman"/>
          <w:sz w:val="24"/>
          <w:szCs w:val="24"/>
        </w:rPr>
        <w:t>koordynowanie działań jednostek organizacyjnych wykrywania zagrożeń;</w:t>
      </w:r>
    </w:p>
    <w:p w14:paraId="39335F36" w14:textId="77777777" w:rsidR="00205A07" w:rsidRDefault="00170BE3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E52028">
        <w:rPr>
          <w:rFonts w:ascii="Times New Roman" w:hAnsi="Times New Roman" w:cs="Times New Roman"/>
          <w:sz w:val="24"/>
          <w:szCs w:val="24"/>
        </w:rPr>
        <w:t xml:space="preserve">wymiana informacji dotyczących nadzwyczajnych zagrożeń ludzi i środowiska </w:t>
      </w:r>
      <w:r w:rsidRPr="00E52028">
        <w:rPr>
          <w:rFonts w:ascii="Times New Roman" w:hAnsi="Times New Roman" w:cs="Times New Roman"/>
          <w:sz w:val="24"/>
          <w:szCs w:val="24"/>
        </w:rPr>
        <w:br/>
        <w:t xml:space="preserve">z odpowiednimi jednostkami organizacyjnymi obrony cywilnej sąsiednich województw oraz </w:t>
      </w:r>
      <w:r w:rsidRPr="00E52028">
        <w:rPr>
          <w:rFonts w:ascii="Times New Roman" w:hAnsi="Times New Roman" w:cs="Times New Roman"/>
          <w:sz w:val="24"/>
          <w:szCs w:val="24"/>
        </w:rPr>
        <w:lastRenderedPageBreak/>
        <w:t>innymi jednostkami organizacyjnymi, zgodnie z zaleceniami i obowiązującymi procedurami postępowania;</w:t>
      </w:r>
      <w:r w:rsidRPr="00E52028" w:rsidDel="007B44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89250" w14:textId="6E448A37" w:rsidR="00953090" w:rsidRPr="00E52028" w:rsidRDefault="00205A07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170BE3" w:rsidRPr="00E52028">
        <w:rPr>
          <w:rFonts w:ascii="Times New Roman" w:hAnsi="Times New Roman" w:cs="Times New Roman"/>
          <w:sz w:val="24"/>
          <w:szCs w:val="24"/>
        </w:rPr>
        <w:t>prowadzenie nasłuchu w radiowej sieci ostrzegania</w:t>
      </w:r>
      <w:r w:rsidR="00170BE3">
        <w:rPr>
          <w:rFonts w:ascii="Times New Roman" w:hAnsi="Times New Roman" w:cs="Times New Roman"/>
          <w:sz w:val="24"/>
          <w:szCs w:val="24"/>
        </w:rPr>
        <w:t>.</w:t>
      </w:r>
    </w:p>
    <w:p w14:paraId="6A0E99BC" w14:textId="7A52688D" w:rsidR="00170BE3" w:rsidRPr="0040459D" w:rsidRDefault="00170BE3" w:rsidP="0040459D">
      <w:pPr>
        <w:spacing w:before="240" w:after="0" w:line="360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b/>
          <w:noProof/>
          <w:sz w:val="24"/>
          <w:szCs w:val="24"/>
        </w:rPr>
        <w:t xml:space="preserve">§ </w:t>
      </w:r>
      <w:r w:rsidRPr="00E52028">
        <w:rPr>
          <w:rFonts w:ascii="Times New Roman" w:hAnsi="Times New Roman" w:cs="Times New Roman"/>
          <w:b/>
          <w:sz w:val="24"/>
          <w:szCs w:val="24"/>
        </w:rPr>
        <w:t>2.</w:t>
      </w:r>
      <w:r w:rsidR="00833869">
        <w:rPr>
          <w:rFonts w:ascii="Times New Roman" w:hAnsi="Times New Roman" w:cs="Times New Roman"/>
          <w:sz w:val="24"/>
          <w:szCs w:val="24"/>
        </w:rPr>
        <w:t xml:space="preserve"> 1. </w:t>
      </w:r>
      <w:r w:rsidRPr="0040459D">
        <w:rPr>
          <w:rFonts w:ascii="Times New Roman" w:hAnsi="Times New Roman" w:cs="Times New Roman"/>
          <w:sz w:val="24"/>
          <w:szCs w:val="24"/>
        </w:rPr>
        <w:t>Wojewódzki Ośrodek Analizy Danych i Alarmowania</w:t>
      </w:r>
      <w:r w:rsidR="00205A07">
        <w:rPr>
          <w:rFonts w:ascii="Times New Roman" w:hAnsi="Times New Roman" w:cs="Times New Roman"/>
          <w:sz w:val="24"/>
          <w:szCs w:val="24"/>
        </w:rPr>
        <w:t xml:space="preserve"> zwany dalej</w:t>
      </w:r>
      <w:r w:rsidRPr="0040459D">
        <w:rPr>
          <w:rFonts w:ascii="Times New Roman" w:hAnsi="Times New Roman" w:cs="Times New Roman"/>
          <w:sz w:val="24"/>
          <w:szCs w:val="24"/>
        </w:rPr>
        <w:t xml:space="preserve"> </w:t>
      </w:r>
      <w:r w:rsidR="00205A07">
        <w:rPr>
          <w:rFonts w:ascii="Times New Roman" w:hAnsi="Times New Roman" w:cs="Times New Roman"/>
          <w:sz w:val="24"/>
          <w:szCs w:val="24"/>
        </w:rPr>
        <w:t>„</w:t>
      </w:r>
      <w:r w:rsidRPr="0040459D">
        <w:rPr>
          <w:rFonts w:ascii="Times New Roman" w:hAnsi="Times New Roman" w:cs="Times New Roman"/>
          <w:sz w:val="24"/>
          <w:szCs w:val="24"/>
        </w:rPr>
        <w:t>WOADA</w:t>
      </w:r>
      <w:r w:rsidR="00205A07">
        <w:rPr>
          <w:rFonts w:ascii="Times New Roman" w:hAnsi="Times New Roman" w:cs="Times New Roman"/>
          <w:sz w:val="24"/>
          <w:szCs w:val="24"/>
        </w:rPr>
        <w:t>”</w:t>
      </w:r>
      <w:r w:rsidRPr="0040459D">
        <w:rPr>
          <w:rFonts w:ascii="Times New Roman" w:hAnsi="Times New Roman" w:cs="Times New Roman"/>
          <w:sz w:val="24"/>
          <w:szCs w:val="24"/>
        </w:rPr>
        <w:t xml:space="preserve"> powołuje Wojewoda</w:t>
      </w:r>
      <w:r w:rsidR="008835C8">
        <w:rPr>
          <w:rFonts w:ascii="Times New Roman" w:hAnsi="Times New Roman" w:cs="Times New Roman"/>
          <w:sz w:val="24"/>
          <w:szCs w:val="24"/>
        </w:rPr>
        <w:t xml:space="preserve">  Mazowiecki</w:t>
      </w:r>
      <w:r w:rsidRPr="0040459D">
        <w:rPr>
          <w:rFonts w:ascii="Times New Roman" w:hAnsi="Times New Roman" w:cs="Times New Roman"/>
          <w:sz w:val="24"/>
          <w:szCs w:val="24"/>
        </w:rPr>
        <w:t xml:space="preserve"> - Szef Obrony Cywilnej Województwa </w:t>
      </w:r>
      <w:r w:rsidR="008835C8">
        <w:rPr>
          <w:rFonts w:ascii="Times New Roman" w:hAnsi="Times New Roman" w:cs="Times New Roman"/>
          <w:sz w:val="24"/>
          <w:szCs w:val="24"/>
        </w:rPr>
        <w:t>Mazowieckiego</w:t>
      </w:r>
      <w:r w:rsidR="00D218F4">
        <w:rPr>
          <w:rFonts w:ascii="Times New Roman" w:hAnsi="Times New Roman" w:cs="Times New Roman"/>
          <w:sz w:val="24"/>
          <w:szCs w:val="24"/>
        </w:rPr>
        <w:t>, zwany dalej „</w:t>
      </w:r>
      <w:r w:rsidRPr="0040459D">
        <w:rPr>
          <w:rFonts w:ascii="Times New Roman" w:hAnsi="Times New Roman" w:cs="Times New Roman"/>
          <w:sz w:val="24"/>
          <w:szCs w:val="24"/>
        </w:rPr>
        <w:t>SOCW</w:t>
      </w:r>
      <w:r w:rsidR="00D218F4">
        <w:rPr>
          <w:rFonts w:ascii="Times New Roman" w:hAnsi="Times New Roman" w:cs="Times New Roman"/>
          <w:sz w:val="24"/>
          <w:szCs w:val="24"/>
        </w:rPr>
        <w:t>”</w:t>
      </w:r>
      <w:r w:rsidRPr="0040459D">
        <w:rPr>
          <w:rFonts w:ascii="Times New Roman" w:hAnsi="Times New Roman" w:cs="Times New Roman"/>
          <w:sz w:val="24"/>
          <w:szCs w:val="24"/>
        </w:rPr>
        <w:t xml:space="preserve"> spośród pracowników Mazowieckiego Urzędu Wojewódzkiego w Warszawie.</w:t>
      </w:r>
    </w:p>
    <w:p w14:paraId="67F295D8" w14:textId="212C9C31" w:rsidR="00170BE3" w:rsidRPr="0040459D" w:rsidRDefault="00833869" w:rsidP="0040459D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170BE3" w:rsidRPr="0040459D">
        <w:rPr>
          <w:rFonts w:ascii="Times New Roman" w:hAnsi="Times New Roman" w:cs="Times New Roman"/>
          <w:sz w:val="24"/>
        </w:rPr>
        <w:t>Działaniami WOADA kieruje komendant formacji, zwany dalej „komendantem”</w:t>
      </w:r>
      <w:r w:rsidRPr="0040459D">
        <w:rPr>
          <w:rFonts w:ascii="Times New Roman" w:hAnsi="Times New Roman" w:cs="Times New Roman"/>
          <w:sz w:val="24"/>
        </w:rPr>
        <w:t>.</w:t>
      </w:r>
    </w:p>
    <w:p w14:paraId="4D2CA7E0" w14:textId="7E470A8C" w:rsidR="00170BE3" w:rsidRPr="0040459D" w:rsidRDefault="00833869" w:rsidP="0040459D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Przydział organizacyjno-mobilizacyjny na stanowisko komendanta WOADA nadaje Dyrektor Generalny </w:t>
      </w:r>
      <w:r w:rsidR="008835C8">
        <w:rPr>
          <w:rFonts w:ascii="Times New Roman" w:hAnsi="Times New Roman" w:cs="Times New Roman"/>
          <w:sz w:val="24"/>
          <w:szCs w:val="24"/>
        </w:rPr>
        <w:t>Mazowieckiego U</w:t>
      </w:r>
      <w:r w:rsidR="00170BE3" w:rsidRPr="0040459D">
        <w:rPr>
          <w:rFonts w:ascii="Times New Roman" w:hAnsi="Times New Roman" w:cs="Times New Roman"/>
          <w:sz w:val="24"/>
          <w:szCs w:val="24"/>
        </w:rPr>
        <w:t>rzędu</w:t>
      </w:r>
      <w:r w:rsidR="008835C8">
        <w:rPr>
          <w:rFonts w:ascii="Times New Roman" w:hAnsi="Times New Roman" w:cs="Times New Roman"/>
          <w:sz w:val="24"/>
          <w:szCs w:val="24"/>
        </w:rPr>
        <w:t xml:space="preserve"> Wojewódzkiego w Warszawie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. Na pozostałe stanowiska wynikające ze struktury etatowej formacji przeznacza do służby w niej i nadaje przydziały do formacji komendant WOADA. Przydziały </w:t>
      </w:r>
      <w:proofErr w:type="spellStart"/>
      <w:r w:rsidR="00170BE3" w:rsidRPr="0040459D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="00170BE3" w:rsidRPr="0040459D">
        <w:rPr>
          <w:rFonts w:ascii="Times New Roman" w:hAnsi="Times New Roman" w:cs="Times New Roman"/>
          <w:sz w:val="24"/>
          <w:szCs w:val="24"/>
        </w:rPr>
        <w:t xml:space="preserve"> - mobilizacyjne obsady WOADA przygotowuje </w:t>
      </w:r>
      <w:r w:rsidR="008835C8">
        <w:rPr>
          <w:rFonts w:ascii="Times New Roman" w:hAnsi="Times New Roman" w:cs="Times New Roman"/>
          <w:sz w:val="24"/>
          <w:szCs w:val="24"/>
        </w:rPr>
        <w:t>d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yrektor Wydziału Bezpieczeństwa i Zarządzania Kryzysowego Mazowieckiego Urzędu Wojewódzkiego w Warszawie. </w:t>
      </w:r>
    </w:p>
    <w:p w14:paraId="45310967" w14:textId="066CABAD" w:rsidR="00170BE3" w:rsidRPr="0040459D" w:rsidRDefault="00833869" w:rsidP="0040459D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Za przygotowanie WOADA do działania w stanach podwyższonej gotowości obronnej państwa odpowiada komendant WOADA. Do zadań komendanta należy opracowanie planu działania WOADA,  który po uzgodnieniu z  </w:t>
      </w:r>
      <w:r w:rsidR="008835C8">
        <w:rPr>
          <w:rFonts w:ascii="Times New Roman" w:hAnsi="Times New Roman" w:cs="Times New Roman"/>
          <w:sz w:val="24"/>
          <w:szCs w:val="24"/>
        </w:rPr>
        <w:t>d</w:t>
      </w:r>
      <w:r w:rsidR="00170BE3" w:rsidRPr="0040459D">
        <w:rPr>
          <w:rFonts w:ascii="Times New Roman" w:hAnsi="Times New Roman" w:cs="Times New Roman"/>
          <w:sz w:val="24"/>
          <w:szCs w:val="24"/>
        </w:rPr>
        <w:t>yrektorem Wydziału Bezpieczeństwa i Zarządzania Kryzysowego Mazowieckiego Urzędu Wojewódzkiego w Warszawie zatwierdza SOCW.</w:t>
      </w:r>
    </w:p>
    <w:p w14:paraId="054283C5" w14:textId="36F642BE" w:rsidR="00170BE3" w:rsidRPr="0040459D" w:rsidRDefault="00833869" w:rsidP="0040459D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70BE3" w:rsidRPr="0040459D">
        <w:rPr>
          <w:rFonts w:ascii="Times New Roman" w:hAnsi="Times New Roman" w:cs="Times New Roman"/>
          <w:sz w:val="24"/>
          <w:szCs w:val="24"/>
        </w:rPr>
        <w:t>Wojewódzki Ośrodek Analiz Laboratoryjnych</w:t>
      </w:r>
      <w:r w:rsidR="00205A07">
        <w:rPr>
          <w:rFonts w:ascii="Times New Roman" w:hAnsi="Times New Roman" w:cs="Times New Roman"/>
          <w:sz w:val="24"/>
          <w:szCs w:val="24"/>
        </w:rPr>
        <w:t>, zwany dalej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 </w:t>
      </w:r>
      <w:r w:rsidR="00205A07">
        <w:rPr>
          <w:rFonts w:ascii="Times New Roman" w:hAnsi="Times New Roman" w:cs="Times New Roman"/>
          <w:sz w:val="24"/>
          <w:szCs w:val="24"/>
        </w:rPr>
        <w:t>„</w:t>
      </w:r>
      <w:r w:rsidR="00170BE3" w:rsidRPr="0040459D">
        <w:rPr>
          <w:rFonts w:ascii="Times New Roman" w:hAnsi="Times New Roman" w:cs="Times New Roman"/>
          <w:sz w:val="24"/>
          <w:szCs w:val="24"/>
        </w:rPr>
        <w:t>WOAL</w:t>
      </w:r>
      <w:r w:rsidR="00205A07">
        <w:rPr>
          <w:rFonts w:ascii="Times New Roman" w:hAnsi="Times New Roman" w:cs="Times New Roman"/>
          <w:sz w:val="24"/>
          <w:szCs w:val="24"/>
        </w:rPr>
        <w:t>”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 powołuje Wojewoda</w:t>
      </w:r>
      <w:r w:rsidR="008835C8">
        <w:rPr>
          <w:rFonts w:ascii="Times New Roman" w:hAnsi="Times New Roman" w:cs="Times New Roman"/>
          <w:sz w:val="24"/>
          <w:szCs w:val="24"/>
        </w:rPr>
        <w:t xml:space="preserve"> Mazowiecki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- </w:t>
      </w:r>
      <w:r w:rsidR="00FB3314">
        <w:rPr>
          <w:rFonts w:ascii="Times New Roman" w:hAnsi="Times New Roman" w:cs="Times New Roman"/>
          <w:sz w:val="24"/>
          <w:szCs w:val="24"/>
        </w:rPr>
        <w:t>SOCW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, przeznaczając do służby na stanowisku komendanta WOAL </w:t>
      </w:r>
      <w:r w:rsidR="008835C8">
        <w:rPr>
          <w:rFonts w:ascii="Times New Roman" w:hAnsi="Times New Roman" w:cs="Times New Roman"/>
          <w:sz w:val="24"/>
          <w:szCs w:val="24"/>
        </w:rPr>
        <w:t xml:space="preserve">Mazowieckiego </w:t>
      </w:r>
      <w:r w:rsidR="00170BE3" w:rsidRPr="0040459D">
        <w:rPr>
          <w:rFonts w:ascii="Times New Roman" w:hAnsi="Times New Roman" w:cs="Times New Roman"/>
          <w:sz w:val="24"/>
          <w:szCs w:val="24"/>
        </w:rPr>
        <w:t>Państwowego Wojewódzkiego Inspektora Sanitarnego. Komendant WOAL nadaje przydziały organizacyjno-mobilizacyjne na stanowiska komendantów Sekcji Analiz Sanitarno – Epidemiologicznych, Mazowieckiemu Wojewódzkiemu Inspektorowi Ochrony Roślin i Nasiennictwa, Mazowieckiemu Wojewódzkiemu Lekarzowi</w:t>
      </w:r>
      <w:r w:rsidR="00587638">
        <w:rPr>
          <w:rFonts w:ascii="Times New Roman" w:hAnsi="Times New Roman" w:cs="Times New Roman"/>
          <w:sz w:val="24"/>
          <w:szCs w:val="24"/>
        </w:rPr>
        <w:t xml:space="preserve"> Weterynarii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 oraz pozostałym członkom formacji w porozumieniu z komendantami poszczególnych sekcji.</w:t>
      </w:r>
    </w:p>
    <w:p w14:paraId="63C5DDC1" w14:textId="206B3809" w:rsidR="00170BE3" w:rsidRPr="0040459D" w:rsidRDefault="00833869" w:rsidP="0040459D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70BE3" w:rsidRPr="0040459D">
        <w:rPr>
          <w:rFonts w:ascii="Times New Roman" w:hAnsi="Times New Roman" w:cs="Times New Roman"/>
          <w:sz w:val="24"/>
          <w:szCs w:val="24"/>
        </w:rPr>
        <w:t>Komendant WOAL określa w uzgodnieniu z </w:t>
      </w:r>
      <w:r w:rsidR="008835C8">
        <w:rPr>
          <w:rFonts w:ascii="Times New Roman" w:hAnsi="Times New Roman" w:cs="Times New Roman"/>
          <w:sz w:val="24"/>
          <w:szCs w:val="24"/>
        </w:rPr>
        <w:t>d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yrektorem Wydziału Bezpieczeństwa </w:t>
      </w:r>
      <w:r w:rsidR="00170BE3" w:rsidRPr="0040459D">
        <w:rPr>
          <w:rFonts w:ascii="Times New Roman" w:hAnsi="Times New Roman" w:cs="Times New Roman"/>
          <w:sz w:val="24"/>
          <w:szCs w:val="24"/>
        </w:rPr>
        <w:br/>
        <w:t xml:space="preserve">i Zarządzania Kryzysowego Mazowieckiego Urzędu Wojewódzkiego w Warszawie szczegółową strukturę organizacyjną, skład oraz plan działania WOAL. </w:t>
      </w:r>
    </w:p>
    <w:p w14:paraId="38D91001" w14:textId="29447506" w:rsidR="00170BE3" w:rsidRPr="0040459D" w:rsidRDefault="00833869" w:rsidP="0040459D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Plan działania WOAL podlega zatwierdzeniu przez SOCW. Komendant WOAL odpowiada za przygotowanie do działania tej formacji obrony cywilnej. </w:t>
      </w:r>
    </w:p>
    <w:p w14:paraId="7A47B680" w14:textId="7C0A8062" w:rsidR="00170BE3" w:rsidRPr="0040459D" w:rsidRDefault="00833869" w:rsidP="0040459D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SOCW zarządza ćwiczenia mające na celu praktyczne sprawdzenie oraz doskonalenie procedur działania tej formacji  nie rzadziej niż raz na 5 lat, oraz w czasie nie dłuższym niż 48 godzin po wprowadzeniu podwyższonych stanów gotowości obronnej państwa. </w:t>
      </w:r>
      <w:r w:rsidR="00170BE3" w:rsidRPr="0040459D">
        <w:rPr>
          <w:rFonts w:ascii="Times New Roman" w:hAnsi="Times New Roman" w:cs="Times New Roman"/>
          <w:sz w:val="24"/>
          <w:szCs w:val="24"/>
        </w:rPr>
        <w:br/>
        <w:t xml:space="preserve">W ćwiczeniach uczestniczą: WOAL, Powiatowe Ośrodki Analiz Laboratoryjnych (POAL) oraz  Zakładowe Drużyny Laboratoryjne (ZDL). </w:t>
      </w:r>
    </w:p>
    <w:p w14:paraId="2C3138EC" w14:textId="4C516FE9" w:rsidR="00170BE3" w:rsidRPr="0040459D" w:rsidRDefault="00833869" w:rsidP="0040459D">
      <w:pPr>
        <w:spacing w:after="0"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170BE3" w:rsidRPr="0040459D">
        <w:rPr>
          <w:rFonts w:ascii="Times New Roman" w:hAnsi="Times New Roman" w:cs="Times New Roman"/>
          <w:sz w:val="24"/>
          <w:szCs w:val="24"/>
        </w:rPr>
        <w:t>WOAL wykonuje zadania określone w planie działania, w wyższych stanach gotowości obronnej państwa oraz w stanie klęski żywiołowej.</w:t>
      </w:r>
    </w:p>
    <w:p w14:paraId="73DC56EF" w14:textId="535119B1" w:rsidR="00170BE3" w:rsidRPr="0040459D" w:rsidRDefault="00170BE3" w:rsidP="0040459D">
      <w:pPr>
        <w:spacing w:before="240"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b/>
          <w:noProof/>
          <w:sz w:val="24"/>
          <w:szCs w:val="24"/>
        </w:rPr>
        <w:t>§ 3.</w:t>
      </w:r>
      <w:r w:rsidR="00833869">
        <w:rPr>
          <w:rFonts w:ascii="Times New Roman" w:hAnsi="Times New Roman" w:cs="Times New Roman"/>
          <w:sz w:val="24"/>
          <w:szCs w:val="24"/>
        </w:rPr>
        <w:t xml:space="preserve"> 1. </w:t>
      </w:r>
      <w:r w:rsidRPr="0040459D">
        <w:rPr>
          <w:rFonts w:ascii="Times New Roman" w:hAnsi="Times New Roman" w:cs="Times New Roman"/>
          <w:sz w:val="24"/>
          <w:szCs w:val="24"/>
        </w:rPr>
        <w:t>Powiatowy Ośrodek Analizy Danych i Alarmowania i Alarmowania</w:t>
      </w:r>
      <w:r w:rsidR="00205A07">
        <w:rPr>
          <w:rFonts w:ascii="Times New Roman" w:hAnsi="Times New Roman" w:cs="Times New Roman"/>
          <w:sz w:val="24"/>
          <w:szCs w:val="24"/>
        </w:rPr>
        <w:t>, zwany dalej</w:t>
      </w:r>
      <w:r w:rsidRPr="0040459D">
        <w:rPr>
          <w:rFonts w:ascii="Times New Roman" w:hAnsi="Times New Roman" w:cs="Times New Roman"/>
          <w:sz w:val="24"/>
          <w:szCs w:val="24"/>
        </w:rPr>
        <w:t xml:space="preserve"> </w:t>
      </w:r>
      <w:r w:rsidR="00205A07">
        <w:rPr>
          <w:rFonts w:ascii="Times New Roman" w:hAnsi="Times New Roman" w:cs="Times New Roman"/>
          <w:sz w:val="24"/>
          <w:szCs w:val="24"/>
        </w:rPr>
        <w:t>„</w:t>
      </w:r>
      <w:r w:rsidRPr="0040459D">
        <w:rPr>
          <w:rFonts w:ascii="Times New Roman" w:hAnsi="Times New Roman" w:cs="Times New Roman"/>
          <w:sz w:val="24"/>
          <w:szCs w:val="24"/>
        </w:rPr>
        <w:t>POADA</w:t>
      </w:r>
      <w:r w:rsidR="00205A07">
        <w:rPr>
          <w:rFonts w:ascii="Times New Roman" w:hAnsi="Times New Roman" w:cs="Times New Roman"/>
          <w:sz w:val="24"/>
          <w:szCs w:val="24"/>
        </w:rPr>
        <w:t>”</w:t>
      </w:r>
      <w:r w:rsidRPr="0040459D">
        <w:rPr>
          <w:rFonts w:ascii="Times New Roman" w:hAnsi="Times New Roman" w:cs="Times New Roman"/>
          <w:sz w:val="24"/>
          <w:szCs w:val="24"/>
        </w:rPr>
        <w:t xml:space="preserve"> powołuje Starosta – Szef Obrony Cywilnej powiatu, poprzez nadanie przydziałów organizacyjno-mobilizacyjnych osobom wytypowanym do pełnienia służby w tej formacji, zgodnie z obsadą etatową ośrodka. Przydziały </w:t>
      </w:r>
      <w:proofErr w:type="spellStart"/>
      <w:r w:rsidRPr="0040459D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Pr="0040459D">
        <w:rPr>
          <w:rFonts w:ascii="Times New Roman" w:hAnsi="Times New Roman" w:cs="Times New Roman"/>
          <w:sz w:val="24"/>
          <w:szCs w:val="24"/>
        </w:rPr>
        <w:t> - mobilizacyjne POADA przygotowuje kierownik komórki organizacyjnej właściwej w sprawach obrony cywilnej (zarządzania kryzysowego) starostwa powiatowego. Za przygotowanie POADA do działania w stanach podwyższonej gotowości obronnej państwa odpowiada Komendant POADA. Opracowuje on w uzgodnieniu z Wydziałem Bezpieczeństwa i Zarządzania Kryzysowego Mazowieckiego Urzędu Wojewódzkiego w Warszawie plan działania POADA.</w:t>
      </w:r>
    </w:p>
    <w:p w14:paraId="67000FA0" w14:textId="2E0F85DF" w:rsidR="00170BE3" w:rsidRPr="0040459D" w:rsidRDefault="00833869" w:rsidP="0040459D">
      <w:pPr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70BE3" w:rsidRPr="0040459D">
        <w:rPr>
          <w:rFonts w:ascii="Times New Roman" w:hAnsi="Times New Roman" w:cs="Times New Roman"/>
          <w:sz w:val="24"/>
          <w:szCs w:val="24"/>
        </w:rPr>
        <w:t>Powiatowy Ośrodek Analiz Laboratoryjnych</w:t>
      </w:r>
      <w:r w:rsidR="00205A07">
        <w:rPr>
          <w:rFonts w:ascii="Times New Roman" w:hAnsi="Times New Roman" w:cs="Times New Roman"/>
          <w:sz w:val="24"/>
          <w:szCs w:val="24"/>
        </w:rPr>
        <w:t>, zwany dalej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 </w:t>
      </w:r>
      <w:r w:rsidR="00205A07">
        <w:rPr>
          <w:rFonts w:ascii="Times New Roman" w:hAnsi="Times New Roman" w:cs="Times New Roman"/>
          <w:sz w:val="24"/>
          <w:szCs w:val="24"/>
        </w:rPr>
        <w:t>„</w:t>
      </w:r>
      <w:r w:rsidR="00170BE3" w:rsidRPr="0040459D">
        <w:rPr>
          <w:rFonts w:ascii="Times New Roman" w:hAnsi="Times New Roman" w:cs="Times New Roman"/>
          <w:sz w:val="24"/>
          <w:szCs w:val="24"/>
        </w:rPr>
        <w:t>POAL</w:t>
      </w:r>
      <w:r w:rsidR="00205A07">
        <w:rPr>
          <w:rFonts w:ascii="Times New Roman" w:hAnsi="Times New Roman" w:cs="Times New Roman"/>
          <w:sz w:val="24"/>
          <w:szCs w:val="24"/>
        </w:rPr>
        <w:t>”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 oraz wchodzące w ich skład sekcje powołuje się zarządzeniem </w:t>
      </w:r>
      <w:r w:rsidR="0078395D">
        <w:rPr>
          <w:rFonts w:ascii="Times New Roman" w:hAnsi="Times New Roman" w:cs="Times New Roman"/>
          <w:sz w:val="24"/>
          <w:szCs w:val="24"/>
        </w:rPr>
        <w:t>s</w:t>
      </w:r>
      <w:r w:rsidR="00170BE3" w:rsidRPr="0040459D">
        <w:rPr>
          <w:rFonts w:ascii="Times New Roman" w:hAnsi="Times New Roman" w:cs="Times New Roman"/>
          <w:sz w:val="24"/>
          <w:szCs w:val="24"/>
        </w:rPr>
        <w:t>tarosty</w:t>
      </w:r>
      <w:r w:rsidR="008835C8">
        <w:rPr>
          <w:rFonts w:ascii="Times New Roman" w:hAnsi="Times New Roman" w:cs="Times New Roman"/>
          <w:sz w:val="24"/>
          <w:szCs w:val="24"/>
        </w:rPr>
        <w:t xml:space="preserve"> lub </w:t>
      </w:r>
      <w:r w:rsidR="0078395D">
        <w:rPr>
          <w:rFonts w:ascii="Times New Roman" w:hAnsi="Times New Roman" w:cs="Times New Roman"/>
          <w:sz w:val="24"/>
          <w:szCs w:val="24"/>
        </w:rPr>
        <w:t>p</w:t>
      </w:r>
      <w:r w:rsidR="00170BE3" w:rsidRPr="0040459D">
        <w:rPr>
          <w:rFonts w:ascii="Times New Roman" w:hAnsi="Times New Roman" w:cs="Times New Roman"/>
          <w:sz w:val="24"/>
          <w:szCs w:val="24"/>
        </w:rPr>
        <w:t>rezydent</w:t>
      </w:r>
      <w:r w:rsidR="008835C8">
        <w:rPr>
          <w:rFonts w:ascii="Times New Roman" w:hAnsi="Times New Roman" w:cs="Times New Roman"/>
          <w:sz w:val="24"/>
          <w:szCs w:val="24"/>
        </w:rPr>
        <w:t>a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 miasta na prawach powiatu – </w:t>
      </w:r>
      <w:r w:rsidR="000066AE">
        <w:rPr>
          <w:rFonts w:ascii="Times New Roman" w:hAnsi="Times New Roman" w:cs="Times New Roman"/>
          <w:sz w:val="24"/>
          <w:szCs w:val="24"/>
        </w:rPr>
        <w:t>s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zefa </w:t>
      </w:r>
      <w:r w:rsidR="000066AE">
        <w:rPr>
          <w:rFonts w:ascii="Times New Roman" w:hAnsi="Times New Roman" w:cs="Times New Roman"/>
          <w:sz w:val="24"/>
          <w:szCs w:val="24"/>
        </w:rPr>
        <w:t>o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brony </w:t>
      </w:r>
      <w:r w:rsidR="000066AE">
        <w:rPr>
          <w:rFonts w:ascii="Times New Roman" w:hAnsi="Times New Roman" w:cs="Times New Roman"/>
          <w:sz w:val="24"/>
          <w:szCs w:val="24"/>
        </w:rPr>
        <w:t>c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ywilnej  </w:t>
      </w:r>
      <w:r w:rsidR="000066AE">
        <w:rPr>
          <w:rFonts w:ascii="Times New Roman" w:hAnsi="Times New Roman" w:cs="Times New Roman"/>
          <w:sz w:val="24"/>
          <w:szCs w:val="24"/>
        </w:rPr>
        <w:t>p</w:t>
      </w:r>
      <w:r w:rsidR="00170BE3" w:rsidRPr="0040459D">
        <w:rPr>
          <w:rFonts w:ascii="Times New Roman" w:hAnsi="Times New Roman" w:cs="Times New Roman"/>
          <w:sz w:val="24"/>
          <w:szCs w:val="24"/>
        </w:rPr>
        <w:t>owiatu</w:t>
      </w:r>
      <w:r w:rsidR="008835C8">
        <w:rPr>
          <w:rFonts w:ascii="Times New Roman" w:hAnsi="Times New Roman" w:cs="Times New Roman"/>
          <w:sz w:val="24"/>
          <w:szCs w:val="24"/>
        </w:rPr>
        <w:t xml:space="preserve"> lub </w:t>
      </w:r>
      <w:r w:rsidR="000066AE">
        <w:rPr>
          <w:rFonts w:ascii="Times New Roman" w:hAnsi="Times New Roman" w:cs="Times New Roman"/>
          <w:sz w:val="24"/>
          <w:szCs w:val="24"/>
        </w:rPr>
        <w:t>m</w:t>
      </w:r>
      <w:r w:rsidR="00170BE3" w:rsidRPr="0040459D">
        <w:rPr>
          <w:rFonts w:ascii="Times New Roman" w:hAnsi="Times New Roman" w:cs="Times New Roman"/>
          <w:sz w:val="24"/>
          <w:szCs w:val="24"/>
        </w:rPr>
        <w:t>iast</w:t>
      </w:r>
      <w:r w:rsidR="008835C8">
        <w:rPr>
          <w:rFonts w:ascii="Times New Roman" w:hAnsi="Times New Roman" w:cs="Times New Roman"/>
          <w:sz w:val="24"/>
          <w:szCs w:val="24"/>
        </w:rPr>
        <w:t xml:space="preserve"> na prawach powiatu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. Wchodzące w skład jego struktury tworzy się w powiatowych stacjach sanitarno - epidemiologicznych, powiatowych inspektoratach weterynarii, terenowych oddziałach ochrony roślin i nasiennictwa. Komendant POAL nadaje przydziały </w:t>
      </w:r>
      <w:proofErr w:type="spellStart"/>
      <w:r w:rsidR="00170BE3" w:rsidRPr="0040459D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="00170BE3" w:rsidRPr="0040459D">
        <w:rPr>
          <w:rFonts w:ascii="Times New Roman" w:hAnsi="Times New Roman" w:cs="Times New Roman"/>
          <w:sz w:val="24"/>
          <w:szCs w:val="24"/>
        </w:rPr>
        <w:t xml:space="preserve"> – mobilizacyjne na stanowiska komendantów sekcji </w:t>
      </w:r>
      <w:r w:rsidR="000066AE">
        <w:rPr>
          <w:rFonts w:ascii="Times New Roman" w:hAnsi="Times New Roman" w:cs="Times New Roman"/>
          <w:sz w:val="24"/>
          <w:szCs w:val="24"/>
        </w:rPr>
        <w:t>k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ierownikowi </w:t>
      </w:r>
      <w:r w:rsidR="000066AE">
        <w:rPr>
          <w:rFonts w:ascii="Times New Roman" w:hAnsi="Times New Roman" w:cs="Times New Roman"/>
          <w:sz w:val="24"/>
          <w:szCs w:val="24"/>
        </w:rPr>
        <w:t>p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owiatowego </w:t>
      </w:r>
      <w:r w:rsidR="000066AE">
        <w:rPr>
          <w:rFonts w:ascii="Times New Roman" w:hAnsi="Times New Roman" w:cs="Times New Roman"/>
          <w:sz w:val="24"/>
          <w:szCs w:val="24"/>
        </w:rPr>
        <w:t>i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nspektoratu </w:t>
      </w:r>
      <w:r w:rsidR="000066AE">
        <w:rPr>
          <w:rFonts w:ascii="Times New Roman" w:hAnsi="Times New Roman" w:cs="Times New Roman"/>
          <w:sz w:val="24"/>
          <w:szCs w:val="24"/>
        </w:rPr>
        <w:t>w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eterynarii i </w:t>
      </w:r>
      <w:r w:rsidR="000066AE">
        <w:rPr>
          <w:rFonts w:ascii="Times New Roman" w:hAnsi="Times New Roman" w:cs="Times New Roman"/>
          <w:sz w:val="24"/>
          <w:szCs w:val="24"/>
        </w:rPr>
        <w:t>k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ierownikowi </w:t>
      </w:r>
      <w:r w:rsidR="000066AE">
        <w:rPr>
          <w:rFonts w:ascii="Times New Roman" w:hAnsi="Times New Roman" w:cs="Times New Roman"/>
          <w:sz w:val="24"/>
          <w:szCs w:val="24"/>
        </w:rPr>
        <w:t>t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erenowego </w:t>
      </w:r>
      <w:r w:rsidR="000066AE">
        <w:rPr>
          <w:rFonts w:ascii="Times New Roman" w:hAnsi="Times New Roman" w:cs="Times New Roman"/>
          <w:sz w:val="24"/>
          <w:szCs w:val="24"/>
        </w:rPr>
        <w:t>o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ddziału </w:t>
      </w:r>
      <w:r w:rsidR="000066AE">
        <w:rPr>
          <w:rFonts w:ascii="Times New Roman" w:hAnsi="Times New Roman" w:cs="Times New Roman"/>
          <w:sz w:val="24"/>
          <w:szCs w:val="24"/>
        </w:rPr>
        <w:t>o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chrony </w:t>
      </w:r>
      <w:r w:rsidR="000066AE">
        <w:rPr>
          <w:rFonts w:ascii="Times New Roman" w:hAnsi="Times New Roman" w:cs="Times New Roman"/>
          <w:sz w:val="24"/>
          <w:szCs w:val="24"/>
        </w:rPr>
        <w:t>r</w:t>
      </w:r>
      <w:r w:rsidR="00170BE3" w:rsidRPr="0040459D">
        <w:rPr>
          <w:rFonts w:ascii="Times New Roman" w:hAnsi="Times New Roman" w:cs="Times New Roman"/>
          <w:sz w:val="24"/>
          <w:szCs w:val="24"/>
        </w:rPr>
        <w:t>oślin i </w:t>
      </w:r>
      <w:r w:rsidR="000066AE">
        <w:rPr>
          <w:rFonts w:ascii="Times New Roman" w:hAnsi="Times New Roman" w:cs="Times New Roman"/>
          <w:sz w:val="24"/>
          <w:szCs w:val="24"/>
        </w:rPr>
        <w:t>n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asiennictwa. Komendant POAL w porozumieniu z kierownikiem komórki organizacyjnej właściwej w sprawach obrony cywilnej </w:t>
      </w:r>
      <w:r w:rsidR="000066AE">
        <w:rPr>
          <w:rFonts w:ascii="Times New Roman" w:hAnsi="Times New Roman" w:cs="Times New Roman"/>
          <w:sz w:val="24"/>
          <w:szCs w:val="24"/>
        </w:rPr>
        <w:t>s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tarostwa </w:t>
      </w:r>
      <w:r w:rsidR="000066AE">
        <w:rPr>
          <w:rFonts w:ascii="Times New Roman" w:hAnsi="Times New Roman" w:cs="Times New Roman"/>
          <w:sz w:val="24"/>
          <w:szCs w:val="24"/>
        </w:rPr>
        <w:t>p</w:t>
      </w:r>
      <w:r w:rsidR="00170BE3" w:rsidRPr="0040459D">
        <w:rPr>
          <w:rFonts w:ascii="Times New Roman" w:hAnsi="Times New Roman" w:cs="Times New Roman"/>
          <w:sz w:val="24"/>
          <w:szCs w:val="24"/>
        </w:rPr>
        <w:t>owiatowego</w:t>
      </w:r>
      <w:r w:rsidR="0043190B">
        <w:rPr>
          <w:rFonts w:ascii="Times New Roman" w:hAnsi="Times New Roman" w:cs="Times New Roman"/>
          <w:sz w:val="24"/>
          <w:szCs w:val="24"/>
        </w:rPr>
        <w:t xml:space="preserve"> lub </w:t>
      </w:r>
      <w:r w:rsidR="000066AE">
        <w:rPr>
          <w:rFonts w:ascii="Times New Roman" w:hAnsi="Times New Roman" w:cs="Times New Roman"/>
          <w:sz w:val="24"/>
          <w:szCs w:val="24"/>
        </w:rPr>
        <w:t>u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rzędu </w:t>
      </w:r>
      <w:r w:rsidR="000066AE">
        <w:rPr>
          <w:rFonts w:ascii="Times New Roman" w:hAnsi="Times New Roman" w:cs="Times New Roman"/>
          <w:sz w:val="24"/>
          <w:szCs w:val="24"/>
        </w:rPr>
        <w:t>m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iasta określa szczegółową strukturę organizacyjną i skład POAL, a następnie nadaje pracownikom </w:t>
      </w:r>
      <w:r w:rsidR="0043190B">
        <w:rPr>
          <w:rFonts w:ascii="Times New Roman" w:hAnsi="Times New Roman" w:cs="Times New Roman"/>
          <w:sz w:val="24"/>
          <w:szCs w:val="24"/>
        </w:rPr>
        <w:t>p</w:t>
      </w:r>
      <w:r w:rsidR="00170BE3" w:rsidRPr="0040459D">
        <w:rPr>
          <w:rFonts w:ascii="Times New Roman" w:hAnsi="Times New Roman" w:cs="Times New Roman"/>
          <w:sz w:val="24"/>
          <w:szCs w:val="24"/>
        </w:rPr>
        <w:t>owiatowej</w:t>
      </w:r>
      <w:r w:rsidR="0043190B">
        <w:rPr>
          <w:rFonts w:ascii="Times New Roman" w:hAnsi="Times New Roman" w:cs="Times New Roman"/>
          <w:sz w:val="24"/>
          <w:szCs w:val="24"/>
        </w:rPr>
        <w:t xml:space="preserve"> s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tacji </w:t>
      </w:r>
      <w:r w:rsidR="0043190B">
        <w:rPr>
          <w:rFonts w:ascii="Times New Roman" w:hAnsi="Times New Roman" w:cs="Times New Roman"/>
          <w:sz w:val="24"/>
          <w:szCs w:val="24"/>
        </w:rPr>
        <w:t>s</w:t>
      </w:r>
      <w:r w:rsidR="00170BE3" w:rsidRPr="0040459D">
        <w:rPr>
          <w:rFonts w:ascii="Times New Roman" w:hAnsi="Times New Roman" w:cs="Times New Roman"/>
          <w:sz w:val="24"/>
          <w:szCs w:val="24"/>
        </w:rPr>
        <w:t>anitarno</w:t>
      </w:r>
      <w:r w:rsidR="0043190B">
        <w:rPr>
          <w:rFonts w:ascii="Times New Roman" w:hAnsi="Times New Roman" w:cs="Times New Roman"/>
          <w:sz w:val="24"/>
          <w:szCs w:val="24"/>
        </w:rPr>
        <w:t xml:space="preserve"> -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 </w:t>
      </w:r>
      <w:r w:rsidR="0043190B">
        <w:rPr>
          <w:rFonts w:ascii="Times New Roman" w:hAnsi="Times New Roman" w:cs="Times New Roman"/>
          <w:sz w:val="24"/>
          <w:szCs w:val="24"/>
        </w:rPr>
        <w:t>e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pidemiologicznej, </w:t>
      </w:r>
      <w:r w:rsidR="0043190B">
        <w:rPr>
          <w:rFonts w:ascii="Times New Roman" w:hAnsi="Times New Roman" w:cs="Times New Roman"/>
          <w:sz w:val="24"/>
          <w:szCs w:val="24"/>
        </w:rPr>
        <w:t>p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owiatowemu </w:t>
      </w:r>
      <w:r w:rsidR="0043190B">
        <w:rPr>
          <w:rFonts w:ascii="Times New Roman" w:hAnsi="Times New Roman" w:cs="Times New Roman"/>
          <w:sz w:val="24"/>
          <w:szCs w:val="24"/>
        </w:rPr>
        <w:t>i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nspektoratowi </w:t>
      </w:r>
      <w:r w:rsidR="0043190B">
        <w:rPr>
          <w:rFonts w:ascii="Times New Roman" w:hAnsi="Times New Roman" w:cs="Times New Roman"/>
          <w:sz w:val="24"/>
          <w:szCs w:val="24"/>
        </w:rPr>
        <w:t>w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eterynaryjnemu </w:t>
      </w:r>
      <w:r w:rsidR="00170BE3" w:rsidRPr="0040459D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D218F4">
        <w:rPr>
          <w:rFonts w:ascii="Times New Roman" w:hAnsi="Times New Roman" w:cs="Times New Roman"/>
          <w:sz w:val="24"/>
          <w:szCs w:val="24"/>
        </w:rPr>
        <w:t>t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erenowemu </w:t>
      </w:r>
      <w:r w:rsidR="000066AE">
        <w:rPr>
          <w:rFonts w:ascii="Times New Roman" w:hAnsi="Times New Roman" w:cs="Times New Roman"/>
          <w:sz w:val="24"/>
          <w:szCs w:val="24"/>
        </w:rPr>
        <w:t>o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ddziałowi </w:t>
      </w:r>
      <w:r w:rsidR="000066AE">
        <w:rPr>
          <w:rFonts w:ascii="Times New Roman" w:hAnsi="Times New Roman" w:cs="Times New Roman"/>
          <w:sz w:val="24"/>
          <w:szCs w:val="24"/>
        </w:rPr>
        <w:t>o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chrony </w:t>
      </w:r>
      <w:r w:rsidR="000066AE">
        <w:rPr>
          <w:rFonts w:ascii="Times New Roman" w:hAnsi="Times New Roman" w:cs="Times New Roman"/>
          <w:sz w:val="24"/>
          <w:szCs w:val="24"/>
        </w:rPr>
        <w:t>r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oślin i </w:t>
      </w:r>
      <w:r w:rsidR="000066AE">
        <w:rPr>
          <w:rFonts w:ascii="Times New Roman" w:hAnsi="Times New Roman" w:cs="Times New Roman"/>
          <w:sz w:val="24"/>
          <w:szCs w:val="24"/>
        </w:rPr>
        <w:t>n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asiennictwa przydziały </w:t>
      </w:r>
      <w:proofErr w:type="spellStart"/>
      <w:r w:rsidR="00170BE3" w:rsidRPr="0040459D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="00170BE3" w:rsidRPr="0040459D">
        <w:rPr>
          <w:rFonts w:ascii="Times New Roman" w:hAnsi="Times New Roman" w:cs="Times New Roman"/>
          <w:sz w:val="24"/>
          <w:szCs w:val="24"/>
        </w:rPr>
        <w:t> - mobilizacyjne.</w:t>
      </w:r>
    </w:p>
    <w:p w14:paraId="4A51C1A6" w14:textId="248F927B" w:rsidR="00FB3314" w:rsidRPr="00E52028" w:rsidRDefault="00833869" w:rsidP="0040459D">
      <w:pPr>
        <w:tabs>
          <w:tab w:val="left" w:pos="993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70BE3" w:rsidRPr="00E52028">
        <w:rPr>
          <w:rFonts w:ascii="Times New Roman" w:hAnsi="Times New Roman" w:cs="Times New Roman"/>
          <w:sz w:val="24"/>
          <w:szCs w:val="24"/>
        </w:rPr>
        <w:t>Dopuszcza się możliwość modyfikacji i kształtowania struktury organizacyjnej POAL w zależności od potrzeb i stanu posiadania własnych zasobów etatowo - sprzętowych przez kierowników poszczególnych zespolonych inspekcji, na bazie których tworzone są te formacje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0BE3" w:rsidRPr="00E52028">
        <w:rPr>
          <w:rFonts w:ascii="Times New Roman" w:hAnsi="Times New Roman" w:cs="Times New Roman"/>
          <w:sz w:val="24"/>
          <w:szCs w:val="24"/>
        </w:rPr>
        <w:t xml:space="preserve"> </w:t>
      </w:r>
      <w:r w:rsidR="00170BE3" w:rsidRPr="00E520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70BE3" w:rsidRPr="00E52028">
        <w:rPr>
          <w:rFonts w:ascii="Times New Roman" w:hAnsi="Times New Roman" w:cs="Times New Roman"/>
          <w:sz w:val="24"/>
          <w:szCs w:val="24"/>
        </w:rPr>
        <w:t>Z przedstawicielami inspekcji</w:t>
      </w:r>
      <w:r>
        <w:rPr>
          <w:rFonts w:ascii="Times New Roman" w:hAnsi="Times New Roman" w:cs="Times New Roman"/>
          <w:sz w:val="24"/>
          <w:szCs w:val="24"/>
        </w:rPr>
        <w:t>, o których mowa w ust. 3,</w:t>
      </w:r>
      <w:r w:rsidR="00170BE3" w:rsidRPr="00E52028">
        <w:rPr>
          <w:rFonts w:ascii="Times New Roman" w:hAnsi="Times New Roman" w:cs="Times New Roman"/>
          <w:sz w:val="24"/>
          <w:szCs w:val="24"/>
        </w:rPr>
        <w:t xml:space="preserve"> kierownik komórki organizacyjnej właściwej w sprawach obrony cywilnej uzgadnia strukturę powoływanych formacji Obrony Cywilnej szczebla powiatowego.</w:t>
      </w:r>
      <w:r w:rsidR="00FB3314">
        <w:rPr>
          <w:rFonts w:ascii="Times New Roman" w:hAnsi="Times New Roman" w:cs="Times New Roman"/>
          <w:sz w:val="24"/>
          <w:szCs w:val="24"/>
        </w:rPr>
        <w:t xml:space="preserve"> POAL jest przygotowywany do działań w wyższych stanach gotowości obronnej państwa oraz w stanie klęski żywiołowej, zgodnie z planem działania POAL, zatwierdzonym przez szefa obrony cywilnej powiatu.</w:t>
      </w:r>
    </w:p>
    <w:p w14:paraId="504483FC" w14:textId="122F09FA" w:rsidR="00FB3314" w:rsidRDefault="00FB3314" w:rsidP="00433D1A">
      <w:pPr>
        <w:tabs>
          <w:tab w:val="left" w:pos="993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424FFF92" w14:textId="77777777" w:rsidR="00953090" w:rsidRPr="00E52028" w:rsidRDefault="00953090">
      <w:pPr>
        <w:tabs>
          <w:tab w:val="left" w:pos="993"/>
        </w:tabs>
        <w:spacing w:after="0" w:line="36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021F6F92" w14:textId="5E7AFE69" w:rsidR="00170BE3" w:rsidRPr="0040459D" w:rsidRDefault="00170BE3" w:rsidP="00433D1A">
      <w:pPr>
        <w:spacing w:before="240"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§ 4.</w:t>
      </w:r>
      <w:r w:rsidR="00833869">
        <w:rPr>
          <w:rFonts w:ascii="Times New Roman" w:hAnsi="Times New Roman" w:cs="Times New Roman"/>
          <w:sz w:val="24"/>
          <w:szCs w:val="24"/>
        </w:rPr>
        <w:t xml:space="preserve"> 1. </w:t>
      </w:r>
      <w:r w:rsidRPr="0040459D">
        <w:rPr>
          <w:rFonts w:ascii="Times New Roman" w:hAnsi="Times New Roman" w:cs="Times New Roman"/>
          <w:sz w:val="24"/>
          <w:szCs w:val="24"/>
        </w:rPr>
        <w:t xml:space="preserve">Drużynę Wykrywania i Alarmowania (DWA) powołuje </w:t>
      </w:r>
      <w:r w:rsidR="0095708C">
        <w:rPr>
          <w:rFonts w:ascii="Times New Roman" w:hAnsi="Times New Roman" w:cs="Times New Roman"/>
          <w:sz w:val="24"/>
          <w:szCs w:val="24"/>
        </w:rPr>
        <w:t>s</w:t>
      </w:r>
      <w:r w:rsidRPr="0040459D">
        <w:rPr>
          <w:rFonts w:ascii="Times New Roman" w:hAnsi="Times New Roman" w:cs="Times New Roman"/>
          <w:sz w:val="24"/>
          <w:szCs w:val="24"/>
        </w:rPr>
        <w:t xml:space="preserve">zef </w:t>
      </w:r>
      <w:r w:rsidR="0095708C">
        <w:rPr>
          <w:rFonts w:ascii="Times New Roman" w:hAnsi="Times New Roman" w:cs="Times New Roman"/>
          <w:sz w:val="24"/>
          <w:szCs w:val="24"/>
        </w:rPr>
        <w:t>o</w:t>
      </w:r>
      <w:r w:rsidRPr="0040459D">
        <w:rPr>
          <w:rFonts w:ascii="Times New Roman" w:hAnsi="Times New Roman" w:cs="Times New Roman"/>
          <w:sz w:val="24"/>
          <w:szCs w:val="24"/>
        </w:rPr>
        <w:t xml:space="preserve">brony </w:t>
      </w:r>
      <w:r w:rsidR="0095708C">
        <w:rPr>
          <w:rFonts w:ascii="Times New Roman" w:hAnsi="Times New Roman" w:cs="Times New Roman"/>
          <w:sz w:val="24"/>
          <w:szCs w:val="24"/>
        </w:rPr>
        <w:t>c</w:t>
      </w:r>
      <w:r w:rsidRPr="0040459D">
        <w:rPr>
          <w:rFonts w:ascii="Times New Roman" w:hAnsi="Times New Roman" w:cs="Times New Roman"/>
          <w:sz w:val="24"/>
          <w:szCs w:val="24"/>
        </w:rPr>
        <w:t xml:space="preserve">ywilnej </w:t>
      </w:r>
      <w:r w:rsidR="0095708C">
        <w:rPr>
          <w:rFonts w:ascii="Times New Roman" w:hAnsi="Times New Roman" w:cs="Times New Roman"/>
          <w:sz w:val="24"/>
          <w:szCs w:val="24"/>
        </w:rPr>
        <w:t>m</w:t>
      </w:r>
      <w:r w:rsidR="00437AF0">
        <w:rPr>
          <w:rFonts w:ascii="Times New Roman" w:hAnsi="Times New Roman" w:cs="Times New Roman"/>
          <w:sz w:val="24"/>
          <w:szCs w:val="24"/>
        </w:rPr>
        <w:t>iasta</w:t>
      </w:r>
      <w:r w:rsidRPr="0040459D">
        <w:rPr>
          <w:rFonts w:ascii="Times New Roman" w:hAnsi="Times New Roman" w:cs="Times New Roman"/>
          <w:sz w:val="24"/>
          <w:szCs w:val="24"/>
        </w:rPr>
        <w:t xml:space="preserve"> </w:t>
      </w:r>
      <w:r w:rsidR="00437AF0">
        <w:rPr>
          <w:rFonts w:ascii="Times New Roman" w:hAnsi="Times New Roman" w:cs="Times New Roman"/>
          <w:sz w:val="24"/>
          <w:szCs w:val="24"/>
        </w:rPr>
        <w:t>i</w:t>
      </w:r>
      <w:r w:rsidR="00587638">
        <w:rPr>
          <w:rFonts w:ascii="Times New Roman" w:hAnsi="Times New Roman" w:cs="Times New Roman"/>
          <w:sz w:val="24"/>
          <w:szCs w:val="24"/>
        </w:rPr>
        <w:t xml:space="preserve"> </w:t>
      </w:r>
      <w:r w:rsidR="0095708C">
        <w:rPr>
          <w:rFonts w:ascii="Times New Roman" w:hAnsi="Times New Roman" w:cs="Times New Roman"/>
          <w:sz w:val="24"/>
          <w:szCs w:val="24"/>
        </w:rPr>
        <w:t>g</w:t>
      </w:r>
      <w:r w:rsidR="00437AF0">
        <w:rPr>
          <w:rFonts w:ascii="Times New Roman" w:hAnsi="Times New Roman" w:cs="Times New Roman"/>
          <w:sz w:val="24"/>
          <w:szCs w:val="24"/>
        </w:rPr>
        <w:t>miny</w:t>
      </w:r>
      <w:r w:rsidR="00587638">
        <w:rPr>
          <w:rFonts w:ascii="Times New Roman" w:hAnsi="Times New Roman" w:cs="Times New Roman"/>
          <w:sz w:val="24"/>
          <w:szCs w:val="24"/>
        </w:rPr>
        <w:t>,</w:t>
      </w:r>
      <w:r w:rsidRPr="0040459D">
        <w:rPr>
          <w:rFonts w:ascii="Times New Roman" w:hAnsi="Times New Roman" w:cs="Times New Roman"/>
          <w:sz w:val="24"/>
          <w:szCs w:val="24"/>
        </w:rPr>
        <w:t xml:space="preserve"> zgodnie ze strukturą etatową  określoną w zał</w:t>
      </w:r>
      <w:r w:rsidR="00833869">
        <w:rPr>
          <w:rFonts w:ascii="Times New Roman" w:hAnsi="Times New Roman" w:cs="Times New Roman"/>
          <w:sz w:val="24"/>
          <w:szCs w:val="24"/>
        </w:rPr>
        <w:t xml:space="preserve">ączniku nr  6 do zarządzenia. </w:t>
      </w:r>
      <w:r w:rsidRPr="00404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7F11C" w14:textId="489C1352" w:rsidR="00170BE3" w:rsidRPr="0040459D" w:rsidRDefault="00833869" w:rsidP="0095708C">
      <w:pPr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70BE3" w:rsidRPr="0040459D">
        <w:rPr>
          <w:rFonts w:ascii="Times New Roman" w:hAnsi="Times New Roman" w:cs="Times New Roman"/>
          <w:sz w:val="24"/>
          <w:szCs w:val="24"/>
        </w:rPr>
        <w:t>Punkty Alarmowania</w:t>
      </w:r>
      <w:r w:rsidR="00711AF6">
        <w:rPr>
          <w:rFonts w:ascii="Times New Roman" w:hAnsi="Times New Roman" w:cs="Times New Roman"/>
          <w:sz w:val="24"/>
          <w:szCs w:val="24"/>
        </w:rPr>
        <w:t>, zwane dalej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 </w:t>
      </w:r>
      <w:r w:rsidR="00711AF6">
        <w:rPr>
          <w:rFonts w:ascii="Times New Roman" w:hAnsi="Times New Roman" w:cs="Times New Roman"/>
          <w:sz w:val="24"/>
          <w:szCs w:val="24"/>
        </w:rPr>
        <w:t>„</w:t>
      </w:r>
      <w:r w:rsidR="00170BE3" w:rsidRPr="0040459D">
        <w:rPr>
          <w:rFonts w:ascii="Times New Roman" w:hAnsi="Times New Roman" w:cs="Times New Roman"/>
          <w:sz w:val="24"/>
          <w:szCs w:val="24"/>
        </w:rPr>
        <w:t>PA</w:t>
      </w:r>
      <w:r w:rsidR="00711AF6">
        <w:rPr>
          <w:rFonts w:ascii="Times New Roman" w:hAnsi="Times New Roman" w:cs="Times New Roman"/>
          <w:sz w:val="24"/>
          <w:szCs w:val="24"/>
        </w:rPr>
        <w:t>”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 tworzą Szefowie Obrony Cywilnej Gmin w osiedlach </w:t>
      </w:r>
      <w:r w:rsidR="00437AF0">
        <w:rPr>
          <w:rFonts w:ascii="Times New Roman" w:hAnsi="Times New Roman" w:cs="Times New Roman"/>
          <w:sz w:val="24"/>
          <w:szCs w:val="24"/>
        </w:rPr>
        <w:t xml:space="preserve">i </w:t>
      </w:r>
      <w:r w:rsidR="00170BE3" w:rsidRPr="0040459D">
        <w:rPr>
          <w:rFonts w:ascii="Times New Roman" w:hAnsi="Times New Roman" w:cs="Times New Roman"/>
          <w:sz w:val="24"/>
          <w:szCs w:val="24"/>
        </w:rPr>
        <w:t>sołectwach, w których znajdują się stacjonarne urządzenia alarmowe. PA mają status formacji obrony cywilnej. Obsada osobowa PA otrzymuje karty przydziału do formacji obrony cywilnej.</w:t>
      </w:r>
    </w:p>
    <w:p w14:paraId="4AB97413" w14:textId="16EB2118" w:rsidR="00170BE3" w:rsidRPr="0040459D" w:rsidRDefault="00833869" w:rsidP="0040459D">
      <w:pPr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70BE3" w:rsidRPr="0040459D">
        <w:rPr>
          <w:rFonts w:ascii="Times New Roman" w:hAnsi="Times New Roman" w:cs="Times New Roman"/>
          <w:sz w:val="24"/>
          <w:szCs w:val="24"/>
        </w:rPr>
        <w:t>Zakładowe Drużyny Laboratoryjne</w:t>
      </w:r>
      <w:r w:rsidR="00711AF6">
        <w:rPr>
          <w:rFonts w:ascii="Times New Roman" w:hAnsi="Times New Roman" w:cs="Times New Roman"/>
          <w:sz w:val="24"/>
          <w:szCs w:val="24"/>
        </w:rPr>
        <w:t>, zwane dalej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 </w:t>
      </w:r>
      <w:r w:rsidR="00711AF6">
        <w:rPr>
          <w:rFonts w:ascii="Times New Roman" w:hAnsi="Times New Roman" w:cs="Times New Roman"/>
          <w:sz w:val="24"/>
          <w:szCs w:val="24"/>
        </w:rPr>
        <w:t>„</w:t>
      </w:r>
      <w:r w:rsidR="00170BE3" w:rsidRPr="0040459D">
        <w:rPr>
          <w:rFonts w:ascii="Times New Roman" w:hAnsi="Times New Roman" w:cs="Times New Roman"/>
          <w:sz w:val="24"/>
          <w:szCs w:val="24"/>
        </w:rPr>
        <w:t>ZDL</w:t>
      </w:r>
      <w:r w:rsidR="00711AF6">
        <w:rPr>
          <w:rFonts w:ascii="Times New Roman" w:hAnsi="Times New Roman" w:cs="Times New Roman"/>
          <w:sz w:val="24"/>
          <w:szCs w:val="24"/>
        </w:rPr>
        <w:t>”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 powołuje się w zakładach pracy posiadających zakładowe laboratoria, ZDL tworzona jest jako formacja obrony cywilnej. Kierownik zakładu pracy przeznacza do służby na stanowisku komendanta tej formacji kierownika laboratorium Komendant ZDL w porozumieniu z kierownikiem zakładu pracy określa szczegółową strukturę organizacyjną i skład drużyny, a następnie nadaje pracownikom laboratorium przydziały </w:t>
      </w:r>
      <w:proofErr w:type="spellStart"/>
      <w:r w:rsidR="00170BE3" w:rsidRPr="0040459D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="00170BE3" w:rsidRPr="0040459D">
        <w:rPr>
          <w:rFonts w:ascii="Times New Roman" w:hAnsi="Times New Roman" w:cs="Times New Roman"/>
          <w:sz w:val="24"/>
          <w:szCs w:val="24"/>
        </w:rPr>
        <w:t> –mobilizacyjne do formacji.</w:t>
      </w:r>
    </w:p>
    <w:p w14:paraId="47A6D083" w14:textId="5D862667" w:rsidR="00170BE3" w:rsidRPr="0040459D" w:rsidRDefault="00833869" w:rsidP="0040459D">
      <w:pPr>
        <w:tabs>
          <w:tab w:val="left" w:pos="426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70BE3" w:rsidRPr="0040459D">
        <w:rPr>
          <w:rFonts w:ascii="Times New Roman" w:hAnsi="Times New Roman" w:cs="Times New Roman"/>
          <w:sz w:val="24"/>
          <w:szCs w:val="24"/>
        </w:rPr>
        <w:t xml:space="preserve">ZDL wykonuje zadania określone w Planie działania ZDL, w czasie wyższych stanów gotowości obronnej państwa czasu wojny lub stanie klęski żywiołowej. </w:t>
      </w:r>
    </w:p>
    <w:p w14:paraId="0D4DB559" w14:textId="77777777" w:rsidR="00953090" w:rsidRPr="00E52028" w:rsidRDefault="00953090" w:rsidP="00F02742">
      <w:pPr>
        <w:pStyle w:val="Akapitzlist"/>
        <w:tabs>
          <w:tab w:val="left" w:pos="426"/>
        </w:tabs>
        <w:spacing w:after="0" w:line="360" w:lineRule="auto"/>
        <w:ind w:left="426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46A26CEF" w14:textId="636DA23D" w:rsidR="00953090" w:rsidRPr="00E52028" w:rsidRDefault="00170BE3" w:rsidP="00433D1A">
      <w:pPr>
        <w:spacing w:before="240"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b/>
          <w:noProof/>
          <w:sz w:val="24"/>
          <w:szCs w:val="24"/>
        </w:rPr>
        <w:t>§ 5.</w:t>
      </w:r>
      <w:r w:rsidR="00833869">
        <w:rPr>
          <w:rFonts w:ascii="Times New Roman" w:hAnsi="Times New Roman" w:cs="Times New Roman"/>
          <w:sz w:val="24"/>
          <w:szCs w:val="24"/>
        </w:rPr>
        <w:t xml:space="preserve"> </w:t>
      </w:r>
      <w:r w:rsidRPr="00E52028">
        <w:rPr>
          <w:rFonts w:ascii="Times New Roman" w:hAnsi="Times New Roman" w:cs="Times New Roman"/>
          <w:sz w:val="24"/>
          <w:szCs w:val="24"/>
        </w:rPr>
        <w:t xml:space="preserve">Przeznaczenie do służby we wszystkich formacjach obrony cywilnej tworzonych w ramach SWA i nadanie przydziałów </w:t>
      </w:r>
      <w:proofErr w:type="spellStart"/>
      <w:r w:rsidRPr="00E52028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Pr="00E52028">
        <w:rPr>
          <w:rFonts w:ascii="Times New Roman" w:hAnsi="Times New Roman" w:cs="Times New Roman"/>
          <w:sz w:val="24"/>
          <w:szCs w:val="24"/>
        </w:rPr>
        <w:t xml:space="preserve"> - mobilizacyjnych dla ich personelu następuje na podstawie art. 143 ustawy z dnia 21 listopada 1967 r. o powszechnym obowiązku obrony Rzeczypospolitej Polskiej, po uprzednim uzgodnieniu przydziałów z właściwym </w:t>
      </w:r>
      <w:r w:rsidR="009B708C">
        <w:rPr>
          <w:rFonts w:ascii="Times New Roman" w:hAnsi="Times New Roman" w:cs="Times New Roman"/>
          <w:sz w:val="24"/>
          <w:szCs w:val="24"/>
        </w:rPr>
        <w:t>w</w:t>
      </w:r>
      <w:r w:rsidRPr="00E52028">
        <w:rPr>
          <w:rFonts w:ascii="Times New Roman" w:hAnsi="Times New Roman" w:cs="Times New Roman"/>
          <w:sz w:val="24"/>
          <w:szCs w:val="24"/>
        </w:rPr>
        <w:t xml:space="preserve">ojskowym </w:t>
      </w:r>
      <w:r w:rsidR="009B708C">
        <w:rPr>
          <w:rFonts w:ascii="Times New Roman" w:hAnsi="Times New Roman" w:cs="Times New Roman"/>
          <w:sz w:val="24"/>
          <w:szCs w:val="24"/>
        </w:rPr>
        <w:t>k</w:t>
      </w:r>
      <w:r w:rsidRPr="00E52028">
        <w:rPr>
          <w:rFonts w:ascii="Times New Roman" w:hAnsi="Times New Roman" w:cs="Times New Roman"/>
          <w:sz w:val="24"/>
          <w:szCs w:val="24"/>
        </w:rPr>
        <w:t xml:space="preserve">omendantem </w:t>
      </w:r>
      <w:r w:rsidR="009B708C">
        <w:rPr>
          <w:rFonts w:ascii="Times New Roman" w:hAnsi="Times New Roman" w:cs="Times New Roman"/>
          <w:sz w:val="24"/>
          <w:szCs w:val="24"/>
        </w:rPr>
        <w:t>u</w:t>
      </w:r>
      <w:r w:rsidRPr="00E52028">
        <w:rPr>
          <w:rFonts w:ascii="Times New Roman" w:hAnsi="Times New Roman" w:cs="Times New Roman"/>
          <w:sz w:val="24"/>
          <w:szCs w:val="24"/>
        </w:rPr>
        <w:t xml:space="preserve">zupełnień oraz rozporządzenia Ministra Spraw Wewnętrznych i Administracji </w:t>
      </w:r>
      <w:r w:rsidRPr="00E52028">
        <w:rPr>
          <w:rFonts w:ascii="Times New Roman" w:hAnsi="Times New Roman" w:cs="Times New Roman"/>
          <w:sz w:val="24"/>
          <w:szCs w:val="24"/>
        </w:rPr>
        <w:br/>
        <w:t>z dnia 26 września 2002 r. w sprawie odbywania służby w obronie cywilnej</w:t>
      </w:r>
      <w:r w:rsidR="009B708C">
        <w:rPr>
          <w:rFonts w:ascii="Times New Roman" w:hAnsi="Times New Roman" w:cs="Times New Roman"/>
          <w:sz w:val="24"/>
          <w:szCs w:val="24"/>
        </w:rPr>
        <w:t xml:space="preserve"> (Dz. U. poz. 1391 oraz z 2018 r. poz. 876)</w:t>
      </w:r>
      <w:r w:rsidRPr="00E520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4BEABF" w14:textId="77777777" w:rsidR="00170BE3" w:rsidRDefault="00170BE3" w:rsidP="00711AF6">
      <w:pPr>
        <w:spacing w:after="0" w:line="360" w:lineRule="auto"/>
        <w:ind w:right="57" w:firstLine="663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E798531" w14:textId="77777777" w:rsidR="00170BE3" w:rsidRPr="00E52028" w:rsidRDefault="00170BE3" w:rsidP="00433D1A">
      <w:pPr>
        <w:spacing w:before="240"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b/>
          <w:noProof/>
          <w:sz w:val="24"/>
          <w:szCs w:val="24"/>
        </w:rPr>
        <w:t xml:space="preserve">§ </w:t>
      </w:r>
      <w:r w:rsidRPr="00E52028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E52028">
        <w:rPr>
          <w:rFonts w:ascii="Times New Roman" w:hAnsi="Times New Roman" w:cs="Times New Roman"/>
          <w:sz w:val="24"/>
          <w:szCs w:val="24"/>
        </w:rPr>
        <w:t>Do zapewnienia łączności w ramach SWA i SWO wykorzystuje się techniczne środki łączności przewodowej i bezprzewodowej.</w:t>
      </w:r>
    </w:p>
    <w:p w14:paraId="26F7808B" w14:textId="77777777" w:rsidR="00170BE3" w:rsidRPr="00E52028" w:rsidRDefault="00170BE3" w:rsidP="00711AF6">
      <w:pPr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52028">
        <w:rPr>
          <w:rFonts w:ascii="Times New Roman" w:hAnsi="Times New Roman" w:cs="Times New Roman"/>
          <w:sz w:val="24"/>
          <w:szCs w:val="24"/>
        </w:rPr>
        <w:t xml:space="preserve">Zasadniczą (podstawową) siecią łączności w SWA jest Radiowa Sieć Zarządzania Wojewody Mazowieckiego. Pozostałe systemy łączności stanowią rozwiązania wspomagające </w:t>
      </w:r>
      <w:r w:rsidRPr="00E52028">
        <w:rPr>
          <w:rFonts w:ascii="Times New Roman" w:hAnsi="Times New Roman" w:cs="Times New Roman"/>
          <w:sz w:val="24"/>
          <w:szCs w:val="24"/>
        </w:rPr>
        <w:br/>
        <w:t>i dublujące.</w:t>
      </w:r>
    </w:p>
    <w:p w14:paraId="000B22E0" w14:textId="77777777" w:rsidR="00170BE3" w:rsidRPr="00E52028" w:rsidRDefault="00170BE3">
      <w:pPr>
        <w:spacing w:before="240" w:after="0" w:line="360" w:lineRule="auto"/>
        <w:ind w:right="139" w:firstLine="43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b/>
          <w:noProof/>
          <w:sz w:val="24"/>
          <w:szCs w:val="24"/>
        </w:rPr>
        <w:t>§ 7</w:t>
      </w:r>
      <w:r w:rsidRPr="00E520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E52028">
        <w:rPr>
          <w:rFonts w:ascii="Times New Roman" w:hAnsi="Times New Roman" w:cs="Times New Roman"/>
          <w:sz w:val="24"/>
          <w:szCs w:val="24"/>
        </w:rPr>
        <w:t>Ostrzeganie i alarmowanie ludności realizuje się za pomocą:</w:t>
      </w:r>
    </w:p>
    <w:p w14:paraId="46459EB3" w14:textId="77777777" w:rsidR="00170BE3" w:rsidRPr="00E52028" w:rsidRDefault="00170BE3">
      <w:pPr>
        <w:numPr>
          <w:ilvl w:val="0"/>
          <w:numId w:val="36"/>
        </w:numPr>
        <w:spacing w:after="0" w:line="360" w:lineRule="auto"/>
        <w:ind w:left="1134"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scentralizowanych  systemów alarmowych miast sterowanych radiowo;</w:t>
      </w:r>
    </w:p>
    <w:p w14:paraId="77E62320" w14:textId="77777777" w:rsidR="00170BE3" w:rsidRPr="00E52028" w:rsidRDefault="00170BE3">
      <w:pPr>
        <w:numPr>
          <w:ilvl w:val="0"/>
          <w:numId w:val="36"/>
        </w:numPr>
        <w:spacing w:after="0" w:line="360" w:lineRule="auto"/>
        <w:ind w:left="1134"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pojedynczych syren alarmowych niewchodzących w skład scentralizowanych systemów alarmowych;</w:t>
      </w:r>
    </w:p>
    <w:p w14:paraId="52DE71E5" w14:textId="77777777" w:rsidR="00170BE3" w:rsidRPr="00E52028" w:rsidRDefault="00170BE3">
      <w:pPr>
        <w:numPr>
          <w:ilvl w:val="0"/>
          <w:numId w:val="36"/>
        </w:numPr>
        <w:spacing w:after="0" w:line="360" w:lineRule="auto"/>
        <w:ind w:left="1134"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rozgłośni radiowych i ośrodków telewizyjnych;</w:t>
      </w:r>
    </w:p>
    <w:p w14:paraId="3AC42DFE" w14:textId="77777777" w:rsidR="00170BE3" w:rsidRPr="00E52028" w:rsidRDefault="00170BE3">
      <w:pPr>
        <w:numPr>
          <w:ilvl w:val="0"/>
          <w:numId w:val="36"/>
        </w:numPr>
        <w:spacing w:after="0" w:line="360" w:lineRule="auto"/>
        <w:ind w:left="1134"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urządzeń nagłaśniających stacjonarnych i na pojazdach;</w:t>
      </w:r>
    </w:p>
    <w:p w14:paraId="13252DE9" w14:textId="77777777" w:rsidR="00170BE3" w:rsidRPr="00E52028" w:rsidRDefault="00170BE3">
      <w:pPr>
        <w:numPr>
          <w:ilvl w:val="0"/>
          <w:numId w:val="36"/>
        </w:numPr>
        <w:spacing w:after="0" w:line="360" w:lineRule="auto"/>
        <w:ind w:left="1134"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lastRenderedPageBreak/>
        <w:t>systemów informatycznych i innych dostępnych urządzeń mogących służyć temu celowi.</w:t>
      </w:r>
    </w:p>
    <w:p w14:paraId="145F05CF" w14:textId="38785343" w:rsidR="00170BE3" w:rsidRPr="00E52028" w:rsidRDefault="00170BE3">
      <w:pPr>
        <w:tabs>
          <w:tab w:val="left" w:pos="284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52028">
        <w:rPr>
          <w:rFonts w:ascii="Times New Roman" w:hAnsi="Times New Roman" w:cs="Times New Roman"/>
          <w:sz w:val="24"/>
          <w:szCs w:val="24"/>
        </w:rPr>
        <w:t>Za utrzymanie, sprawność i konserwację urządzeń alarmowych odpowiedzialni są </w:t>
      </w:r>
      <w:r w:rsidR="00897126">
        <w:rPr>
          <w:rFonts w:ascii="Times New Roman" w:hAnsi="Times New Roman" w:cs="Times New Roman"/>
          <w:sz w:val="24"/>
          <w:szCs w:val="24"/>
        </w:rPr>
        <w:t>s</w:t>
      </w:r>
      <w:r w:rsidRPr="00E52028">
        <w:rPr>
          <w:rFonts w:ascii="Times New Roman" w:hAnsi="Times New Roman" w:cs="Times New Roman"/>
          <w:sz w:val="24"/>
          <w:szCs w:val="24"/>
        </w:rPr>
        <w:t>zefowie</w:t>
      </w:r>
      <w:r w:rsidR="00587638">
        <w:rPr>
          <w:rFonts w:ascii="Times New Roman" w:hAnsi="Times New Roman" w:cs="Times New Roman"/>
          <w:sz w:val="24"/>
          <w:szCs w:val="24"/>
        </w:rPr>
        <w:t xml:space="preserve"> </w:t>
      </w:r>
      <w:r w:rsidR="00897126">
        <w:rPr>
          <w:rFonts w:ascii="Times New Roman" w:hAnsi="Times New Roman" w:cs="Times New Roman"/>
          <w:sz w:val="24"/>
          <w:szCs w:val="24"/>
        </w:rPr>
        <w:t>o</w:t>
      </w:r>
      <w:r w:rsidR="00587638">
        <w:rPr>
          <w:rFonts w:ascii="Times New Roman" w:hAnsi="Times New Roman" w:cs="Times New Roman"/>
          <w:sz w:val="24"/>
          <w:szCs w:val="24"/>
        </w:rPr>
        <w:t xml:space="preserve">brony </w:t>
      </w:r>
      <w:r w:rsidR="00897126">
        <w:rPr>
          <w:rFonts w:ascii="Times New Roman" w:hAnsi="Times New Roman" w:cs="Times New Roman"/>
          <w:sz w:val="24"/>
          <w:szCs w:val="24"/>
        </w:rPr>
        <w:t>c</w:t>
      </w:r>
      <w:r w:rsidR="00587638">
        <w:rPr>
          <w:rFonts w:ascii="Times New Roman" w:hAnsi="Times New Roman" w:cs="Times New Roman"/>
          <w:sz w:val="24"/>
          <w:szCs w:val="24"/>
        </w:rPr>
        <w:t>ywilnej</w:t>
      </w:r>
      <w:r w:rsidRPr="00E52028">
        <w:rPr>
          <w:rFonts w:ascii="Times New Roman" w:hAnsi="Times New Roman" w:cs="Times New Roman"/>
          <w:sz w:val="24"/>
          <w:szCs w:val="24"/>
        </w:rPr>
        <w:t xml:space="preserve"> </w:t>
      </w:r>
      <w:r w:rsidR="00897126">
        <w:rPr>
          <w:rFonts w:ascii="Times New Roman" w:hAnsi="Times New Roman" w:cs="Times New Roman"/>
          <w:sz w:val="24"/>
          <w:szCs w:val="24"/>
        </w:rPr>
        <w:t>m</w:t>
      </w:r>
      <w:r w:rsidRPr="00E52028">
        <w:rPr>
          <w:rFonts w:ascii="Times New Roman" w:hAnsi="Times New Roman" w:cs="Times New Roman"/>
          <w:sz w:val="24"/>
          <w:szCs w:val="24"/>
        </w:rPr>
        <w:t xml:space="preserve">iast </w:t>
      </w:r>
      <w:r w:rsidR="00437AF0">
        <w:rPr>
          <w:rFonts w:ascii="Times New Roman" w:hAnsi="Times New Roman" w:cs="Times New Roman"/>
          <w:sz w:val="24"/>
          <w:szCs w:val="24"/>
        </w:rPr>
        <w:t xml:space="preserve"> i </w:t>
      </w:r>
      <w:r w:rsidR="00897126">
        <w:rPr>
          <w:rFonts w:ascii="Times New Roman" w:hAnsi="Times New Roman" w:cs="Times New Roman"/>
          <w:sz w:val="24"/>
          <w:szCs w:val="24"/>
        </w:rPr>
        <w:t>g</w:t>
      </w:r>
      <w:r w:rsidRPr="00E52028">
        <w:rPr>
          <w:rFonts w:ascii="Times New Roman" w:hAnsi="Times New Roman" w:cs="Times New Roman"/>
          <w:sz w:val="24"/>
          <w:szCs w:val="24"/>
        </w:rPr>
        <w:t xml:space="preserve">min, na których terenie te urządzenia zostały zainstalowane. </w:t>
      </w:r>
    </w:p>
    <w:p w14:paraId="59E089C8" w14:textId="77777777" w:rsidR="00170BE3" w:rsidRPr="00E52028" w:rsidRDefault="00170BE3">
      <w:pPr>
        <w:tabs>
          <w:tab w:val="left" w:pos="284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65CE6C54" w14:textId="7B1F118B" w:rsidR="00170BE3" w:rsidRPr="00E52028" w:rsidRDefault="00170BE3" w:rsidP="0040459D">
      <w:pPr>
        <w:spacing w:before="240" w:after="0" w:line="360" w:lineRule="auto"/>
        <w:ind w:right="139" w:firstLine="43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b/>
          <w:noProof/>
          <w:sz w:val="24"/>
          <w:szCs w:val="24"/>
        </w:rPr>
        <w:t>§ 8</w:t>
      </w:r>
      <w:r w:rsidRPr="00E52028">
        <w:rPr>
          <w:rFonts w:ascii="Times New Roman" w:hAnsi="Times New Roman" w:cs="Times New Roman"/>
          <w:b/>
          <w:sz w:val="24"/>
          <w:szCs w:val="24"/>
        </w:rPr>
        <w:t>.</w:t>
      </w:r>
      <w:r w:rsidR="00833869">
        <w:rPr>
          <w:rFonts w:ascii="Times New Roman" w:hAnsi="Times New Roman" w:cs="Times New Roman"/>
          <w:sz w:val="24"/>
          <w:szCs w:val="24"/>
        </w:rPr>
        <w:t xml:space="preserve"> 1. </w:t>
      </w:r>
      <w:r w:rsidRPr="00E52028">
        <w:rPr>
          <w:rFonts w:ascii="Times New Roman" w:hAnsi="Times New Roman" w:cs="Times New Roman"/>
          <w:sz w:val="24"/>
          <w:szCs w:val="24"/>
        </w:rPr>
        <w:t xml:space="preserve">SWA współdziała ze służbami i systemami, które mogą stanowić źródło informacji o zagrożeniach dla ludności, w szczególności z jednostkami organizacyjnymi Ministerstwa Obrony Narodowej, służbami oraz jednostkami organizacyjnymi podległymi </w:t>
      </w:r>
      <w:r>
        <w:rPr>
          <w:rFonts w:ascii="Times New Roman" w:hAnsi="Times New Roman" w:cs="Times New Roman"/>
          <w:sz w:val="24"/>
          <w:szCs w:val="24"/>
        </w:rPr>
        <w:t>Ministerstwu Spraw Wewnętrznych i Administracji</w:t>
      </w:r>
      <w:r w:rsidR="00711AF6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028">
        <w:rPr>
          <w:rFonts w:ascii="Times New Roman" w:hAnsi="Times New Roman" w:cs="Times New Roman"/>
          <w:sz w:val="24"/>
          <w:szCs w:val="24"/>
        </w:rPr>
        <w:t>Państwową Agencją Atomistyki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1EBA5E" w14:textId="1876EFA0" w:rsidR="00170BE3" w:rsidRPr="00E52028" w:rsidRDefault="00833869" w:rsidP="0040459D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70BE3" w:rsidRPr="00E52028">
        <w:rPr>
          <w:rFonts w:ascii="Times New Roman" w:hAnsi="Times New Roman" w:cs="Times New Roman"/>
          <w:sz w:val="24"/>
          <w:szCs w:val="24"/>
        </w:rPr>
        <w:t xml:space="preserve">Współdziałanie, o którym mowa w ust. 1, polega na wymianie informacji, uzyskiwanych </w:t>
      </w:r>
      <w:r w:rsidR="00170BE3" w:rsidRPr="00E52028">
        <w:rPr>
          <w:rFonts w:ascii="Times New Roman" w:hAnsi="Times New Roman" w:cs="Times New Roman"/>
          <w:sz w:val="24"/>
          <w:szCs w:val="24"/>
        </w:rPr>
        <w:br/>
        <w:t xml:space="preserve">w ramach własnej działalności, a mających bezpośredni lub pośredni związek </w:t>
      </w:r>
      <w:r w:rsidR="00170BE3" w:rsidRPr="00E52028">
        <w:rPr>
          <w:rFonts w:ascii="Times New Roman" w:hAnsi="Times New Roman" w:cs="Times New Roman"/>
          <w:sz w:val="24"/>
          <w:szCs w:val="24"/>
        </w:rPr>
        <w:br/>
        <w:t>z występowaniem zagrożenia dla ludności i środowiska.</w:t>
      </w:r>
    </w:p>
    <w:p w14:paraId="24E0788C" w14:textId="57944C24" w:rsidR="00170BE3" w:rsidRPr="00E52028" w:rsidRDefault="00833869" w:rsidP="0040459D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70BE3" w:rsidRPr="00E52028">
        <w:rPr>
          <w:rFonts w:ascii="Times New Roman" w:hAnsi="Times New Roman" w:cs="Times New Roman"/>
          <w:sz w:val="24"/>
          <w:szCs w:val="24"/>
        </w:rPr>
        <w:t xml:space="preserve">Ustala się następujące zasady przekazywania informacji w SWA do jednostek nadrzędnych </w:t>
      </w:r>
      <w:r w:rsidR="00170BE3" w:rsidRPr="00E52028">
        <w:rPr>
          <w:rFonts w:ascii="Times New Roman" w:hAnsi="Times New Roman" w:cs="Times New Roman"/>
          <w:sz w:val="24"/>
          <w:szCs w:val="24"/>
        </w:rPr>
        <w:br/>
        <w:t>i współdziałających:</w:t>
      </w:r>
    </w:p>
    <w:p w14:paraId="527D68E0" w14:textId="77777777" w:rsidR="00170BE3" w:rsidRPr="00E52028" w:rsidRDefault="00170BE3">
      <w:pPr>
        <w:numPr>
          <w:ilvl w:val="0"/>
          <w:numId w:val="37"/>
        </w:numPr>
        <w:spacing w:after="0" w:line="360" w:lineRule="auto"/>
        <w:ind w:left="1134" w:right="13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 xml:space="preserve"> w trybie natychmiastowym przekazuje się informacje dotyczące awarii, katastrof, skażeń, zakażeń, użycia Broni Masowego Rażenia (zdarzenia CBRN) i innych zagrożeń dla ludzi i środowiska oraz wzrostu mocy dawki tła promieniowania gamma powyżej dwukrotnej dopuszczalnej wartości oraz ponownego jej wzrostu </w:t>
      </w:r>
      <w:r w:rsidRPr="00E52028">
        <w:rPr>
          <w:rFonts w:ascii="Times New Roman" w:hAnsi="Times New Roman" w:cs="Times New Roman"/>
          <w:sz w:val="24"/>
          <w:szCs w:val="24"/>
        </w:rPr>
        <w:br/>
        <w:t>o dowolną wartość;</w:t>
      </w:r>
    </w:p>
    <w:p w14:paraId="302D474C" w14:textId="77777777" w:rsidR="00170BE3" w:rsidRPr="00E52028" w:rsidRDefault="00170BE3">
      <w:pPr>
        <w:numPr>
          <w:ilvl w:val="0"/>
          <w:numId w:val="37"/>
        </w:numPr>
        <w:spacing w:after="0" w:line="360" w:lineRule="auto"/>
        <w:ind w:left="1134" w:right="139" w:hanging="360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w trybie okresowym przekazuje się informacje dotyczące pomiarów mocy dawki promieniowania gamma, kontroli napromieniowania ludności, skażeń komponentów środowiska żywności oraz warunków meteorologicznych.</w:t>
      </w:r>
    </w:p>
    <w:p w14:paraId="5414F3FE" w14:textId="432135D0" w:rsidR="00170BE3" w:rsidRPr="005D28A6" w:rsidRDefault="00170BE3">
      <w:pPr>
        <w:numPr>
          <w:ilvl w:val="0"/>
          <w:numId w:val="37"/>
        </w:numPr>
        <w:spacing w:after="0" w:line="360" w:lineRule="auto"/>
        <w:ind w:left="1134" w:righ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Rodzaje, zakres i metodykę pomiarów, analiz, ocen i prognoz w SWA oraz dopuszczalny poziom zanieczyszczeń (zagrożeń) ludzi i środowiska ustala się, zgodnie</w:t>
      </w:r>
      <w:r w:rsidR="00833869">
        <w:rPr>
          <w:rFonts w:ascii="Times New Roman" w:hAnsi="Times New Roman" w:cs="Times New Roman"/>
          <w:sz w:val="24"/>
          <w:szCs w:val="24"/>
        </w:rPr>
        <w:t xml:space="preserve"> </w:t>
      </w:r>
      <w:r w:rsidRPr="00E52028">
        <w:rPr>
          <w:rFonts w:ascii="Times New Roman" w:hAnsi="Times New Roman" w:cs="Times New Roman"/>
          <w:sz w:val="24"/>
          <w:szCs w:val="24"/>
        </w:rPr>
        <w:t>z obowiązującymi normami krajowymi (metodykami oceny sytuacji skażeń</w:t>
      </w:r>
      <w:r w:rsidRPr="0040459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D28A6">
        <w:rPr>
          <w:rFonts w:ascii="Times New Roman" w:hAnsi="Times New Roman" w:cs="Times New Roman"/>
          <w:sz w:val="24"/>
          <w:szCs w:val="24"/>
        </w:rPr>
        <w:t>.</w:t>
      </w:r>
    </w:p>
    <w:p w14:paraId="42E138C1" w14:textId="71F10A63" w:rsidR="00170BE3" w:rsidRPr="005D28A6" w:rsidRDefault="00833869" w:rsidP="0040459D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70BE3" w:rsidRPr="005D28A6">
        <w:rPr>
          <w:rFonts w:ascii="Times New Roman" w:hAnsi="Times New Roman" w:cs="Times New Roman"/>
          <w:sz w:val="24"/>
          <w:szCs w:val="24"/>
        </w:rPr>
        <w:t>Do wymiany informacji poza środkami łączności przewodowej i bezprzewodowej wykorzystuje się systemy informatyczne wspomagające proces analizy skażeń i ostrzegania.</w:t>
      </w:r>
    </w:p>
    <w:p w14:paraId="554B2A04" w14:textId="788E2541" w:rsidR="00170BE3" w:rsidRPr="005D28A6" w:rsidRDefault="00833869" w:rsidP="0040459D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70BE3" w:rsidRPr="005D28A6">
        <w:rPr>
          <w:rFonts w:ascii="Times New Roman" w:hAnsi="Times New Roman" w:cs="Times New Roman"/>
          <w:sz w:val="24"/>
          <w:szCs w:val="24"/>
        </w:rPr>
        <w:t>Współdziałanie dotyczy jednostek organizacyjnych przeznaczonych do wykrywania zagrożeń, zbierania i przetwarzania informacji oraz innych jednostek organizacyjnych, których statutowa działalność przewiduje wykonywanie takich czynności.</w:t>
      </w:r>
    </w:p>
    <w:p w14:paraId="3F97B67E" w14:textId="2F0329E8" w:rsidR="00170BE3" w:rsidRPr="005D28A6" w:rsidRDefault="00833869" w:rsidP="0040459D">
      <w:pPr>
        <w:spacing w:after="0" w:line="36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70BE3" w:rsidRPr="005D28A6">
        <w:rPr>
          <w:rFonts w:ascii="Times New Roman" w:hAnsi="Times New Roman" w:cs="Times New Roman"/>
          <w:sz w:val="24"/>
          <w:szCs w:val="24"/>
        </w:rPr>
        <w:t>Współdziałanie organizuje:</w:t>
      </w:r>
    </w:p>
    <w:p w14:paraId="3A40CDD9" w14:textId="49AD342E" w:rsidR="00170BE3" w:rsidRPr="005D28A6" w:rsidRDefault="00170BE3">
      <w:pPr>
        <w:numPr>
          <w:ilvl w:val="0"/>
          <w:numId w:val="2"/>
        </w:numPr>
        <w:spacing w:after="0" w:line="360" w:lineRule="auto"/>
        <w:ind w:left="1134" w:right="5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28A6">
        <w:rPr>
          <w:rFonts w:ascii="Times New Roman" w:hAnsi="Times New Roman" w:cs="Times New Roman"/>
          <w:sz w:val="24"/>
          <w:szCs w:val="24"/>
        </w:rPr>
        <w:t>WOADA</w:t>
      </w:r>
      <w:r w:rsidR="00FB3314">
        <w:rPr>
          <w:rFonts w:ascii="Times New Roman" w:hAnsi="Times New Roman" w:cs="Times New Roman"/>
          <w:sz w:val="24"/>
          <w:szCs w:val="24"/>
        </w:rPr>
        <w:t xml:space="preserve"> </w:t>
      </w:r>
      <w:r w:rsidRPr="005D28A6">
        <w:rPr>
          <w:rFonts w:ascii="Times New Roman" w:hAnsi="Times New Roman" w:cs="Times New Roman"/>
          <w:sz w:val="24"/>
          <w:szCs w:val="24"/>
        </w:rPr>
        <w:t>z</w:t>
      </w:r>
      <w:r w:rsidR="00FB3314">
        <w:rPr>
          <w:rFonts w:ascii="Times New Roman" w:hAnsi="Times New Roman" w:cs="Times New Roman"/>
          <w:sz w:val="24"/>
          <w:szCs w:val="24"/>
        </w:rPr>
        <w:t xml:space="preserve"> </w:t>
      </w:r>
      <w:r w:rsidRPr="005D28A6">
        <w:rPr>
          <w:rFonts w:ascii="Times New Roman" w:hAnsi="Times New Roman" w:cs="Times New Roman"/>
          <w:sz w:val="24"/>
          <w:szCs w:val="24"/>
        </w:rPr>
        <w:t xml:space="preserve">ośrodkami z sąsiednich województw, z wojewódzkimi jednostkami analiz laboratoryjnych, powiatowymi ośrodkami analizy danych i alarmowania, jednostkami </w:t>
      </w:r>
      <w:r w:rsidRPr="005D28A6">
        <w:rPr>
          <w:rFonts w:ascii="Times New Roman" w:hAnsi="Times New Roman" w:cs="Times New Roman"/>
          <w:sz w:val="24"/>
          <w:szCs w:val="24"/>
        </w:rPr>
        <w:lastRenderedPageBreak/>
        <w:t xml:space="preserve">organizacyjnymi Ministerstwa Obrony Narodowej (Ośrodkiem Analizy Skażeń </w:t>
      </w:r>
      <w:r w:rsidR="00437AF0">
        <w:rPr>
          <w:rFonts w:ascii="Times New Roman" w:hAnsi="Times New Roman" w:cs="Times New Roman"/>
          <w:sz w:val="24"/>
          <w:szCs w:val="24"/>
        </w:rPr>
        <w:t>(OAS)</w:t>
      </w:r>
      <w:r w:rsidRPr="005D28A6">
        <w:rPr>
          <w:rFonts w:ascii="Times New Roman" w:hAnsi="Times New Roman" w:cs="Times New Roman"/>
          <w:sz w:val="24"/>
          <w:szCs w:val="24"/>
        </w:rPr>
        <w:t>Wojewódzkiego Sztabu Wojskowego</w:t>
      </w:r>
      <w:r w:rsidR="00437AF0">
        <w:rPr>
          <w:rFonts w:ascii="Times New Roman" w:hAnsi="Times New Roman" w:cs="Times New Roman"/>
          <w:sz w:val="24"/>
          <w:szCs w:val="24"/>
        </w:rPr>
        <w:t>)</w:t>
      </w:r>
      <w:r w:rsidR="00833869">
        <w:rPr>
          <w:rFonts w:ascii="Times New Roman" w:hAnsi="Times New Roman" w:cs="Times New Roman"/>
          <w:sz w:val="24"/>
          <w:szCs w:val="24"/>
        </w:rPr>
        <w:t>;</w:t>
      </w:r>
      <w:r w:rsidRPr="005D28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5E202" w14:textId="4D6E38B4" w:rsidR="00170BE3" w:rsidRPr="00E52028" w:rsidRDefault="00FB3314">
      <w:pPr>
        <w:numPr>
          <w:ilvl w:val="0"/>
          <w:numId w:val="2"/>
        </w:numPr>
        <w:spacing w:after="0" w:line="360" w:lineRule="auto"/>
        <w:ind w:left="1134" w:right="5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Wojewódzki Sztab Wojskowy </w:t>
      </w:r>
      <w:r w:rsidR="00170BE3" w:rsidRPr="005D28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70BE3" w:rsidRPr="005D28A6">
        <w:rPr>
          <w:rFonts w:ascii="Times New Roman" w:hAnsi="Times New Roman" w:cs="Times New Roman"/>
          <w:sz w:val="24"/>
          <w:szCs w:val="24"/>
        </w:rPr>
        <w:t>WSzW</w:t>
      </w:r>
      <w:proofErr w:type="spellEnd"/>
      <w:r w:rsidR="00170BE3" w:rsidRPr="005D28A6">
        <w:rPr>
          <w:rFonts w:ascii="Times New Roman" w:hAnsi="Times New Roman" w:cs="Times New Roman"/>
          <w:sz w:val="24"/>
          <w:szCs w:val="24"/>
        </w:rPr>
        <w:t xml:space="preserve">) w Warszawie oraz Komendą Wojewódzką Policji </w:t>
      </w:r>
      <w:r w:rsidR="001C5640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170BE3" w:rsidRPr="005D28A6">
        <w:rPr>
          <w:rFonts w:ascii="Times New Roman" w:hAnsi="Times New Roman" w:cs="Times New Roman"/>
          <w:sz w:val="24"/>
          <w:szCs w:val="24"/>
        </w:rPr>
        <w:t>Radomiu, Komendą Stołeczną Policji w Warszawie i Komendą Wojewódzką Państwowej Straży Pożarnej w Warszawie, Państwowa Agencja Atomistyk</w:t>
      </w:r>
      <w:r>
        <w:rPr>
          <w:rFonts w:ascii="Times New Roman" w:hAnsi="Times New Roman" w:cs="Times New Roman"/>
          <w:sz w:val="24"/>
          <w:szCs w:val="24"/>
        </w:rPr>
        <w:t>i</w:t>
      </w:r>
      <w:r w:rsidR="00170BE3" w:rsidRPr="005D28A6">
        <w:rPr>
          <w:rFonts w:ascii="Times New Roman" w:hAnsi="Times New Roman" w:cs="Times New Roman"/>
          <w:sz w:val="24"/>
          <w:szCs w:val="24"/>
        </w:rPr>
        <w:t xml:space="preserve"> </w:t>
      </w:r>
      <w:r w:rsidR="00170BE3" w:rsidRPr="00E5202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FA7DAC8" wp14:editId="15812BFC">
            <wp:extent cx="20955" cy="958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C614F" w14:textId="29C95FD2" w:rsidR="00170BE3" w:rsidRPr="00E52028" w:rsidRDefault="00170BE3">
      <w:pPr>
        <w:numPr>
          <w:ilvl w:val="0"/>
          <w:numId w:val="2"/>
        </w:numPr>
        <w:spacing w:after="0" w:line="360" w:lineRule="auto"/>
        <w:ind w:left="1134" w:right="5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WOAL,</w:t>
      </w:r>
      <w:r w:rsidR="00FB3314">
        <w:rPr>
          <w:rFonts w:ascii="Times New Roman" w:hAnsi="Times New Roman" w:cs="Times New Roman"/>
          <w:sz w:val="24"/>
          <w:szCs w:val="24"/>
        </w:rPr>
        <w:t xml:space="preserve"> </w:t>
      </w:r>
      <w:r w:rsidRPr="00E52028">
        <w:rPr>
          <w:rFonts w:ascii="Times New Roman" w:hAnsi="Times New Roman" w:cs="Times New Roman"/>
          <w:sz w:val="24"/>
          <w:szCs w:val="24"/>
        </w:rPr>
        <w:t>jako jednostka wiodąca w SWA w zakresie wykonywania analiz laboratoryjnych, określa i organizuje współdziałanie z:</w:t>
      </w:r>
    </w:p>
    <w:p w14:paraId="560DF3D5" w14:textId="77777777" w:rsidR="00170BE3" w:rsidRPr="00E52028" w:rsidRDefault="00170BE3">
      <w:pPr>
        <w:numPr>
          <w:ilvl w:val="0"/>
          <w:numId w:val="38"/>
        </w:numPr>
        <w:spacing w:after="0" w:line="360" w:lineRule="auto"/>
        <w:ind w:left="1134"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Wojewódzką Sekcją Analiz Sanitarno-epidemiologicznych,</w:t>
      </w:r>
    </w:p>
    <w:p w14:paraId="70500DF0" w14:textId="77777777" w:rsidR="00170BE3" w:rsidRPr="00E52028" w:rsidRDefault="00170BE3">
      <w:pPr>
        <w:numPr>
          <w:ilvl w:val="0"/>
          <w:numId w:val="38"/>
        </w:numPr>
        <w:spacing w:after="0" w:line="360" w:lineRule="auto"/>
        <w:ind w:left="1134"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Wojewódzką Sekcją Higieny Weterynaryjnej,</w:t>
      </w:r>
    </w:p>
    <w:p w14:paraId="4A33AF0A" w14:textId="77777777" w:rsidR="00170BE3" w:rsidRPr="00E52028" w:rsidRDefault="00170BE3">
      <w:pPr>
        <w:numPr>
          <w:ilvl w:val="0"/>
          <w:numId w:val="38"/>
        </w:numPr>
        <w:spacing w:after="0" w:line="360" w:lineRule="auto"/>
        <w:ind w:left="1134"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Wojewódzką Sekcją Ochrony Roślin i Nasiennictwa,</w:t>
      </w:r>
    </w:p>
    <w:p w14:paraId="3BCF0067" w14:textId="77777777" w:rsidR="00170BE3" w:rsidRPr="00E52028" w:rsidRDefault="00170BE3">
      <w:pPr>
        <w:numPr>
          <w:ilvl w:val="0"/>
          <w:numId w:val="38"/>
        </w:numPr>
        <w:spacing w:after="0" w:line="360" w:lineRule="auto"/>
        <w:ind w:left="1134"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Powiatowymi ośrodkami analiz laboratoryjnych,</w:t>
      </w:r>
    </w:p>
    <w:p w14:paraId="0F4F4D3B" w14:textId="2D6DC2B2" w:rsidR="00170BE3" w:rsidRPr="00E52028" w:rsidRDefault="00170BE3">
      <w:pPr>
        <w:numPr>
          <w:ilvl w:val="0"/>
          <w:numId w:val="38"/>
        </w:numPr>
        <w:spacing w:after="0" w:line="360" w:lineRule="auto"/>
        <w:ind w:left="1134"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Jednostkami laboratoryjnymi województw sąsiednich</w:t>
      </w:r>
      <w:r w:rsidR="00437AF0">
        <w:rPr>
          <w:rFonts w:ascii="Times New Roman" w:hAnsi="Times New Roman" w:cs="Times New Roman"/>
          <w:sz w:val="24"/>
          <w:szCs w:val="24"/>
        </w:rPr>
        <w:t>,</w:t>
      </w:r>
    </w:p>
    <w:p w14:paraId="705293CB" w14:textId="48E5EE99" w:rsidR="00170BE3" w:rsidRPr="00E52028" w:rsidRDefault="00170BE3">
      <w:pPr>
        <w:numPr>
          <w:ilvl w:val="0"/>
          <w:numId w:val="38"/>
        </w:numPr>
        <w:spacing w:after="0" w:line="360" w:lineRule="auto"/>
        <w:ind w:left="1134" w:right="139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Jednostki Centralnego podporządkowania</w:t>
      </w:r>
      <w:r w:rsidR="00833869">
        <w:rPr>
          <w:rFonts w:ascii="Times New Roman" w:hAnsi="Times New Roman" w:cs="Times New Roman"/>
          <w:sz w:val="24"/>
          <w:szCs w:val="24"/>
        </w:rPr>
        <w:t>;</w:t>
      </w:r>
    </w:p>
    <w:p w14:paraId="2AFCB7E7" w14:textId="3127AD08" w:rsidR="00170BE3" w:rsidRPr="00E52028" w:rsidRDefault="00170BE3">
      <w:pPr>
        <w:numPr>
          <w:ilvl w:val="0"/>
          <w:numId w:val="2"/>
        </w:numPr>
        <w:spacing w:after="0" w:line="360" w:lineRule="auto"/>
        <w:ind w:left="1134" w:right="5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POADA</w:t>
      </w:r>
      <w:r w:rsidR="00FB3314">
        <w:rPr>
          <w:rFonts w:ascii="Times New Roman" w:hAnsi="Times New Roman" w:cs="Times New Roman"/>
          <w:sz w:val="24"/>
          <w:szCs w:val="24"/>
        </w:rPr>
        <w:t xml:space="preserve"> </w:t>
      </w:r>
      <w:r w:rsidRPr="00E52028">
        <w:rPr>
          <w:rFonts w:ascii="Times New Roman" w:hAnsi="Times New Roman" w:cs="Times New Roman"/>
          <w:sz w:val="24"/>
          <w:szCs w:val="24"/>
        </w:rPr>
        <w:t>z</w:t>
      </w:r>
      <w:r w:rsidR="00FB3314">
        <w:rPr>
          <w:rFonts w:ascii="Times New Roman" w:hAnsi="Times New Roman" w:cs="Times New Roman"/>
          <w:sz w:val="24"/>
          <w:szCs w:val="24"/>
        </w:rPr>
        <w:t xml:space="preserve"> </w:t>
      </w:r>
      <w:r w:rsidRPr="00E52028">
        <w:rPr>
          <w:rFonts w:ascii="Times New Roman" w:hAnsi="Times New Roman" w:cs="Times New Roman"/>
          <w:sz w:val="24"/>
          <w:szCs w:val="24"/>
        </w:rPr>
        <w:t>ośrodkami z sąsiednich powiatów, powiatowymi jednostkami analiz laboratoryjnych, Jednostkami Wojskowymi Ministerstwa Obrony Narodowej oraz Komendami Powiatowymi Policji i Komendami Powiatowymi Państwowej Straży Pożarnej, a także z Drużynami Wykrywania i Alarmowania;</w:t>
      </w:r>
    </w:p>
    <w:p w14:paraId="3C27D4C9" w14:textId="783F80D6" w:rsidR="00170BE3" w:rsidRDefault="00170BE3">
      <w:pPr>
        <w:numPr>
          <w:ilvl w:val="0"/>
          <w:numId w:val="2"/>
        </w:numPr>
        <w:spacing w:after="0" w:line="360" w:lineRule="auto"/>
        <w:ind w:left="1134" w:right="5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2028">
        <w:rPr>
          <w:rFonts w:ascii="Times New Roman" w:hAnsi="Times New Roman" w:cs="Times New Roman"/>
          <w:sz w:val="24"/>
          <w:szCs w:val="24"/>
        </w:rPr>
        <w:t>Drużyny Wykrywania i Alarmowania z zakładowymi drużynami laboratoryjnymi, terenowymi jednostkami Policji, Państwowej i Ochotniczej Straży Pożarnej oraz punktami alarmowania, a także z POADA.</w:t>
      </w:r>
    </w:p>
    <w:p w14:paraId="5CAA71B6" w14:textId="77777777" w:rsidR="00953090" w:rsidRPr="00E52028" w:rsidRDefault="00953090" w:rsidP="00F02742">
      <w:pPr>
        <w:spacing w:after="0" w:line="360" w:lineRule="auto"/>
        <w:ind w:left="1134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5ECBB8D1" w14:textId="77777777" w:rsidR="00170BE3" w:rsidRPr="00C5343E" w:rsidRDefault="00170BE3">
      <w:pPr>
        <w:spacing w:after="99" w:line="360" w:lineRule="auto"/>
        <w:ind w:left="363" w:right="700" w:hanging="10"/>
        <w:jc w:val="right"/>
        <w:rPr>
          <w:rFonts w:cstheme="minorHAnsi"/>
          <w:sz w:val="24"/>
          <w:szCs w:val="24"/>
        </w:rPr>
      </w:pPr>
    </w:p>
    <w:p w14:paraId="487E123A" w14:textId="77777777" w:rsidR="00170BE3" w:rsidRPr="00C5343E" w:rsidRDefault="00170BE3">
      <w:pPr>
        <w:spacing w:after="99" w:line="360" w:lineRule="auto"/>
        <w:ind w:left="10" w:right="700" w:hanging="10"/>
        <w:jc w:val="right"/>
        <w:rPr>
          <w:rFonts w:cstheme="minorHAnsi"/>
          <w:sz w:val="24"/>
          <w:szCs w:val="24"/>
        </w:rPr>
      </w:pPr>
    </w:p>
    <w:p w14:paraId="278E0EEB" w14:textId="77777777" w:rsidR="00170BE3" w:rsidRDefault="00170BE3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  <w:r w:rsidRPr="00C5343E">
        <w:rPr>
          <w:rFonts w:cstheme="minorHAnsi"/>
          <w:sz w:val="24"/>
          <w:szCs w:val="24"/>
        </w:rPr>
        <w:br w:type="page"/>
      </w:r>
    </w:p>
    <w:p w14:paraId="0FDF0AAA" w14:textId="54098D45" w:rsidR="00170BE3" w:rsidRDefault="00170BE3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  <w:r w:rsidRPr="00043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D5FF2" w14:textId="77777777" w:rsidR="00FE15FA" w:rsidRDefault="00FE15FA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</w:p>
    <w:p w14:paraId="74AC4BAA" w14:textId="77777777" w:rsidR="00170BE3" w:rsidRPr="000431ED" w:rsidRDefault="00170BE3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</w:p>
    <w:p w14:paraId="7AA8E58F" w14:textId="77777777" w:rsidR="00170BE3" w:rsidRPr="004D78FC" w:rsidRDefault="00170BE3">
      <w:pPr>
        <w:pStyle w:val="Nagwek1"/>
        <w:spacing w:after="0" w:line="360" w:lineRule="auto"/>
        <w:ind w:left="149" w:right="48"/>
        <w:rPr>
          <w:b/>
          <w:sz w:val="24"/>
          <w:szCs w:val="24"/>
          <w:lang w:val="pl-PL"/>
        </w:rPr>
      </w:pPr>
      <w:r w:rsidRPr="004D78FC">
        <w:rPr>
          <w:b/>
          <w:sz w:val="24"/>
          <w:szCs w:val="24"/>
          <w:lang w:val="pl-PL"/>
        </w:rPr>
        <w:t>STRUKTURA ORGANIZACYJNA I ZADANIA WOJEWÓDZKIEGO OŚRODKA</w:t>
      </w:r>
    </w:p>
    <w:p w14:paraId="3C7B9BEE" w14:textId="77777777" w:rsidR="00170BE3" w:rsidRPr="004D78FC" w:rsidRDefault="00170BE3">
      <w:pPr>
        <w:spacing w:after="201" w:line="360" w:lineRule="auto"/>
        <w:ind w:left="144" w:right="5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FC">
        <w:rPr>
          <w:rFonts w:ascii="Times New Roman" w:hAnsi="Times New Roman" w:cs="Times New Roman"/>
          <w:b/>
          <w:sz w:val="24"/>
          <w:szCs w:val="24"/>
        </w:rPr>
        <w:t>ANALIZY DANYCH I ALARMOWANIA</w:t>
      </w:r>
    </w:p>
    <w:p w14:paraId="6D19D266" w14:textId="77777777" w:rsidR="00170BE3" w:rsidRPr="0040459D" w:rsidRDefault="00170BE3">
      <w:pPr>
        <w:pStyle w:val="Nagwek2"/>
        <w:spacing w:after="341" w:line="360" w:lineRule="auto"/>
        <w:ind w:left="144" w:right="43"/>
        <w:rPr>
          <w:szCs w:val="24"/>
          <w:lang w:val="pl-PL"/>
        </w:rPr>
      </w:pPr>
      <w:r w:rsidRPr="0040459D">
        <w:rPr>
          <w:szCs w:val="24"/>
          <w:lang w:val="pl-PL"/>
        </w:rPr>
        <w:t>STRUKTURA ORGANIZACYJNA</w:t>
      </w:r>
    </w:p>
    <w:p w14:paraId="12A98433" w14:textId="77777777" w:rsidR="00170BE3" w:rsidRPr="004D78FC" w:rsidRDefault="00170BE3">
      <w:pPr>
        <w:spacing w:after="521" w:line="360" w:lineRule="auto"/>
        <w:ind w:left="389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78129CE" wp14:editId="512D93B5">
            <wp:extent cx="5465445" cy="1510030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9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156CC" w14:textId="77777777" w:rsidR="00170BE3" w:rsidRPr="004D78FC" w:rsidRDefault="00170BE3">
      <w:pPr>
        <w:spacing w:line="360" w:lineRule="auto"/>
        <w:ind w:left="125" w:right="5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WYKAZ ETATÓW</w:t>
      </w:r>
    </w:p>
    <w:tbl>
      <w:tblPr>
        <w:tblW w:w="8480" w:type="dxa"/>
        <w:tblInd w:w="350" w:type="dxa"/>
        <w:tblCellMar>
          <w:top w:w="9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839"/>
        <w:gridCol w:w="5027"/>
        <w:gridCol w:w="1754"/>
        <w:gridCol w:w="860"/>
      </w:tblGrid>
      <w:tr w:rsidR="00170BE3" w:rsidRPr="004D78FC" w14:paraId="4CD3B075" w14:textId="77777777" w:rsidTr="00170BE3">
        <w:trPr>
          <w:trHeight w:val="737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AB816A" w14:textId="77777777" w:rsidR="00170BE3" w:rsidRPr="004D78FC" w:rsidRDefault="00170BE3">
            <w:pPr>
              <w:spacing w:after="0" w:line="36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9086EA" w14:textId="77777777" w:rsidR="00170BE3" w:rsidRPr="004D78FC" w:rsidRDefault="00170BE3">
            <w:pPr>
              <w:spacing w:after="0" w:line="360" w:lineRule="auto"/>
              <w:ind w:left="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Nazwa stanowiska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949CD2" w14:textId="77777777" w:rsidR="00170BE3" w:rsidRPr="004D78FC" w:rsidRDefault="00170BE3">
            <w:pPr>
              <w:spacing w:after="0"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Ilość stanowisk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E7A6" w14:textId="77777777" w:rsidR="00170BE3" w:rsidRPr="004D78FC" w:rsidRDefault="00170BE3">
            <w:pPr>
              <w:spacing w:after="0" w:line="360" w:lineRule="auto"/>
              <w:ind w:righ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70BE3" w:rsidRPr="004D78FC" w14:paraId="430A7B48" w14:textId="77777777" w:rsidTr="00170BE3">
        <w:trPr>
          <w:trHeight w:val="567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255A95" w14:textId="77777777" w:rsidR="00170BE3" w:rsidRPr="004D78FC" w:rsidRDefault="00170BE3">
            <w:pPr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10FD6A" w14:textId="77777777" w:rsidR="00170BE3" w:rsidRPr="004D78FC" w:rsidRDefault="00170BE3">
            <w:pPr>
              <w:spacing w:after="0" w:line="36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D6ABF0" w14:textId="77777777" w:rsidR="00170BE3" w:rsidRPr="004D78FC" w:rsidRDefault="00170BE3">
            <w:pPr>
              <w:spacing w:after="0" w:line="360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8F0DA0" w14:textId="77777777" w:rsidR="00170BE3" w:rsidRPr="004D78FC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76422BC0" w14:textId="77777777" w:rsidTr="00170BE3">
        <w:trPr>
          <w:trHeight w:val="567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284FED" w14:textId="77777777" w:rsidR="00170BE3" w:rsidRPr="004D78FC" w:rsidRDefault="00170BE3">
            <w:pPr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8EF79D" w14:textId="77777777" w:rsidR="00170BE3" w:rsidRPr="004D78FC" w:rsidRDefault="00170BE3">
            <w:pPr>
              <w:spacing w:after="0"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SEKCJA ANALIZY ZAGROŻEŃ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BE0493" w14:textId="77777777" w:rsidR="00170BE3" w:rsidRPr="004D78FC" w:rsidRDefault="00170BE3">
            <w:pPr>
              <w:spacing w:after="0" w:line="36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C23A44" w14:textId="77777777" w:rsidR="00170BE3" w:rsidRPr="004D78FC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5AA75C79" w14:textId="77777777" w:rsidTr="00170BE3">
        <w:trPr>
          <w:trHeight w:val="950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9557EA" w14:textId="77777777" w:rsidR="00170BE3" w:rsidRPr="004D78FC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A8CE3" w14:textId="77777777" w:rsidR="00170BE3" w:rsidRPr="004D78FC" w:rsidRDefault="00170BE3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Komendant - chemik/fizyk</w:t>
            </w:r>
          </w:p>
          <w:p w14:paraId="73DBDB58" w14:textId="77777777" w:rsidR="00170BE3" w:rsidRPr="004D78FC" w:rsidRDefault="00170BE3">
            <w:pPr>
              <w:numPr>
                <w:ilvl w:val="0"/>
                <w:numId w:val="8"/>
              </w:numPr>
              <w:spacing w:after="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Chemik/fizyk</w:t>
            </w:r>
          </w:p>
          <w:p w14:paraId="547ABAF9" w14:textId="77777777" w:rsidR="00170BE3" w:rsidRPr="004D78FC" w:rsidRDefault="00170BE3">
            <w:pPr>
              <w:numPr>
                <w:ilvl w:val="0"/>
                <w:numId w:val="8"/>
              </w:numPr>
              <w:spacing w:after="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Informatyk/programista</w:t>
            </w:r>
          </w:p>
          <w:p w14:paraId="0363D3FA" w14:textId="77777777" w:rsidR="00170BE3" w:rsidRPr="004D78FC" w:rsidRDefault="00170BE3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Rachmistrz/</w:t>
            </w:r>
            <w:proofErr w:type="spellStart"/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planszecista</w:t>
            </w:r>
            <w:proofErr w:type="spellEnd"/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C7D86B" w14:textId="77777777" w:rsidR="00170BE3" w:rsidRPr="004D78FC" w:rsidRDefault="00170BE3">
            <w:pPr>
              <w:spacing w:after="0" w:line="360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C635FF" w14:textId="77777777" w:rsidR="00170BE3" w:rsidRPr="004D78FC" w:rsidRDefault="00170BE3">
            <w:pPr>
              <w:spacing w:after="0" w:line="36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124929" w14:textId="77777777" w:rsidR="00170BE3" w:rsidRPr="004D78FC" w:rsidRDefault="00170BE3">
            <w:pPr>
              <w:spacing w:after="5" w:line="360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8D755A" w14:textId="77777777" w:rsidR="00170BE3" w:rsidRPr="004D78FC" w:rsidRDefault="00170BE3">
            <w:pPr>
              <w:spacing w:after="0" w:line="360" w:lineRule="auto"/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DBADCC" w14:textId="77777777" w:rsidR="00170BE3" w:rsidRPr="004D78FC" w:rsidRDefault="00170BE3">
            <w:pPr>
              <w:spacing w:after="0" w:line="360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7E770E54" w14:textId="77777777" w:rsidTr="00170BE3">
        <w:trPr>
          <w:trHeight w:val="567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938757" w14:textId="77777777" w:rsidR="00170BE3" w:rsidRPr="004D78FC" w:rsidRDefault="00170BE3">
            <w:pPr>
              <w:spacing w:after="0" w:line="36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BBF855" w14:textId="77777777" w:rsidR="00170BE3" w:rsidRPr="004D78FC" w:rsidRDefault="00170BE3">
            <w:pPr>
              <w:spacing w:after="0" w:line="36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SEKCJA ŁĄCZNOŚCI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32CC05" w14:textId="77777777" w:rsidR="00170BE3" w:rsidRPr="004D78FC" w:rsidRDefault="00170BE3">
            <w:pPr>
              <w:spacing w:after="0" w:line="360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98819" w14:textId="77777777" w:rsidR="00170BE3" w:rsidRPr="004D78FC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6F81C137" w14:textId="77777777" w:rsidTr="00170BE3">
        <w:trPr>
          <w:trHeight w:val="480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6DB868" w14:textId="77777777" w:rsidR="00170BE3" w:rsidRPr="004D78FC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484C6A" w14:textId="77777777" w:rsidR="00170BE3" w:rsidRPr="004D78FC" w:rsidRDefault="00170BE3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Komendant - radiomechanik/</w:t>
            </w:r>
            <w:proofErr w:type="spellStart"/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radiotelefonista</w:t>
            </w:r>
            <w:proofErr w:type="spellEnd"/>
          </w:p>
          <w:p w14:paraId="44A86828" w14:textId="77777777" w:rsidR="00170BE3" w:rsidRPr="004D78FC" w:rsidRDefault="00170BE3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Radiomechanik/</w:t>
            </w:r>
            <w:proofErr w:type="spellStart"/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radiotelefonista</w:t>
            </w:r>
            <w:proofErr w:type="spellEnd"/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B0A4B8" w14:textId="77777777" w:rsidR="00170BE3" w:rsidRPr="004D78FC" w:rsidRDefault="00170BE3">
            <w:pPr>
              <w:spacing w:after="10" w:line="36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2ABE6B0" w14:textId="77777777" w:rsidR="00170BE3" w:rsidRPr="004D78FC" w:rsidRDefault="00170BE3">
            <w:pPr>
              <w:spacing w:after="0" w:line="36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D981F" w14:textId="77777777" w:rsidR="00170BE3" w:rsidRPr="004D78FC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19CF28A6" w14:textId="77777777" w:rsidTr="00170BE3">
        <w:trPr>
          <w:trHeight w:val="567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E40A8" w14:textId="77777777" w:rsidR="00170BE3" w:rsidRPr="004D78FC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63599A" w14:textId="77777777" w:rsidR="00170BE3" w:rsidRPr="004D78FC" w:rsidRDefault="00170BE3">
            <w:pPr>
              <w:spacing w:after="0" w:line="360" w:lineRule="auto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SEKCJA ALARMOWANIA I NAPRAWY URZĄDZEN ALARMOWYCH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714A5A" w14:textId="77777777" w:rsidR="00170BE3" w:rsidRPr="004D78FC" w:rsidRDefault="00170BE3">
            <w:pPr>
              <w:spacing w:after="0" w:line="36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E3DA2" w14:textId="77777777" w:rsidR="00170BE3" w:rsidRPr="004D78FC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6ED10A50" w14:textId="77777777" w:rsidTr="00170BE3">
        <w:trPr>
          <w:trHeight w:val="709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573602" w14:textId="77777777" w:rsidR="00170BE3" w:rsidRPr="004D78FC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FAC11" w14:textId="77777777" w:rsidR="00170BE3" w:rsidRPr="004D78FC" w:rsidRDefault="00170BE3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Komendant - radiomechanik/</w:t>
            </w:r>
            <w:proofErr w:type="spellStart"/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radiotelefonista</w:t>
            </w:r>
            <w:proofErr w:type="spellEnd"/>
          </w:p>
          <w:p w14:paraId="2338CAA4" w14:textId="77777777" w:rsidR="00170BE3" w:rsidRPr="004D78FC" w:rsidRDefault="00170BE3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Informatyk/</w:t>
            </w:r>
            <w:proofErr w:type="spellStart"/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radiotelefonista</w:t>
            </w:r>
            <w:proofErr w:type="spellEnd"/>
          </w:p>
          <w:p w14:paraId="54C2AD79" w14:textId="77777777" w:rsidR="00170BE3" w:rsidRPr="004D78FC" w:rsidRDefault="00170BE3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Elektromonter/elektromechanik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85E821" w14:textId="77777777" w:rsidR="00170BE3" w:rsidRPr="004D78FC" w:rsidRDefault="00170BE3">
            <w:pPr>
              <w:spacing w:after="0" w:line="36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6B27066A" w14:textId="77777777" w:rsidR="00170BE3" w:rsidRPr="004D78FC" w:rsidRDefault="00170BE3">
            <w:pPr>
              <w:spacing w:after="0" w:line="36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32DF4D6" w14:textId="77777777" w:rsidR="00170BE3" w:rsidRPr="004D78FC" w:rsidRDefault="00170BE3">
            <w:pPr>
              <w:spacing w:after="0" w:line="36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697FA" w14:textId="77777777" w:rsidR="00170BE3" w:rsidRPr="004D78FC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50797F4C" w14:textId="77777777" w:rsidTr="00170BE3">
        <w:trPr>
          <w:trHeight w:val="567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859D9D" w14:textId="77777777" w:rsidR="00170BE3" w:rsidRPr="004D78FC" w:rsidRDefault="00170BE3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FC884B" w14:textId="77777777" w:rsidR="00170BE3" w:rsidRPr="004D78FC" w:rsidRDefault="00170BE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05938B" w14:textId="77777777" w:rsidR="00170BE3" w:rsidRPr="004D78FC" w:rsidRDefault="00170BE3">
            <w:pPr>
              <w:spacing w:after="0" w:line="360" w:lineRule="auto"/>
              <w:ind w:left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9FD5C" w14:textId="77777777" w:rsidR="00170BE3" w:rsidRPr="004D78FC" w:rsidRDefault="00170BE3">
            <w:pPr>
              <w:spacing w:before="100" w:beforeAutospacing="1" w:after="0" w:line="36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56E62" w14:textId="77777777" w:rsidR="00170BE3" w:rsidRPr="004D78FC" w:rsidRDefault="00170BE3">
      <w:pPr>
        <w:pStyle w:val="Nagwek2"/>
        <w:spacing w:after="265" w:line="360" w:lineRule="auto"/>
        <w:ind w:left="144" w:right="134"/>
        <w:rPr>
          <w:szCs w:val="24"/>
          <w:lang w:val="pl-PL"/>
        </w:rPr>
      </w:pPr>
    </w:p>
    <w:p w14:paraId="31389565" w14:textId="77777777" w:rsidR="00170BE3" w:rsidRPr="004D78FC" w:rsidRDefault="00170BE3">
      <w:pPr>
        <w:pStyle w:val="Nagwek2"/>
        <w:spacing w:after="265" w:line="360" w:lineRule="auto"/>
        <w:ind w:left="144" w:right="134"/>
        <w:rPr>
          <w:szCs w:val="24"/>
          <w:lang w:val="pl-PL"/>
        </w:rPr>
      </w:pPr>
    </w:p>
    <w:p w14:paraId="62C81DD4" w14:textId="77777777" w:rsidR="00170BE3" w:rsidRPr="004D78FC" w:rsidRDefault="00170BE3">
      <w:pPr>
        <w:pStyle w:val="Nagwek2"/>
        <w:spacing w:after="265" w:line="360" w:lineRule="auto"/>
        <w:ind w:left="144" w:right="134"/>
        <w:rPr>
          <w:szCs w:val="24"/>
          <w:lang w:val="pl-PL"/>
        </w:rPr>
      </w:pPr>
      <w:r w:rsidRPr="004D78FC">
        <w:rPr>
          <w:szCs w:val="24"/>
          <w:lang w:val="pl-PL"/>
        </w:rPr>
        <w:t>ZADANIA WOJEWÓDZKIEGO OŚRODKA ANALIZY DANYCH I ALARMOWANIA (WOADA)</w:t>
      </w:r>
    </w:p>
    <w:p w14:paraId="322D3B90" w14:textId="4E8F5EAE" w:rsidR="00170BE3" w:rsidRPr="004D78FC" w:rsidRDefault="00170BE3">
      <w:pPr>
        <w:numPr>
          <w:ilvl w:val="0"/>
          <w:numId w:val="3"/>
        </w:numPr>
        <w:spacing w:after="30" w:line="360" w:lineRule="auto"/>
        <w:ind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 xml:space="preserve">Zbieranie i opracowywanie danych o skażeniach, zakażeniach, uderzeniach </w:t>
      </w:r>
      <w:r w:rsidR="00FB3314">
        <w:rPr>
          <w:rFonts w:ascii="Times New Roman" w:hAnsi="Times New Roman" w:cs="Times New Roman"/>
          <w:sz w:val="24"/>
          <w:szCs w:val="24"/>
        </w:rPr>
        <w:t>B</w:t>
      </w:r>
      <w:r w:rsidRPr="004D78FC">
        <w:rPr>
          <w:rFonts w:ascii="Times New Roman" w:hAnsi="Times New Roman" w:cs="Times New Roman"/>
          <w:sz w:val="24"/>
          <w:szCs w:val="24"/>
        </w:rPr>
        <w:t xml:space="preserve">ronią </w:t>
      </w:r>
      <w:r w:rsidR="00FB3314">
        <w:rPr>
          <w:rFonts w:ascii="Times New Roman" w:hAnsi="Times New Roman" w:cs="Times New Roman"/>
          <w:sz w:val="24"/>
          <w:szCs w:val="24"/>
        </w:rPr>
        <w:t>M</w:t>
      </w:r>
      <w:r w:rsidRPr="004D78FC">
        <w:rPr>
          <w:rFonts w:ascii="Times New Roman" w:hAnsi="Times New Roman" w:cs="Times New Roman"/>
          <w:sz w:val="24"/>
          <w:szCs w:val="24"/>
        </w:rPr>
        <w:t xml:space="preserve">asowego </w:t>
      </w:r>
      <w:r w:rsidR="00FB3314">
        <w:rPr>
          <w:rFonts w:ascii="Times New Roman" w:hAnsi="Times New Roman" w:cs="Times New Roman"/>
          <w:sz w:val="24"/>
          <w:szCs w:val="24"/>
        </w:rPr>
        <w:t>R</w:t>
      </w:r>
      <w:r w:rsidRPr="004D78FC">
        <w:rPr>
          <w:rFonts w:ascii="Times New Roman" w:hAnsi="Times New Roman" w:cs="Times New Roman"/>
          <w:sz w:val="24"/>
          <w:szCs w:val="24"/>
        </w:rPr>
        <w:t xml:space="preserve">ażenia (zdarzeniach CBRN) i innych nadzwyczajnych zagrożeniach ludzi </w:t>
      </w:r>
      <w:r w:rsidRPr="004D78FC">
        <w:rPr>
          <w:rFonts w:ascii="Times New Roman" w:hAnsi="Times New Roman" w:cs="Times New Roman"/>
          <w:sz w:val="24"/>
          <w:szCs w:val="24"/>
        </w:rPr>
        <w:br/>
        <w:t>i środowiska występujących na obszarze województwa mazowieckiego oraz sąsiednich województw.</w:t>
      </w:r>
    </w:p>
    <w:p w14:paraId="0C52CC39" w14:textId="77777777" w:rsidR="00170BE3" w:rsidRPr="004D78FC" w:rsidRDefault="00170BE3">
      <w:pPr>
        <w:numPr>
          <w:ilvl w:val="0"/>
          <w:numId w:val="3"/>
        </w:numPr>
        <w:spacing w:after="4" w:line="360" w:lineRule="auto"/>
        <w:ind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Prowadzenie nasłuchu w radiowej sieci ostrzegania.</w:t>
      </w:r>
    </w:p>
    <w:p w14:paraId="5F715011" w14:textId="77777777" w:rsidR="00170BE3" w:rsidRPr="004D78FC" w:rsidRDefault="00170BE3">
      <w:pPr>
        <w:numPr>
          <w:ilvl w:val="0"/>
          <w:numId w:val="3"/>
        </w:numPr>
        <w:spacing w:after="4" w:line="360" w:lineRule="auto"/>
        <w:ind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Utrzymywanie stałej łączności z powiatowymi ośrodkami analizy danych i alarmowania, jednostkami analiz laboratoryjnych, jednostkami współdziałającymi oraz Centralnym Ośrodkiem Analizy Skażeń.</w:t>
      </w:r>
    </w:p>
    <w:p w14:paraId="19198035" w14:textId="08166B92" w:rsidR="00170BE3" w:rsidRPr="004D78FC" w:rsidRDefault="00170BE3">
      <w:pPr>
        <w:numPr>
          <w:ilvl w:val="0"/>
          <w:numId w:val="3"/>
        </w:numPr>
        <w:spacing w:after="4" w:line="360" w:lineRule="auto"/>
        <w:ind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Prowadzenie bieżącej analizy rzeczywistej i prognozowanej sytuacji skażeń (zagrożeń) województwa</w:t>
      </w:r>
      <w:r w:rsidR="00EE73A0">
        <w:rPr>
          <w:rFonts w:ascii="Times New Roman" w:hAnsi="Times New Roman" w:cs="Times New Roman"/>
          <w:sz w:val="24"/>
          <w:szCs w:val="24"/>
        </w:rPr>
        <w:t xml:space="preserve"> mazowieckiego</w:t>
      </w:r>
      <w:r w:rsidRPr="004D78FC">
        <w:rPr>
          <w:rFonts w:ascii="Times New Roman" w:hAnsi="Times New Roman" w:cs="Times New Roman"/>
          <w:sz w:val="24"/>
          <w:szCs w:val="24"/>
        </w:rPr>
        <w:t>.</w:t>
      </w:r>
    </w:p>
    <w:p w14:paraId="0258378A" w14:textId="42C768B7" w:rsidR="00170BE3" w:rsidRPr="004D78FC" w:rsidRDefault="00170BE3">
      <w:pPr>
        <w:numPr>
          <w:ilvl w:val="0"/>
          <w:numId w:val="3"/>
        </w:numPr>
        <w:spacing w:after="4" w:line="360" w:lineRule="auto"/>
        <w:ind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 xml:space="preserve">Opracowywanie wniosków i propozycji (rekomendacji, ocen eksperckich) do działania </w:t>
      </w:r>
      <w:r w:rsidRPr="004D78FC">
        <w:rPr>
          <w:rFonts w:ascii="Times New Roman" w:hAnsi="Times New Roman" w:cs="Times New Roman"/>
          <w:sz w:val="24"/>
          <w:szCs w:val="24"/>
        </w:rPr>
        <w:br/>
        <w:t>w zaistniałej sytuacji skażeń niezbędnych do wypracowywania decyzji przez S</w:t>
      </w:r>
      <w:r w:rsidR="00FB3314">
        <w:rPr>
          <w:rFonts w:ascii="Times New Roman" w:hAnsi="Times New Roman" w:cs="Times New Roman"/>
          <w:sz w:val="24"/>
          <w:szCs w:val="24"/>
        </w:rPr>
        <w:t>OCW</w:t>
      </w:r>
      <w:r w:rsidR="00EE73A0">
        <w:rPr>
          <w:rFonts w:ascii="Times New Roman" w:hAnsi="Times New Roman" w:cs="Times New Roman"/>
          <w:sz w:val="24"/>
          <w:szCs w:val="24"/>
        </w:rPr>
        <w:t xml:space="preserve"> </w:t>
      </w:r>
      <w:r w:rsidRPr="004D78FC">
        <w:rPr>
          <w:rFonts w:ascii="Times New Roman" w:hAnsi="Times New Roman" w:cs="Times New Roman"/>
          <w:sz w:val="24"/>
          <w:szCs w:val="24"/>
        </w:rPr>
        <w:t>dot</w:t>
      </w:r>
      <w:r w:rsidR="00703455">
        <w:rPr>
          <w:rFonts w:ascii="Times New Roman" w:hAnsi="Times New Roman" w:cs="Times New Roman"/>
          <w:sz w:val="24"/>
          <w:szCs w:val="24"/>
        </w:rPr>
        <w:t>yczących</w:t>
      </w:r>
      <w:r w:rsidRPr="004D78FC">
        <w:rPr>
          <w:rFonts w:ascii="Times New Roman" w:hAnsi="Times New Roman" w:cs="Times New Roman"/>
          <w:sz w:val="24"/>
          <w:szCs w:val="24"/>
        </w:rPr>
        <w:t xml:space="preserve"> </w:t>
      </w:r>
      <w:r w:rsidR="00703455">
        <w:rPr>
          <w:rFonts w:ascii="Times New Roman" w:hAnsi="Times New Roman" w:cs="Times New Roman"/>
          <w:sz w:val="24"/>
          <w:szCs w:val="24"/>
        </w:rPr>
        <w:t>w szczególności</w:t>
      </w:r>
      <w:r w:rsidRPr="004D78FC">
        <w:rPr>
          <w:rFonts w:ascii="Times New Roman" w:hAnsi="Times New Roman" w:cs="Times New Roman"/>
          <w:sz w:val="24"/>
          <w:szCs w:val="24"/>
        </w:rPr>
        <w:t>:</w:t>
      </w:r>
    </w:p>
    <w:p w14:paraId="0D576B26" w14:textId="1AB1B8AA" w:rsidR="00170BE3" w:rsidRPr="00433D1A" w:rsidRDefault="00170BE3" w:rsidP="00433D1A">
      <w:pPr>
        <w:pStyle w:val="Akapitzlist"/>
        <w:numPr>
          <w:ilvl w:val="0"/>
          <w:numId w:val="16"/>
        </w:numPr>
        <w:spacing w:after="4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33D1A">
        <w:rPr>
          <w:rFonts w:ascii="Times New Roman" w:hAnsi="Times New Roman" w:cs="Times New Roman"/>
          <w:sz w:val="24"/>
          <w:szCs w:val="24"/>
        </w:rPr>
        <w:t>rozmiaru, typu i charakteru strat, zasad zachowania się ludności w sytuacji skażeń, zaleceń postępowania ochronnego</w:t>
      </w:r>
      <w:r w:rsidR="00703455">
        <w:rPr>
          <w:rFonts w:ascii="Times New Roman" w:hAnsi="Times New Roman" w:cs="Times New Roman"/>
          <w:sz w:val="24"/>
          <w:szCs w:val="24"/>
        </w:rPr>
        <w:t>;</w:t>
      </w:r>
    </w:p>
    <w:p w14:paraId="6DB64541" w14:textId="190B920B" w:rsidR="00170BE3" w:rsidRPr="004D78FC" w:rsidRDefault="00170BE3">
      <w:pPr>
        <w:numPr>
          <w:ilvl w:val="0"/>
          <w:numId w:val="16"/>
        </w:numPr>
        <w:spacing w:after="4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doradztwa specjalistycznego w zakresie ograniczania zasięgu i skutków oddziaływania zagrożeń</w:t>
      </w:r>
      <w:r w:rsidR="00703455">
        <w:rPr>
          <w:rFonts w:ascii="Times New Roman" w:hAnsi="Times New Roman" w:cs="Times New Roman"/>
          <w:sz w:val="24"/>
          <w:szCs w:val="24"/>
        </w:rPr>
        <w:t>;</w:t>
      </w:r>
    </w:p>
    <w:p w14:paraId="048BC525" w14:textId="77777777" w:rsidR="00170BE3" w:rsidRPr="004D78FC" w:rsidRDefault="00170BE3">
      <w:pPr>
        <w:numPr>
          <w:ilvl w:val="0"/>
          <w:numId w:val="16"/>
        </w:numPr>
        <w:spacing w:after="4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 xml:space="preserve">propozycji uruchamiania sił i środków do działań interwencyjnych na terenie województwa mazowieckiego. </w:t>
      </w:r>
    </w:p>
    <w:p w14:paraId="0116CE6C" w14:textId="7DCEC727" w:rsidR="00170BE3" w:rsidRPr="004D78FC" w:rsidRDefault="00170BE3">
      <w:pPr>
        <w:numPr>
          <w:ilvl w:val="0"/>
          <w:numId w:val="3"/>
        </w:numPr>
        <w:spacing w:after="4" w:line="360" w:lineRule="auto"/>
        <w:ind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Alarmowanie i ostrzeganie zagrożonej ludności na terenie całego województwa</w:t>
      </w:r>
      <w:r w:rsidR="00EE73A0">
        <w:rPr>
          <w:rFonts w:ascii="Times New Roman" w:hAnsi="Times New Roman" w:cs="Times New Roman"/>
          <w:sz w:val="24"/>
          <w:szCs w:val="24"/>
        </w:rPr>
        <w:t xml:space="preserve"> mazowieckiego</w:t>
      </w:r>
      <w:r w:rsidRPr="004D78FC">
        <w:rPr>
          <w:rFonts w:ascii="Times New Roman" w:hAnsi="Times New Roman" w:cs="Times New Roman"/>
          <w:sz w:val="24"/>
          <w:szCs w:val="24"/>
        </w:rPr>
        <w:t>.</w:t>
      </w:r>
    </w:p>
    <w:p w14:paraId="62F9BEA1" w14:textId="68AB511A" w:rsidR="00170BE3" w:rsidRPr="004D78FC" w:rsidRDefault="00170BE3">
      <w:pPr>
        <w:numPr>
          <w:ilvl w:val="0"/>
          <w:numId w:val="3"/>
        </w:numPr>
        <w:spacing w:after="4" w:line="360" w:lineRule="auto"/>
        <w:ind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 xml:space="preserve">Przekazywanie danych o zagrożeniach do jednostek podległych, współdziałających </w:t>
      </w:r>
      <w:r w:rsidRPr="004D78FC">
        <w:rPr>
          <w:rFonts w:ascii="Times New Roman" w:hAnsi="Times New Roman" w:cs="Times New Roman"/>
          <w:sz w:val="24"/>
          <w:szCs w:val="24"/>
        </w:rPr>
        <w:br/>
        <w:t>i nadrzędnych, zgodnie z zasadami określonymi normami krajowymi (metodykami oceny sytuacji skażeń).</w:t>
      </w:r>
    </w:p>
    <w:p w14:paraId="22130593" w14:textId="77777777" w:rsidR="00170BE3" w:rsidRPr="004D78FC" w:rsidRDefault="00170BE3">
      <w:pPr>
        <w:numPr>
          <w:ilvl w:val="0"/>
          <w:numId w:val="3"/>
        </w:numPr>
        <w:spacing w:after="4" w:line="360" w:lineRule="auto"/>
        <w:ind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Zbieranie informacji meteorologicznych.</w:t>
      </w:r>
    </w:p>
    <w:p w14:paraId="4EC9AA99" w14:textId="1153EEEE" w:rsidR="00170BE3" w:rsidRPr="004D78FC" w:rsidRDefault="00170BE3">
      <w:pPr>
        <w:numPr>
          <w:ilvl w:val="0"/>
          <w:numId w:val="3"/>
        </w:numPr>
        <w:spacing w:after="4" w:line="360" w:lineRule="auto"/>
        <w:ind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lastRenderedPageBreak/>
        <w:t xml:space="preserve">Przekazywanie jednostkom organizacyjnym SWA instrukcji i wytycznych </w:t>
      </w:r>
      <w:r w:rsidR="00FB3314">
        <w:rPr>
          <w:rFonts w:ascii="Times New Roman" w:hAnsi="Times New Roman" w:cs="Times New Roman"/>
          <w:sz w:val="24"/>
          <w:szCs w:val="24"/>
        </w:rPr>
        <w:t xml:space="preserve">SOCW </w:t>
      </w:r>
      <w:r w:rsidR="00437AF0">
        <w:rPr>
          <w:rFonts w:ascii="Times New Roman" w:hAnsi="Times New Roman" w:cs="Times New Roman"/>
          <w:sz w:val="24"/>
          <w:szCs w:val="24"/>
        </w:rPr>
        <w:t xml:space="preserve"> </w:t>
      </w:r>
      <w:r w:rsidRPr="004D78FC">
        <w:rPr>
          <w:rFonts w:ascii="Times New Roman" w:hAnsi="Times New Roman" w:cs="Times New Roman"/>
          <w:sz w:val="24"/>
          <w:szCs w:val="24"/>
        </w:rPr>
        <w:t>dotyczących</w:t>
      </w:r>
      <w:r w:rsidR="00FB3314">
        <w:rPr>
          <w:rFonts w:ascii="Times New Roman" w:hAnsi="Times New Roman" w:cs="Times New Roman"/>
          <w:sz w:val="24"/>
          <w:szCs w:val="24"/>
        </w:rPr>
        <w:t xml:space="preserve"> </w:t>
      </w:r>
      <w:r w:rsidRPr="004D78FC">
        <w:rPr>
          <w:rFonts w:ascii="Times New Roman" w:hAnsi="Times New Roman" w:cs="Times New Roman"/>
          <w:sz w:val="24"/>
          <w:szCs w:val="24"/>
        </w:rPr>
        <w:t>wykrywania</w:t>
      </w:r>
      <w:r w:rsidR="00FB3314">
        <w:rPr>
          <w:rFonts w:ascii="Times New Roman" w:hAnsi="Times New Roman" w:cs="Times New Roman"/>
          <w:sz w:val="24"/>
          <w:szCs w:val="24"/>
        </w:rPr>
        <w:t xml:space="preserve"> </w:t>
      </w:r>
      <w:r w:rsidRPr="004D78FC">
        <w:rPr>
          <w:rFonts w:ascii="Times New Roman" w:hAnsi="Times New Roman" w:cs="Times New Roman"/>
          <w:sz w:val="24"/>
          <w:szCs w:val="24"/>
        </w:rPr>
        <w:t>zagrożeń,</w:t>
      </w:r>
      <w:r w:rsidR="00FB3314">
        <w:rPr>
          <w:rFonts w:ascii="Times New Roman" w:hAnsi="Times New Roman" w:cs="Times New Roman"/>
          <w:sz w:val="24"/>
          <w:szCs w:val="24"/>
        </w:rPr>
        <w:t xml:space="preserve"> </w:t>
      </w:r>
      <w:r w:rsidRPr="004D78FC">
        <w:rPr>
          <w:rFonts w:ascii="Times New Roman" w:hAnsi="Times New Roman" w:cs="Times New Roman"/>
          <w:sz w:val="24"/>
          <w:szCs w:val="24"/>
        </w:rPr>
        <w:t>ostrzegania i alarmowania.</w:t>
      </w:r>
      <w:r w:rsidRPr="004D78FC">
        <w:rPr>
          <w:rFonts w:ascii="Times New Roman" w:hAnsi="Times New Roman" w:cs="Times New Roman"/>
          <w:sz w:val="24"/>
          <w:szCs w:val="24"/>
        </w:rPr>
        <w:br w:type="page"/>
      </w:r>
    </w:p>
    <w:p w14:paraId="29A29363" w14:textId="52AFFAB5" w:rsidR="00170BE3" w:rsidRDefault="00170BE3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  <w:r w:rsidRPr="00EF3FEF"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14:paraId="4431E4C5" w14:textId="77777777" w:rsidR="00FE15FA" w:rsidRPr="00322CEA" w:rsidRDefault="00FE15FA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</w:p>
    <w:p w14:paraId="5CFD14B4" w14:textId="77777777" w:rsidR="00170BE3" w:rsidRDefault="00170BE3">
      <w:pPr>
        <w:spacing w:after="99" w:line="360" w:lineRule="auto"/>
        <w:ind w:left="5812" w:right="700" w:firstLine="5"/>
        <w:rPr>
          <w:rFonts w:cstheme="minorHAnsi"/>
          <w:sz w:val="24"/>
          <w:szCs w:val="24"/>
        </w:rPr>
      </w:pPr>
    </w:p>
    <w:p w14:paraId="74103220" w14:textId="77777777" w:rsidR="00170BE3" w:rsidRPr="004D78FC" w:rsidRDefault="00170BE3">
      <w:pPr>
        <w:pStyle w:val="Nagwek1"/>
        <w:spacing w:after="0" w:line="360" w:lineRule="auto"/>
        <w:ind w:left="149" w:right="86"/>
        <w:rPr>
          <w:b/>
          <w:sz w:val="24"/>
          <w:szCs w:val="24"/>
          <w:lang w:val="pl-PL"/>
        </w:rPr>
      </w:pPr>
      <w:r w:rsidRPr="004D78FC">
        <w:rPr>
          <w:b/>
          <w:sz w:val="24"/>
          <w:szCs w:val="24"/>
          <w:lang w:val="pl-PL"/>
        </w:rPr>
        <w:t>WOJEWÓDZKI OŚRODEK ANALIZ LABORATORYJNYCH (WOAL)</w:t>
      </w:r>
    </w:p>
    <w:p w14:paraId="2C5FF5AE" w14:textId="77777777" w:rsidR="00170BE3" w:rsidRPr="004D78FC" w:rsidRDefault="00170BE3">
      <w:pPr>
        <w:pStyle w:val="Nagwek2"/>
        <w:spacing w:line="360" w:lineRule="auto"/>
        <w:ind w:left="144" w:right="62"/>
        <w:rPr>
          <w:b/>
          <w:szCs w:val="24"/>
          <w:lang w:val="pl-PL"/>
        </w:rPr>
      </w:pPr>
    </w:p>
    <w:p w14:paraId="7860D805" w14:textId="77777777" w:rsidR="00170BE3" w:rsidRPr="004D78FC" w:rsidRDefault="00170BE3">
      <w:pPr>
        <w:pStyle w:val="Nagwek2"/>
        <w:spacing w:after="114" w:line="360" w:lineRule="auto"/>
        <w:ind w:left="144" w:right="62"/>
        <w:rPr>
          <w:szCs w:val="24"/>
        </w:rPr>
      </w:pPr>
      <w:r w:rsidRPr="004D78FC">
        <w:rPr>
          <w:szCs w:val="24"/>
        </w:rPr>
        <w:t>STRUKTURA ORGANIZACYJNA</w:t>
      </w:r>
    </w:p>
    <w:p w14:paraId="364C206B" w14:textId="77777777" w:rsidR="00170BE3" w:rsidRPr="004D78FC" w:rsidRDefault="00170BE3">
      <w:pPr>
        <w:spacing w:after="331" w:line="360" w:lineRule="auto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C8878B8" wp14:editId="7A8C0F3F">
            <wp:extent cx="6007100" cy="1541780"/>
            <wp:effectExtent l="0" t="0" r="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4723A" w14:textId="77777777" w:rsidR="00170BE3" w:rsidRPr="004D78FC" w:rsidRDefault="00170BE3">
      <w:pPr>
        <w:spacing w:after="241" w:line="360" w:lineRule="auto"/>
        <w:ind w:left="125" w:right="5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 xml:space="preserve">  WYKAZ ETATÓW</w:t>
      </w:r>
    </w:p>
    <w:tbl>
      <w:tblPr>
        <w:tblW w:w="8477" w:type="dxa"/>
        <w:tblInd w:w="360" w:type="dxa"/>
        <w:tblCellMar>
          <w:left w:w="69" w:type="dxa"/>
          <w:right w:w="85" w:type="dxa"/>
        </w:tblCellMar>
        <w:tblLook w:val="04A0" w:firstRow="1" w:lastRow="0" w:firstColumn="1" w:lastColumn="0" w:noHBand="0" w:noVBand="1"/>
      </w:tblPr>
      <w:tblGrid>
        <w:gridCol w:w="565"/>
        <w:gridCol w:w="5338"/>
        <w:gridCol w:w="1753"/>
        <w:gridCol w:w="821"/>
      </w:tblGrid>
      <w:tr w:rsidR="00170BE3" w:rsidRPr="004D78FC" w14:paraId="791F89F8" w14:textId="77777777" w:rsidTr="00170BE3">
        <w:trPr>
          <w:trHeight w:val="73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1EEE3D" w14:textId="77777777" w:rsidR="00170BE3" w:rsidRPr="004D78FC" w:rsidRDefault="00170BE3">
            <w:pPr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A68BD3" w14:textId="77777777" w:rsidR="00170BE3" w:rsidRPr="004D78FC" w:rsidRDefault="00170BE3">
            <w:pPr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Nazwa stanowiska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4F0C9E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Ilość stanowisk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A409F9" w14:textId="77777777" w:rsidR="00170BE3" w:rsidRPr="004D78FC" w:rsidRDefault="00170BE3">
            <w:pPr>
              <w:spacing w:after="0" w:line="360" w:lineRule="auto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70BE3" w:rsidRPr="004D78FC" w14:paraId="3BA77977" w14:textId="77777777" w:rsidTr="00170BE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FCDA3E" w14:textId="77777777" w:rsidR="00170BE3" w:rsidRPr="004D78FC" w:rsidRDefault="00170BE3">
            <w:pPr>
              <w:spacing w:before="100" w:beforeAutospacing="1" w:after="0" w:line="36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4D4CC7" w14:textId="77777777" w:rsidR="00170BE3" w:rsidRPr="004D78FC" w:rsidRDefault="00170BE3">
            <w:pPr>
              <w:spacing w:before="100" w:beforeAutospacing="1" w:after="0"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871003" w14:textId="77777777" w:rsidR="00170BE3" w:rsidRPr="004D78FC" w:rsidRDefault="00170BE3">
            <w:pPr>
              <w:spacing w:before="100" w:beforeAutospacing="1" w:after="0" w:line="36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7E12E3" w14:textId="77777777" w:rsidR="00170BE3" w:rsidRPr="004D78FC" w:rsidRDefault="00170BE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7E6EA6C9" w14:textId="77777777" w:rsidTr="00170BE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EB8C65" w14:textId="77777777" w:rsidR="00170BE3" w:rsidRPr="004D78FC" w:rsidRDefault="00170BE3">
            <w:pPr>
              <w:spacing w:before="100" w:beforeAutospacing="1" w:after="0" w:line="36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75C114" w14:textId="77777777" w:rsidR="00170BE3" w:rsidRPr="004D78FC" w:rsidRDefault="00170BE3">
            <w:pPr>
              <w:spacing w:before="100" w:beforeAutospacing="1" w:after="0" w:line="36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SEKCJA ANALIZ SANITARNO-EPIDEMIOLOGICZNYCH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D7CF38E" w14:textId="77777777" w:rsidR="00170BE3" w:rsidRPr="004D78FC" w:rsidRDefault="00170BE3">
            <w:pPr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987FE1" w14:textId="77777777" w:rsidR="00170BE3" w:rsidRPr="004D78FC" w:rsidRDefault="00170BE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726CC587" w14:textId="77777777" w:rsidTr="00170BE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017B3B" w14:textId="77777777" w:rsidR="00170BE3" w:rsidRPr="004D78FC" w:rsidRDefault="00170BE3">
            <w:pPr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E17D59" w14:textId="77777777" w:rsidR="00170BE3" w:rsidRPr="004D78FC" w:rsidRDefault="00170BE3">
            <w:pPr>
              <w:spacing w:before="100" w:beforeAutospacing="1" w:after="0"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SEKCJA HIGIENY WETERYNARYJNEJ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2927D00" w14:textId="77777777" w:rsidR="00170BE3" w:rsidRPr="004D78FC" w:rsidRDefault="00170BE3">
            <w:pPr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D22F49" w14:textId="77777777" w:rsidR="00170BE3" w:rsidRPr="004D78FC" w:rsidRDefault="00170BE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203556EE" w14:textId="77777777" w:rsidTr="00170BE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E2CD38" w14:textId="77777777" w:rsidR="00170BE3" w:rsidRPr="004D78FC" w:rsidRDefault="00170BE3">
            <w:pPr>
              <w:spacing w:before="100" w:beforeAutospacing="1"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E7BCE2" w14:textId="77777777" w:rsidR="00170BE3" w:rsidRPr="004D78FC" w:rsidRDefault="00170BE3">
            <w:pPr>
              <w:spacing w:before="100" w:beforeAutospacing="1" w:after="0"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SEKCJA OCHRONY ROSLIN I NASIENNICTWA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45CDEB" w14:textId="77777777" w:rsidR="00170BE3" w:rsidRPr="004D78FC" w:rsidRDefault="00170BE3">
            <w:pPr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F98378" w14:textId="77777777" w:rsidR="00170BE3" w:rsidRPr="004D78FC" w:rsidRDefault="00170BE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223FF09F" w14:textId="77777777" w:rsidTr="00170BE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54B51D" w14:textId="77777777" w:rsidR="00170BE3" w:rsidRPr="004D78FC" w:rsidRDefault="00170BE3">
            <w:pPr>
              <w:spacing w:before="100" w:beforeAutospacing="1"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B4EC69" w14:textId="77777777" w:rsidR="00170BE3" w:rsidRPr="004D78FC" w:rsidRDefault="00170BE3">
            <w:pPr>
              <w:spacing w:before="100" w:beforeAutospacing="1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DE2794" w14:textId="77777777" w:rsidR="00170BE3" w:rsidRPr="004D78FC" w:rsidRDefault="00170BE3">
            <w:pPr>
              <w:spacing w:before="100" w:beforeAutospacing="1" w:after="0" w:line="36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9A10B6C" w14:textId="77777777" w:rsidR="00170BE3" w:rsidRPr="004D78FC" w:rsidRDefault="00170BE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EDB0F" w14:textId="5EDCCFFC" w:rsidR="00170BE3" w:rsidRDefault="00170BE3">
      <w:pPr>
        <w:spacing w:after="0" w:line="360" w:lineRule="auto"/>
        <w:ind w:left="600" w:hanging="10"/>
        <w:rPr>
          <w:rFonts w:ascii="Times New Roman" w:hAnsi="Times New Roman" w:cs="Times New Roman"/>
          <w:sz w:val="24"/>
          <w:szCs w:val="24"/>
        </w:rPr>
      </w:pPr>
    </w:p>
    <w:p w14:paraId="5823D94D" w14:textId="315FAEAD" w:rsidR="00170BE3" w:rsidRDefault="00170BE3">
      <w:pPr>
        <w:spacing w:after="0" w:line="360" w:lineRule="auto"/>
        <w:ind w:left="600" w:hanging="10"/>
        <w:rPr>
          <w:rFonts w:ascii="Times New Roman" w:hAnsi="Times New Roman" w:cs="Times New Roman"/>
          <w:sz w:val="24"/>
          <w:szCs w:val="24"/>
        </w:rPr>
      </w:pPr>
    </w:p>
    <w:p w14:paraId="3EBCE409" w14:textId="740E8B6A" w:rsidR="00170BE3" w:rsidRDefault="00170BE3">
      <w:pPr>
        <w:spacing w:after="0" w:line="360" w:lineRule="auto"/>
        <w:ind w:left="600" w:hanging="10"/>
        <w:rPr>
          <w:rFonts w:ascii="Times New Roman" w:hAnsi="Times New Roman" w:cs="Times New Roman"/>
          <w:sz w:val="24"/>
          <w:szCs w:val="24"/>
        </w:rPr>
      </w:pPr>
    </w:p>
    <w:p w14:paraId="6D0763A8" w14:textId="124F1CF0" w:rsidR="00170BE3" w:rsidRDefault="00170BE3">
      <w:pPr>
        <w:spacing w:after="0" w:line="360" w:lineRule="auto"/>
        <w:ind w:left="600" w:hanging="10"/>
        <w:rPr>
          <w:rFonts w:ascii="Times New Roman" w:hAnsi="Times New Roman" w:cs="Times New Roman"/>
          <w:sz w:val="24"/>
          <w:szCs w:val="24"/>
        </w:rPr>
      </w:pPr>
    </w:p>
    <w:p w14:paraId="0015ED72" w14:textId="16073C34" w:rsidR="00170BE3" w:rsidRDefault="00170BE3">
      <w:pPr>
        <w:spacing w:after="0" w:line="360" w:lineRule="auto"/>
        <w:ind w:left="600" w:hanging="10"/>
        <w:rPr>
          <w:rFonts w:ascii="Times New Roman" w:hAnsi="Times New Roman" w:cs="Times New Roman"/>
          <w:sz w:val="24"/>
          <w:szCs w:val="24"/>
        </w:rPr>
      </w:pPr>
    </w:p>
    <w:p w14:paraId="2E9D565B" w14:textId="6DF25172" w:rsidR="00170BE3" w:rsidRDefault="00170BE3">
      <w:pPr>
        <w:spacing w:after="0" w:line="360" w:lineRule="auto"/>
        <w:ind w:left="600" w:hanging="10"/>
        <w:rPr>
          <w:rFonts w:ascii="Times New Roman" w:hAnsi="Times New Roman" w:cs="Times New Roman"/>
          <w:sz w:val="24"/>
          <w:szCs w:val="24"/>
        </w:rPr>
      </w:pPr>
    </w:p>
    <w:p w14:paraId="042B7B5A" w14:textId="310C8036" w:rsidR="00170BE3" w:rsidRDefault="00170BE3">
      <w:pPr>
        <w:spacing w:after="0" w:line="360" w:lineRule="auto"/>
        <w:ind w:left="600" w:hanging="10"/>
        <w:rPr>
          <w:rFonts w:ascii="Times New Roman" w:hAnsi="Times New Roman" w:cs="Times New Roman"/>
          <w:sz w:val="24"/>
          <w:szCs w:val="24"/>
        </w:rPr>
      </w:pPr>
    </w:p>
    <w:p w14:paraId="479F7727" w14:textId="142BC737" w:rsidR="00170BE3" w:rsidRDefault="00170BE3">
      <w:pPr>
        <w:spacing w:after="0" w:line="360" w:lineRule="auto"/>
        <w:ind w:left="600" w:hanging="10"/>
        <w:rPr>
          <w:rFonts w:ascii="Times New Roman" w:hAnsi="Times New Roman" w:cs="Times New Roman"/>
          <w:sz w:val="24"/>
          <w:szCs w:val="24"/>
        </w:rPr>
      </w:pPr>
    </w:p>
    <w:p w14:paraId="6E863868" w14:textId="4D9A0780" w:rsidR="00170BE3" w:rsidRDefault="00170BE3">
      <w:pPr>
        <w:spacing w:after="0" w:line="360" w:lineRule="auto"/>
        <w:ind w:left="600" w:hanging="10"/>
        <w:rPr>
          <w:rFonts w:ascii="Times New Roman" w:hAnsi="Times New Roman" w:cs="Times New Roman"/>
          <w:sz w:val="24"/>
          <w:szCs w:val="24"/>
        </w:rPr>
      </w:pPr>
    </w:p>
    <w:p w14:paraId="291EA267" w14:textId="189A4FEA" w:rsidR="00170BE3" w:rsidRDefault="00170BE3">
      <w:pPr>
        <w:spacing w:after="0" w:line="360" w:lineRule="auto"/>
        <w:ind w:left="600" w:hanging="10"/>
        <w:rPr>
          <w:rFonts w:ascii="Times New Roman" w:hAnsi="Times New Roman" w:cs="Times New Roman"/>
          <w:sz w:val="24"/>
          <w:szCs w:val="24"/>
        </w:rPr>
      </w:pPr>
    </w:p>
    <w:p w14:paraId="72F889EA" w14:textId="77777777" w:rsidR="00170BE3" w:rsidRPr="004D78FC" w:rsidRDefault="00170BE3">
      <w:pPr>
        <w:spacing w:after="0" w:line="360" w:lineRule="auto"/>
        <w:ind w:left="600" w:hanging="10"/>
        <w:rPr>
          <w:rFonts w:ascii="Times New Roman" w:hAnsi="Times New Roman" w:cs="Times New Roman"/>
          <w:sz w:val="24"/>
          <w:szCs w:val="24"/>
        </w:rPr>
      </w:pPr>
    </w:p>
    <w:p w14:paraId="11267304" w14:textId="5C4D4DC8" w:rsidR="00170BE3" w:rsidRPr="004D78FC" w:rsidRDefault="00170BE3" w:rsidP="00D908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FC">
        <w:rPr>
          <w:rFonts w:ascii="Times New Roman" w:hAnsi="Times New Roman" w:cs="Times New Roman"/>
          <w:b/>
          <w:sz w:val="24"/>
          <w:szCs w:val="24"/>
        </w:rPr>
        <w:t>WOJEWÓDZKA SEKCJA ANALIZ</w:t>
      </w:r>
    </w:p>
    <w:p w14:paraId="3905EEF0" w14:textId="186B3DE4" w:rsidR="00170BE3" w:rsidRPr="004D78FC" w:rsidRDefault="00170BE3" w:rsidP="00D90877">
      <w:pPr>
        <w:spacing w:after="217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b/>
          <w:sz w:val="24"/>
          <w:szCs w:val="24"/>
        </w:rPr>
        <w:t>SANITARNO-EPIDEMIOLOGICZNYCH</w:t>
      </w:r>
    </w:p>
    <w:p w14:paraId="637394E0" w14:textId="77777777" w:rsidR="00170BE3" w:rsidRPr="004D78FC" w:rsidRDefault="00170BE3" w:rsidP="00D90877">
      <w:pPr>
        <w:spacing w:after="217" w:line="36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STRUKTURA ORGANIZACYJNA</w:t>
      </w:r>
    </w:p>
    <w:p w14:paraId="642351C1" w14:textId="77777777" w:rsidR="00170BE3" w:rsidRPr="004D78FC" w:rsidRDefault="00170B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A31CD02" wp14:editId="1392BFF0">
            <wp:extent cx="4274185" cy="15525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44709" w14:textId="77777777" w:rsidR="00170BE3" w:rsidRPr="004D78FC" w:rsidRDefault="00170BE3">
      <w:pPr>
        <w:spacing w:after="241" w:line="360" w:lineRule="auto"/>
        <w:ind w:left="125" w:right="38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125E9A7" w14:textId="77777777" w:rsidR="00170BE3" w:rsidRPr="004D78FC" w:rsidRDefault="00170BE3">
      <w:pPr>
        <w:spacing w:after="241" w:line="360" w:lineRule="auto"/>
        <w:ind w:left="125" w:right="38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6818D27" w14:textId="77777777" w:rsidR="00170BE3" w:rsidRPr="004D78FC" w:rsidRDefault="00170BE3">
      <w:pPr>
        <w:spacing w:after="241" w:line="360" w:lineRule="auto"/>
        <w:ind w:left="125" w:right="3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WYKAZ ETATÓW</w:t>
      </w:r>
    </w:p>
    <w:tbl>
      <w:tblPr>
        <w:tblW w:w="8475" w:type="dxa"/>
        <w:tblInd w:w="377" w:type="dxa"/>
        <w:tblCellMar>
          <w:top w:w="5" w:type="dxa"/>
          <w:left w:w="70" w:type="dxa"/>
          <w:right w:w="86" w:type="dxa"/>
        </w:tblCellMar>
        <w:tblLook w:val="04A0" w:firstRow="1" w:lastRow="0" w:firstColumn="1" w:lastColumn="0" w:noHBand="0" w:noVBand="1"/>
      </w:tblPr>
      <w:tblGrid>
        <w:gridCol w:w="558"/>
        <w:gridCol w:w="5238"/>
        <w:gridCol w:w="1857"/>
        <w:gridCol w:w="822"/>
      </w:tblGrid>
      <w:tr w:rsidR="00170BE3" w:rsidRPr="004D78FC" w14:paraId="0A6AAED1" w14:textId="77777777" w:rsidTr="00170BE3">
        <w:trPr>
          <w:trHeight w:val="73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10D0B6" w14:textId="77777777" w:rsidR="00170BE3" w:rsidRPr="004D78FC" w:rsidRDefault="00170BE3">
            <w:pPr>
              <w:spacing w:before="100" w:beforeAutospacing="1" w:after="0" w:line="360" w:lineRule="auto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238ACA" w14:textId="77777777" w:rsidR="00170BE3" w:rsidRPr="004D78FC" w:rsidRDefault="00170BE3">
            <w:pPr>
              <w:spacing w:before="100" w:beforeAutospacing="1" w:after="0" w:line="360" w:lineRule="auto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Nazwa stanowiska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905BD3" w14:textId="77777777" w:rsidR="00170BE3" w:rsidRPr="004D78FC" w:rsidRDefault="00170BE3">
            <w:pPr>
              <w:spacing w:before="100" w:beforeAutospacing="1" w:after="0" w:line="360" w:lineRule="auto"/>
              <w:ind w:left="26" w:firstLine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Ilość stanowisk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1F6B79" w14:textId="77777777" w:rsidR="00170BE3" w:rsidRPr="004D78FC" w:rsidRDefault="00170BE3">
            <w:pPr>
              <w:spacing w:before="100" w:beforeAutospacing="1" w:after="0" w:line="360" w:lineRule="auto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70BE3" w:rsidRPr="004D78FC" w14:paraId="75E3264C" w14:textId="77777777" w:rsidTr="00170BE3">
        <w:trPr>
          <w:trHeight w:val="56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C141B3" w14:textId="77777777" w:rsidR="00170BE3" w:rsidRPr="004D78FC" w:rsidRDefault="00170BE3">
            <w:pPr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023C38" w14:textId="77777777" w:rsidR="00170BE3" w:rsidRPr="004D78FC" w:rsidRDefault="00170BE3">
            <w:pPr>
              <w:spacing w:before="100" w:beforeAutospacing="1" w:after="0"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CD16D8" w14:textId="77777777" w:rsidR="00170BE3" w:rsidRPr="004D78FC" w:rsidRDefault="00170BE3">
            <w:pPr>
              <w:spacing w:before="100" w:beforeAutospacing="1" w:after="0" w:line="36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F248E3" w14:textId="77777777" w:rsidR="00170BE3" w:rsidRPr="004D78FC" w:rsidRDefault="00170BE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234DAB35" w14:textId="77777777" w:rsidTr="00170BE3">
        <w:trPr>
          <w:trHeight w:val="56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118F0" w14:textId="77777777" w:rsidR="00170BE3" w:rsidRPr="004D78FC" w:rsidRDefault="00170BE3">
            <w:pPr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66753F" w14:textId="77777777" w:rsidR="00170BE3" w:rsidRPr="004D78FC" w:rsidRDefault="00170BE3">
            <w:pPr>
              <w:spacing w:before="100" w:beforeAutospacing="1" w:after="0"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DRUŻYNA ANALIZ SANITARNO-EPIDEMIOLOGICZNYCH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ACC55C" w14:textId="77777777" w:rsidR="00170BE3" w:rsidRPr="004D78FC" w:rsidRDefault="00170BE3">
            <w:pPr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1C1B3B" w14:textId="77777777" w:rsidR="00170BE3" w:rsidRPr="004D78FC" w:rsidRDefault="00170BE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5553B321" w14:textId="77777777" w:rsidTr="00170BE3">
        <w:trPr>
          <w:trHeight w:val="56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ADE4FF" w14:textId="77777777" w:rsidR="00170BE3" w:rsidRPr="004D78FC" w:rsidRDefault="00170BE3">
            <w:pPr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6F530" w14:textId="77777777" w:rsidR="00170BE3" w:rsidRPr="004D78FC" w:rsidRDefault="00170BE3">
            <w:pPr>
              <w:spacing w:before="100" w:beforeAutospacing="1" w:after="0"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DRUŻYNA POBIERANIA PRÓBEK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68F14D" w14:textId="77777777" w:rsidR="00170BE3" w:rsidRPr="004D78FC" w:rsidRDefault="00170BE3">
            <w:pPr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FE0006" w14:textId="77777777" w:rsidR="00170BE3" w:rsidRPr="004D78FC" w:rsidRDefault="00170BE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009971BB" w14:textId="77777777" w:rsidTr="00170BE3">
        <w:trPr>
          <w:trHeight w:val="56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0BE7BC" w14:textId="77777777" w:rsidR="00170BE3" w:rsidRPr="004D78FC" w:rsidRDefault="00170BE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C5DC9A" w14:textId="77777777" w:rsidR="00170BE3" w:rsidRPr="004D78FC" w:rsidRDefault="00170BE3">
            <w:pPr>
              <w:spacing w:before="100" w:beforeAutospacing="1" w:after="0" w:line="360" w:lineRule="auto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AD00D3" w14:textId="77777777" w:rsidR="00170BE3" w:rsidRPr="004D78FC" w:rsidRDefault="00170BE3">
            <w:pPr>
              <w:spacing w:before="100" w:beforeAutospacing="1" w:after="0" w:line="360" w:lineRule="auto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056251" w14:textId="77777777" w:rsidR="00170BE3" w:rsidRPr="004D78FC" w:rsidRDefault="00170BE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ACBE2C" w14:textId="77777777" w:rsidR="00170BE3" w:rsidRPr="004D78FC" w:rsidRDefault="00170BE3">
      <w:pPr>
        <w:spacing w:after="217" w:line="360" w:lineRule="auto"/>
        <w:ind w:left="1570" w:hanging="10"/>
        <w:rPr>
          <w:rFonts w:ascii="Times New Roman" w:hAnsi="Times New Roman" w:cs="Times New Roman"/>
          <w:sz w:val="24"/>
          <w:szCs w:val="24"/>
        </w:rPr>
      </w:pPr>
    </w:p>
    <w:p w14:paraId="1308610B" w14:textId="77777777" w:rsidR="00170BE3" w:rsidRPr="004D78FC" w:rsidRDefault="00170BE3">
      <w:pPr>
        <w:spacing w:after="217" w:line="36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FC">
        <w:rPr>
          <w:rFonts w:ascii="Times New Roman" w:hAnsi="Times New Roman" w:cs="Times New Roman"/>
          <w:b/>
          <w:sz w:val="24"/>
          <w:szCs w:val="24"/>
        </w:rPr>
        <w:t>WOJEWÓDZKA SEKCJA HIGIENY WETERYNARYJNEJ</w:t>
      </w:r>
    </w:p>
    <w:p w14:paraId="437F9927" w14:textId="77777777" w:rsidR="00170BE3" w:rsidRPr="004D78FC" w:rsidRDefault="00170BE3">
      <w:pPr>
        <w:pStyle w:val="Nagwek2"/>
        <w:spacing w:line="360" w:lineRule="auto"/>
        <w:ind w:left="0" w:right="149"/>
        <w:rPr>
          <w:szCs w:val="24"/>
          <w:lang w:val="pl-PL"/>
        </w:rPr>
      </w:pPr>
      <w:r w:rsidRPr="004D78FC">
        <w:rPr>
          <w:szCs w:val="24"/>
          <w:lang w:val="pl-PL"/>
        </w:rPr>
        <w:t>STRUKTURA ORGANIZACYJNA</w:t>
      </w:r>
    </w:p>
    <w:p w14:paraId="11233502" w14:textId="77777777" w:rsidR="00170BE3" w:rsidRPr="004D78FC" w:rsidRDefault="00170BE3">
      <w:pPr>
        <w:spacing w:after="0" w:line="360" w:lineRule="auto"/>
        <w:ind w:left="331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FDA177A" wp14:editId="6CC3937C">
            <wp:extent cx="5390515" cy="1499235"/>
            <wp:effectExtent l="0" t="0" r="635" b="571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0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40AFC" w14:textId="77777777" w:rsidR="00170BE3" w:rsidRDefault="00170BE3">
      <w:pPr>
        <w:spacing w:after="27" w:line="36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7836156C" w14:textId="77777777" w:rsidR="00170BE3" w:rsidRPr="004D78FC" w:rsidRDefault="00170BE3">
      <w:pPr>
        <w:spacing w:after="27" w:line="360" w:lineRule="auto"/>
        <w:ind w:left="125" w:righ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DE0D30F" w14:textId="77777777" w:rsidR="00170BE3" w:rsidRPr="004D78FC" w:rsidRDefault="00170BE3">
      <w:pPr>
        <w:spacing w:after="27" w:line="360" w:lineRule="auto"/>
        <w:ind w:left="125" w:righ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WYKAZ ETATÓW</w:t>
      </w:r>
    </w:p>
    <w:tbl>
      <w:tblPr>
        <w:tblW w:w="8479" w:type="dxa"/>
        <w:tblInd w:w="390" w:type="dxa"/>
        <w:tblCellMar>
          <w:top w:w="12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821"/>
        <w:gridCol w:w="4828"/>
        <w:gridCol w:w="1958"/>
        <w:gridCol w:w="872"/>
      </w:tblGrid>
      <w:tr w:rsidR="00170BE3" w:rsidRPr="004D78FC" w14:paraId="1EEC0128" w14:textId="77777777" w:rsidTr="00170BE3">
        <w:trPr>
          <w:trHeight w:val="73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0DC5FC" w14:textId="77777777" w:rsidR="00170BE3" w:rsidRPr="004D78FC" w:rsidRDefault="00170BE3">
            <w:pPr>
              <w:spacing w:after="0" w:line="360" w:lineRule="auto"/>
              <w:ind w:left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711EBA" w14:textId="77777777" w:rsidR="00170BE3" w:rsidRPr="004D78FC" w:rsidRDefault="00170BE3">
            <w:pPr>
              <w:spacing w:after="0" w:line="360" w:lineRule="auto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Nazwa stanowiska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B498AA" w14:textId="77777777" w:rsidR="00170BE3" w:rsidRPr="004D78FC" w:rsidRDefault="00170BE3">
            <w:pPr>
              <w:spacing w:after="0" w:line="360" w:lineRule="auto"/>
              <w:ind w:left="99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Ilość stanowisk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519C74" w14:textId="77777777" w:rsidR="00170BE3" w:rsidRPr="004D78FC" w:rsidRDefault="00170BE3">
            <w:pPr>
              <w:spacing w:after="0"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70BE3" w:rsidRPr="004D78FC" w14:paraId="29EFDCF1" w14:textId="77777777" w:rsidTr="00170BE3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F52E66" w14:textId="77777777" w:rsidR="00170BE3" w:rsidRPr="004D78FC" w:rsidRDefault="00170BE3">
            <w:pPr>
              <w:spacing w:after="0" w:line="36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01FB35" w14:textId="77777777" w:rsidR="00170BE3" w:rsidRPr="004D78FC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F1FA3" w14:textId="77777777" w:rsidR="00170BE3" w:rsidRPr="004D78FC" w:rsidRDefault="00170BE3">
            <w:pPr>
              <w:spacing w:after="0" w:line="36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3D5B9A" w14:textId="77777777" w:rsidR="00170BE3" w:rsidRPr="004D78FC" w:rsidRDefault="00170BE3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076AD013" w14:textId="77777777" w:rsidTr="00170BE3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FBD3A7" w14:textId="77777777" w:rsidR="00170BE3" w:rsidRPr="004D78FC" w:rsidRDefault="00170BE3">
            <w:pPr>
              <w:spacing w:after="0" w:line="36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F3ABA8" w14:textId="77777777" w:rsidR="00170BE3" w:rsidRPr="004D78FC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DRUŻYNA ANALIZ LABORATORYJNYCH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0D4989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CAF01F" w14:textId="77777777" w:rsidR="00170BE3" w:rsidRPr="004D78FC" w:rsidRDefault="00170BE3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212626E9" w14:textId="77777777" w:rsidTr="00170BE3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BD1137" w14:textId="77777777" w:rsidR="00170BE3" w:rsidRPr="004D78FC" w:rsidRDefault="00170BE3">
            <w:pPr>
              <w:spacing w:after="0" w:line="36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4A3A2F" w14:textId="77777777" w:rsidR="00170BE3" w:rsidRPr="004D78FC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DRUŻYNA POBIERANIA PRÓBEK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A6D054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92E348" w14:textId="77777777" w:rsidR="00170BE3" w:rsidRPr="004D78FC" w:rsidRDefault="00170BE3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194BC535" w14:textId="77777777" w:rsidTr="00170BE3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F85BF" w14:textId="77777777" w:rsidR="00170BE3" w:rsidRPr="004D78FC" w:rsidRDefault="00170BE3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AAC6B5" w14:textId="77777777" w:rsidR="00170BE3" w:rsidRPr="004D78FC" w:rsidRDefault="00170BE3">
            <w:pPr>
              <w:spacing w:before="100" w:beforeAutospacing="1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95CAD3" w14:textId="77777777" w:rsidR="00170BE3" w:rsidRPr="004D78FC" w:rsidRDefault="00170BE3">
            <w:pPr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92B58D" w14:textId="77777777" w:rsidR="00170BE3" w:rsidRPr="004D78FC" w:rsidRDefault="00170BE3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93F2D" w14:textId="77777777" w:rsidR="00170BE3" w:rsidRPr="004D78FC" w:rsidRDefault="00170BE3">
      <w:pPr>
        <w:pStyle w:val="Nagwek1"/>
        <w:spacing w:line="360" w:lineRule="auto"/>
        <w:ind w:left="149" w:right="62"/>
        <w:rPr>
          <w:b/>
          <w:sz w:val="24"/>
          <w:szCs w:val="24"/>
          <w:lang w:val="pl-PL"/>
        </w:rPr>
      </w:pPr>
    </w:p>
    <w:p w14:paraId="4B59484F" w14:textId="77777777" w:rsidR="00170BE3" w:rsidRPr="004D78FC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37E9EC" w14:textId="77777777" w:rsidR="00170BE3" w:rsidRPr="004D78FC" w:rsidRDefault="00170BE3">
      <w:pPr>
        <w:pStyle w:val="Nagwek1"/>
        <w:spacing w:line="360" w:lineRule="auto"/>
        <w:ind w:left="0" w:right="62"/>
        <w:rPr>
          <w:b/>
          <w:sz w:val="24"/>
          <w:szCs w:val="24"/>
          <w:lang w:val="pl-PL"/>
        </w:rPr>
      </w:pPr>
      <w:r w:rsidRPr="004D78FC">
        <w:rPr>
          <w:b/>
          <w:sz w:val="24"/>
          <w:szCs w:val="24"/>
          <w:lang w:val="pl-PL"/>
        </w:rPr>
        <w:t>WOJEWÓDZKA SEKCJA OCHRONY ROŚLIN I NASIENNICTWA</w:t>
      </w:r>
    </w:p>
    <w:p w14:paraId="6B15D9CC" w14:textId="77777777" w:rsidR="00170BE3" w:rsidRPr="004D78FC" w:rsidRDefault="00170BE3">
      <w:pPr>
        <w:pStyle w:val="Nagwek2"/>
        <w:spacing w:line="360" w:lineRule="auto"/>
        <w:ind w:left="0" w:right="53"/>
        <w:rPr>
          <w:szCs w:val="24"/>
          <w:lang w:val="pl-PL"/>
        </w:rPr>
      </w:pPr>
    </w:p>
    <w:p w14:paraId="405169DC" w14:textId="77777777" w:rsidR="00170BE3" w:rsidRPr="004D78FC" w:rsidRDefault="00170BE3">
      <w:pPr>
        <w:pStyle w:val="Nagwek2"/>
        <w:spacing w:line="360" w:lineRule="auto"/>
        <w:ind w:left="0" w:right="53"/>
        <w:rPr>
          <w:szCs w:val="24"/>
          <w:lang w:val="pl-PL"/>
        </w:rPr>
      </w:pPr>
      <w:r w:rsidRPr="004D78FC">
        <w:rPr>
          <w:szCs w:val="24"/>
          <w:lang w:val="pl-PL"/>
        </w:rPr>
        <w:t>STRUKTURA ORGANIZACYJNA</w:t>
      </w:r>
    </w:p>
    <w:p w14:paraId="0E56F56A" w14:textId="77777777" w:rsidR="00170BE3" w:rsidRPr="004D78FC" w:rsidRDefault="00170BE3">
      <w:pPr>
        <w:spacing w:after="298" w:line="360" w:lineRule="auto"/>
        <w:ind w:left="389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5FDF91B" wp14:editId="1B4A3A6E">
            <wp:extent cx="5390515" cy="1552575"/>
            <wp:effectExtent l="0" t="0" r="63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0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AAD7" w14:textId="77777777" w:rsidR="00170BE3" w:rsidRPr="004D78FC" w:rsidRDefault="00170BE3">
      <w:pPr>
        <w:spacing w:line="360" w:lineRule="auto"/>
        <w:ind w:left="125" w:right="6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WYKAZ ETATÓW</w:t>
      </w:r>
    </w:p>
    <w:tbl>
      <w:tblPr>
        <w:tblW w:w="8473" w:type="dxa"/>
        <w:tblInd w:w="360" w:type="dxa"/>
        <w:tblCellMar>
          <w:top w:w="9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840"/>
        <w:gridCol w:w="4979"/>
        <w:gridCol w:w="1768"/>
        <w:gridCol w:w="886"/>
      </w:tblGrid>
      <w:tr w:rsidR="00170BE3" w:rsidRPr="004D78FC" w14:paraId="0735E24B" w14:textId="77777777" w:rsidTr="00170BE3">
        <w:trPr>
          <w:trHeight w:val="737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D3D0F2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03C1C2" w14:textId="77777777" w:rsidR="00170BE3" w:rsidRPr="004D78FC" w:rsidRDefault="00170BE3">
            <w:pPr>
              <w:spacing w:after="0" w:line="360" w:lineRule="auto"/>
              <w:ind w:lef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Nazwa stanowiska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2D1467" w14:textId="77777777" w:rsidR="00170BE3" w:rsidRPr="004D78FC" w:rsidRDefault="00170BE3">
            <w:pPr>
              <w:spacing w:after="0" w:line="360" w:lineRule="auto"/>
              <w:ind w:left="106"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Ilość stanowisk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74A6F6" w14:textId="77777777" w:rsidR="00170BE3" w:rsidRPr="004D78FC" w:rsidRDefault="00170BE3">
            <w:pPr>
              <w:spacing w:after="0" w:line="360" w:lineRule="auto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70BE3" w:rsidRPr="004D78FC" w14:paraId="6B11E8BE" w14:textId="77777777" w:rsidTr="00170BE3">
        <w:trPr>
          <w:trHeight w:val="567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371031" w14:textId="77777777" w:rsidR="00170BE3" w:rsidRPr="004D78FC" w:rsidRDefault="00170BE3">
            <w:pPr>
              <w:spacing w:after="0" w:line="36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750371" w14:textId="77777777" w:rsidR="00170BE3" w:rsidRPr="004D78FC" w:rsidRDefault="00170BE3">
            <w:pPr>
              <w:spacing w:after="0"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1BF25" w14:textId="77777777" w:rsidR="00170BE3" w:rsidRPr="004D78FC" w:rsidRDefault="00170BE3">
            <w:pPr>
              <w:spacing w:after="0" w:line="360" w:lineRule="auto"/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DED803" w14:textId="77777777" w:rsidR="00170BE3" w:rsidRPr="004D78FC" w:rsidRDefault="00170BE3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00230916" w14:textId="77777777" w:rsidTr="00170BE3">
        <w:trPr>
          <w:trHeight w:val="567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1AB251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37997B" w14:textId="77777777" w:rsidR="00170BE3" w:rsidRPr="004D78FC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DRUŻYNA ANALIZ LABORATORYJNYCH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07C52B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3F962" w14:textId="77777777" w:rsidR="00170BE3" w:rsidRPr="004D78FC" w:rsidRDefault="00170BE3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3696BEA8" w14:textId="77777777" w:rsidTr="00170BE3">
        <w:trPr>
          <w:trHeight w:val="567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20346F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885CF0" w14:textId="77777777" w:rsidR="00170BE3" w:rsidRPr="004D78FC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DRUŻYNA POBIERANIA PRÓBEK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6270E0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912DCC" w14:textId="77777777" w:rsidR="00170BE3" w:rsidRPr="004D78FC" w:rsidRDefault="00170BE3">
            <w:pPr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6E2EE0D4" w14:textId="77777777" w:rsidTr="00170BE3">
        <w:trPr>
          <w:trHeight w:val="567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CFAD0" w14:textId="77777777" w:rsidR="00170BE3" w:rsidRPr="004D78FC" w:rsidRDefault="00170BE3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CED7DB" w14:textId="77777777" w:rsidR="00170BE3" w:rsidRPr="004D78FC" w:rsidRDefault="00170BE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3B9B50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C23318" w14:textId="77777777" w:rsidR="00170BE3" w:rsidRPr="004D78FC" w:rsidRDefault="00170BE3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741F4D" w14:textId="77777777" w:rsidR="00170BE3" w:rsidRPr="004D78FC" w:rsidRDefault="00170BE3">
      <w:pPr>
        <w:pStyle w:val="Nagwek1"/>
        <w:spacing w:after="284" w:line="360" w:lineRule="auto"/>
        <w:ind w:left="149" w:right="144"/>
        <w:rPr>
          <w:sz w:val="24"/>
          <w:szCs w:val="24"/>
        </w:rPr>
      </w:pPr>
    </w:p>
    <w:p w14:paraId="5CE1913B" w14:textId="77777777" w:rsidR="00170BE3" w:rsidRPr="004D78FC" w:rsidRDefault="00170BE3">
      <w:pPr>
        <w:pStyle w:val="Nagwek1"/>
        <w:spacing w:after="284" w:line="360" w:lineRule="auto"/>
        <w:ind w:left="149" w:right="144"/>
        <w:rPr>
          <w:sz w:val="24"/>
          <w:szCs w:val="24"/>
        </w:rPr>
      </w:pPr>
      <w:r w:rsidRPr="004D78FC">
        <w:rPr>
          <w:sz w:val="24"/>
          <w:szCs w:val="24"/>
        </w:rPr>
        <w:t>ZADANIA WOJEWÓDZKICH JEDNOSTEK ANALIZ LABORATORYJNYCH</w:t>
      </w:r>
    </w:p>
    <w:p w14:paraId="548D707B" w14:textId="77777777" w:rsidR="00170BE3" w:rsidRPr="004D78FC" w:rsidRDefault="00170BE3">
      <w:pPr>
        <w:numPr>
          <w:ilvl w:val="0"/>
          <w:numId w:val="4"/>
        </w:numPr>
        <w:spacing w:after="46" w:line="360" w:lineRule="auto"/>
        <w:ind w:right="77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Wykrywanie i rozpoznawanie skażeń promieniotwórczych, biologicznych i chemicznych w tym toksycznymi środkami przemysłowymi oraz innych nadzwyczajnych zagrożeń ludzi i środowiska.</w:t>
      </w:r>
    </w:p>
    <w:p w14:paraId="5120F5AD" w14:textId="77777777" w:rsidR="00170BE3" w:rsidRPr="004D78FC" w:rsidRDefault="00170BE3">
      <w:pPr>
        <w:numPr>
          <w:ilvl w:val="0"/>
          <w:numId w:val="4"/>
        </w:numPr>
        <w:spacing w:after="68" w:line="360" w:lineRule="auto"/>
        <w:ind w:right="77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Pobieranie próbek oraz analizowanie próbek otrzymanych z POAL i określanie rodzaju i stopnia skażenia, zakażenia produktów żywnościowych, płodów rolnych, roślinności, pasz, wody pitnej, wód powierzchniowych oraz gleby i powietrza.</w:t>
      </w:r>
    </w:p>
    <w:p w14:paraId="787DC343" w14:textId="77777777" w:rsidR="00170BE3" w:rsidRPr="004D78FC" w:rsidRDefault="00170BE3">
      <w:pPr>
        <w:numPr>
          <w:ilvl w:val="0"/>
          <w:numId w:val="4"/>
        </w:numPr>
        <w:spacing w:after="63" w:line="360" w:lineRule="auto"/>
        <w:ind w:right="77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Zbieranie i analizowanie danych (monitoring) o skażeniach, zakażeniach i innych nadzwyczajnych zagrożeniach ludzi i środowiska na terenie województwa mazowieckiego i województw sąsiednich.</w:t>
      </w:r>
    </w:p>
    <w:p w14:paraId="0BB8E43E" w14:textId="77777777" w:rsidR="00170BE3" w:rsidRPr="004D78FC" w:rsidRDefault="00170BE3">
      <w:pPr>
        <w:numPr>
          <w:ilvl w:val="0"/>
          <w:numId w:val="4"/>
        </w:numPr>
        <w:spacing w:after="63" w:line="360" w:lineRule="auto"/>
        <w:ind w:right="77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Przekazywanie wyników badań do Wojewódzkiego i Powiatowych Ośrodków Analizy Danych i Alarmowania oraz jednostek współdziałających i podległych.</w:t>
      </w:r>
    </w:p>
    <w:p w14:paraId="4F18DE96" w14:textId="6EE7BED8" w:rsidR="00170BE3" w:rsidRPr="004D78FC" w:rsidRDefault="00170BE3">
      <w:pPr>
        <w:numPr>
          <w:ilvl w:val="0"/>
          <w:numId w:val="4"/>
        </w:numPr>
        <w:spacing w:after="4" w:line="360" w:lineRule="auto"/>
        <w:ind w:right="77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 xml:space="preserve">Powiadamianie o zagrożeniach oraz opracowywanie wniosków i propozycji (rekomendacji) dla </w:t>
      </w:r>
      <w:r w:rsidR="00FB3314">
        <w:rPr>
          <w:rFonts w:ascii="Times New Roman" w:hAnsi="Times New Roman" w:cs="Times New Roman"/>
          <w:sz w:val="24"/>
          <w:szCs w:val="24"/>
        </w:rPr>
        <w:t>SOCW.</w:t>
      </w:r>
    </w:p>
    <w:p w14:paraId="082005F3" w14:textId="77777777" w:rsidR="00170BE3" w:rsidRPr="004D78FC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170BE3" w:rsidRPr="004D78FC" w:rsidSect="002226CF">
          <w:footerReference w:type="even" r:id="rId14"/>
          <w:footerReference w:type="default" r:id="rId15"/>
          <w:footerReference w:type="first" r:id="rId16"/>
          <w:footnotePr>
            <w:numRestart w:val="eachPage"/>
          </w:footnotePr>
          <w:pgSz w:w="11907" w:h="16840" w:code="9"/>
          <w:pgMar w:top="1213" w:right="1009" w:bottom="1168" w:left="1418" w:header="720" w:footer="590" w:gutter="0"/>
          <w:pgNumType w:start="1"/>
          <w:cols w:space="720"/>
        </w:sectPr>
      </w:pPr>
    </w:p>
    <w:p w14:paraId="6EB749B1" w14:textId="18A173DF" w:rsidR="00170BE3" w:rsidRDefault="00170BE3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  <w:r w:rsidRPr="00947477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4E6FCCB" w14:textId="77777777" w:rsidR="00FE15FA" w:rsidRDefault="00FE15FA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</w:p>
    <w:p w14:paraId="5D542BFF" w14:textId="77777777" w:rsidR="00170BE3" w:rsidRDefault="00170BE3">
      <w:pPr>
        <w:spacing w:after="87" w:line="360" w:lineRule="auto"/>
        <w:ind w:right="77"/>
        <w:rPr>
          <w:rFonts w:ascii="Times New Roman" w:hAnsi="Times New Roman" w:cs="Times New Roman"/>
          <w:sz w:val="24"/>
          <w:szCs w:val="24"/>
        </w:rPr>
      </w:pPr>
    </w:p>
    <w:p w14:paraId="4F90EC81" w14:textId="2E6B16BD" w:rsidR="00170BE3" w:rsidRPr="004D78FC" w:rsidRDefault="00170BE3">
      <w:pPr>
        <w:spacing w:after="87" w:line="360" w:lineRule="auto"/>
        <w:ind w:right="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FC">
        <w:rPr>
          <w:rFonts w:ascii="Times New Roman" w:hAnsi="Times New Roman" w:cs="Times New Roman"/>
          <w:b/>
          <w:sz w:val="24"/>
          <w:szCs w:val="24"/>
        </w:rPr>
        <w:t>POWIATOWY OŚRODEK ANALIZY DANYCH I ALARMOWANIA (POADA)</w:t>
      </w:r>
    </w:p>
    <w:p w14:paraId="05CDF7AB" w14:textId="77777777" w:rsidR="00170BE3" w:rsidRPr="0040459D" w:rsidRDefault="00170BE3">
      <w:pPr>
        <w:pStyle w:val="Nagwek2"/>
        <w:spacing w:line="360" w:lineRule="auto"/>
        <w:ind w:left="144" w:right="53"/>
        <w:rPr>
          <w:szCs w:val="24"/>
          <w:lang w:val="pl-PL"/>
        </w:rPr>
      </w:pPr>
    </w:p>
    <w:p w14:paraId="49A316B0" w14:textId="77777777" w:rsidR="00170BE3" w:rsidRPr="004D78FC" w:rsidRDefault="00170BE3">
      <w:pPr>
        <w:pStyle w:val="Nagwek2"/>
        <w:spacing w:line="360" w:lineRule="auto"/>
        <w:ind w:left="144" w:right="53"/>
        <w:rPr>
          <w:szCs w:val="24"/>
        </w:rPr>
      </w:pPr>
      <w:r w:rsidRPr="004D78FC">
        <w:rPr>
          <w:szCs w:val="24"/>
        </w:rPr>
        <w:t>STRUKTURA ORGANIZACYJNA</w:t>
      </w:r>
    </w:p>
    <w:p w14:paraId="10AA474A" w14:textId="77777777" w:rsidR="00170BE3" w:rsidRPr="004D78FC" w:rsidRDefault="00170BE3">
      <w:pPr>
        <w:spacing w:after="630" w:line="360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9B05B97" wp14:editId="4DB66A39">
            <wp:extent cx="5465445" cy="1403350"/>
            <wp:effectExtent l="0" t="0" r="1905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DA431" w14:textId="77777777" w:rsidR="00170BE3" w:rsidRPr="004D78FC" w:rsidRDefault="00170BE3">
      <w:pPr>
        <w:spacing w:line="360" w:lineRule="auto"/>
        <w:ind w:left="125" w:right="6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PROPOZYCJA:  WYKAZ ETATÓW</w:t>
      </w:r>
    </w:p>
    <w:tbl>
      <w:tblPr>
        <w:tblW w:w="8473" w:type="dxa"/>
        <w:tblInd w:w="329" w:type="dxa"/>
        <w:tblCellMar>
          <w:top w:w="5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822"/>
        <w:gridCol w:w="4814"/>
        <w:gridCol w:w="1747"/>
        <w:gridCol w:w="1090"/>
      </w:tblGrid>
      <w:tr w:rsidR="00170BE3" w:rsidRPr="004D78FC" w14:paraId="2DEE8AA7" w14:textId="77777777" w:rsidTr="00170BE3">
        <w:trPr>
          <w:trHeight w:val="73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10E27D" w14:textId="77777777" w:rsidR="00170BE3" w:rsidRPr="004D78FC" w:rsidRDefault="00170BE3">
            <w:pPr>
              <w:spacing w:after="0" w:line="360" w:lineRule="auto"/>
              <w:ind w:lef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CDA476" w14:textId="77777777" w:rsidR="00170BE3" w:rsidRPr="004D78FC" w:rsidRDefault="00170BE3">
            <w:pPr>
              <w:spacing w:after="0" w:line="360" w:lineRule="auto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Nazwa stanowiska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2B0E8C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Ilość stanowisk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D9D5DE" w14:textId="77777777" w:rsidR="00170BE3" w:rsidRPr="004D78FC" w:rsidRDefault="00170BE3">
            <w:pPr>
              <w:spacing w:after="0" w:line="360" w:lineRule="auto"/>
              <w:ind w:left="2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70BE3" w:rsidRPr="004D78FC" w14:paraId="1042B8CA" w14:textId="77777777" w:rsidTr="00170BE3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349FCD0" w14:textId="77777777" w:rsidR="00170BE3" w:rsidRPr="004D78FC" w:rsidRDefault="00170BE3">
            <w:pPr>
              <w:spacing w:after="0" w:line="36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87490BA" w14:textId="77777777" w:rsidR="00170BE3" w:rsidRPr="004D78FC" w:rsidRDefault="00170BE3">
            <w:pPr>
              <w:spacing w:after="0" w:line="36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AE10F40" w14:textId="77777777" w:rsidR="00170BE3" w:rsidRPr="004D78FC" w:rsidRDefault="00170BE3">
            <w:pPr>
              <w:spacing w:after="0" w:line="36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71308BA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70BE3" w:rsidRPr="004D78FC" w14:paraId="74940A05" w14:textId="77777777" w:rsidTr="00170BE3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B7E277" w14:textId="77777777" w:rsidR="00170BE3" w:rsidRPr="004D78FC" w:rsidRDefault="00170BE3">
            <w:pPr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77DB34" w14:textId="77777777" w:rsidR="00170BE3" w:rsidRPr="004D78FC" w:rsidRDefault="00170BE3">
            <w:pPr>
              <w:spacing w:line="36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Specjalista do kontaktów z mediami i informowania ludności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129EA" w14:textId="77777777" w:rsidR="00170BE3" w:rsidRPr="004D78FC" w:rsidRDefault="00170BE3">
            <w:pPr>
              <w:spacing w:line="36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51CF8D" w14:textId="77777777" w:rsidR="00170BE3" w:rsidRPr="004D78FC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55E53BF5" w14:textId="77777777" w:rsidTr="00170BE3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514BB1" w14:textId="77777777" w:rsidR="00170BE3" w:rsidRPr="004D78FC" w:rsidRDefault="00170BE3">
            <w:pPr>
              <w:spacing w:after="0" w:line="36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D1A908" w14:textId="77777777" w:rsidR="00170BE3" w:rsidRPr="004D78FC" w:rsidRDefault="00170BE3">
            <w:pPr>
              <w:spacing w:after="0" w:line="36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SEKCJA ANALIZY ZAGROŻEŃ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4E68C0" w14:textId="77777777" w:rsidR="00170BE3" w:rsidRPr="004D78FC" w:rsidRDefault="00170BE3">
            <w:pPr>
              <w:spacing w:after="0" w:line="36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158D95" w14:textId="77777777" w:rsidR="00170BE3" w:rsidRPr="004D78FC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1015FEDD" w14:textId="77777777" w:rsidTr="00170BE3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3A1400" w14:textId="77777777" w:rsidR="00170BE3" w:rsidRPr="004D78FC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1E1DFE" w14:textId="77777777" w:rsidR="00170BE3" w:rsidRPr="004D78FC" w:rsidRDefault="00170BE3">
            <w:pPr>
              <w:spacing w:after="7" w:line="36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Analityk</w:t>
            </w:r>
          </w:p>
          <w:p w14:paraId="57715284" w14:textId="77777777" w:rsidR="00170BE3" w:rsidRPr="004D78FC" w:rsidRDefault="00170BE3">
            <w:pPr>
              <w:spacing w:after="0"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Rachmistrz/</w:t>
            </w:r>
            <w:proofErr w:type="spellStart"/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planszecista</w:t>
            </w:r>
            <w:proofErr w:type="spellEnd"/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778977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1E16934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8DDAF6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70BE3" w:rsidRPr="004D78FC" w14:paraId="0B5F4F09" w14:textId="77777777" w:rsidTr="00170BE3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DF228D" w14:textId="77777777" w:rsidR="00170BE3" w:rsidRPr="004D78FC" w:rsidRDefault="00170BE3">
            <w:pPr>
              <w:spacing w:after="0" w:line="36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3D52E4" w14:textId="77777777" w:rsidR="00170BE3" w:rsidRPr="004D78FC" w:rsidRDefault="00170BE3">
            <w:pPr>
              <w:spacing w:after="0" w:line="36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SEKCJA ŁĄCZNOŚCI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A1BC3C" w14:textId="77777777" w:rsidR="00170BE3" w:rsidRPr="004D78FC" w:rsidRDefault="00170BE3">
            <w:pPr>
              <w:spacing w:after="0" w:line="36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BF279B" w14:textId="77777777" w:rsidR="00170BE3" w:rsidRPr="004D78FC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5D6CBB59" w14:textId="77777777" w:rsidTr="00170BE3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CB0F" w14:textId="77777777" w:rsidR="00170BE3" w:rsidRPr="004D78FC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E5E088" w14:textId="77777777" w:rsidR="00170BE3" w:rsidRPr="004D78FC" w:rsidRDefault="00170BE3">
            <w:pPr>
              <w:spacing w:after="0"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Radiomechanik /</w:t>
            </w:r>
            <w:proofErr w:type="spellStart"/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radiotelefonista</w:t>
            </w:r>
            <w:proofErr w:type="spellEnd"/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E39255" w14:textId="77777777" w:rsidR="00170BE3" w:rsidRPr="004D78FC" w:rsidRDefault="00170BE3">
            <w:pPr>
              <w:spacing w:after="0" w:line="36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180F3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70BE3" w:rsidRPr="004D78FC" w14:paraId="0EBDD899" w14:textId="77777777" w:rsidTr="00170BE3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5C33B4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384938" w14:textId="77777777" w:rsidR="00170BE3" w:rsidRPr="004D78FC" w:rsidRDefault="00170BE3">
            <w:pPr>
              <w:spacing w:after="0" w:line="36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SEKCJA OSTRZEGANIA I ALARMOWANIA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5DD877" w14:textId="77777777" w:rsidR="00170BE3" w:rsidRPr="004D78FC" w:rsidRDefault="00170BE3">
            <w:pPr>
              <w:spacing w:after="0" w:line="36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460F19" w14:textId="77777777" w:rsidR="00170BE3" w:rsidRPr="004D78FC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4D78FC" w14:paraId="60D54793" w14:textId="77777777" w:rsidTr="00170BE3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2B26FF" w14:textId="77777777" w:rsidR="00170BE3" w:rsidRPr="004D78FC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83CE11" w14:textId="77777777" w:rsidR="00170BE3" w:rsidRPr="004D78FC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Elektromonter /elektromechanik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853C51" w14:textId="77777777" w:rsidR="00170BE3" w:rsidRPr="004D78FC" w:rsidRDefault="00170BE3">
            <w:pPr>
              <w:spacing w:after="0" w:line="36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67B69B" w14:textId="77777777" w:rsidR="00170BE3" w:rsidRPr="004D78FC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70BE3" w:rsidRPr="004D78FC" w14:paraId="3842E0CC" w14:textId="77777777" w:rsidTr="00170BE3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27C890" w14:textId="77777777" w:rsidR="00170BE3" w:rsidRPr="004D78FC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462750" w14:textId="77777777" w:rsidR="00170BE3" w:rsidRPr="004D78FC" w:rsidRDefault="00170B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5EEA3A" w14:textId="77777777" w:rsidR="00170BE3" w:rsidRPr="004D78FC" w:rsidRDefault="00170BE3">
            <w:pPr>
              <w:spacing w:after="0" w:line="360" w:lineRule="auto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F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575" w14:textId="77777777" w:rsidR="00170BE3" w:rsidRPr="004D78FC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B6BD09" w14:textId="77777777" w:rsidR="00170BE3" w:rsidRPr="004D78FC" w:rsidRDefault="00170BE3">
      <w:pPr>
        <w:spacing w:after="570" w:line="360" w:lineRule="auto"/>
        <w:ind w:left="284" w:right="14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A - wskazane posiadanie co najmniej średniego wykształcenia.</w:t>
      </w:r>
    </w:p>
    <w:p w14:paraId="157EF4B0" w14:textId="77777777" w:rsidR="00170BE3" w:rsidRPr="004D78FC" w:rsidRDefault="00170BE3">
      <w:pPr>
        <w:pStyle w:val="Nagwek2"/>
        <w:spacing w:after="343" w:line="360" w:lineRule="auto"/>
        <w:ind w:left="144" w:right="134"/>
        <w:rPr>
          <w:szCs w:val="24"/>
          <w:lang w:val="pl-PL"/>
        </w:rPr>
      </w:pPr>
      <w:r w:rsidRPr="004D78FC">
        <w:rPr>
          <w:szCs w:val="24"/>
          <w:lang w:val="pl-PL"/>
        </w:rPr>
        <w:lastRenderedPageBreak/>
        <w:t>ZADANIA POWIATOWEGO OŚRODKA ANALIZY DANYCH I ALARMOWANIA (POADA)</w:t>
      </w:r>
    </w:p>
    <w:p w14:paraId="427DC580" w14:textId="77777777" w:rsidR="00170BE3" w:rsidRPr="004D78FC" w:rsidRDefault="00170BE3">
      <w:pPr>
        <w:numPr>
          <w:ilvl w:val="0"/>
          <w:numId w:val="11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Zbieranie i opracowywanie danych o skażeniach, zakażeniach, uderzeniach bronią masowego rażenia i innych nadzwyczajnych zagrożeniach ludzi i środowiska występujących na obszarze powiatu oraz obszarach sąsiadujących powiatów.</w:t>
      </w:r>
    </w:p>
    <w:p w14:paraId="6E0E96DD" w14:textId="77777777" w:rsidR="00170BE3" w:rsidRPr="004D78FC" w:rsidRDefault="00170BE3">
      <w:pPr>
        <w:numPr>
          <w:ilvl w:val="0"/>
          <w:numId w:val="11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Utrzymywanie stałej łączności z Wojewódzkim Ośrodkiem Analizy Danych i Alarmowania, jednostkami analiz laboratoryjnych i jednostkami współdziałającymi.</w:t>
      </w:r>
    </w:p>
    <w:p w14:paraId="40BE948C" w14:textId="77777777" w:rsidR="00170BE3" w:rsidRPr="004D78FC" w:rsidRDefault="00170BE3">
      <w:pPr>
        <w:numPr>
          <w:ilvl w:val="0"/>
          <w:numId w:val="11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Prowadzenie bieżącej analizy rzeczywistej i prognozowanej sytuacji (zagrożeń) skażeń na terenie powiatu.</w:t>
      </w:r>
    </w:p>
    <w:p w14:paraId="6A5586DD" w14:textId="77777777" w:rsidR="00170BE3" w:rsidRPr="004D78FC" w:rsidRDefault="00170BE3">
      <w:pPr>
        <w:numPr>
          <w:ilvl w:val="0"/>
          <w:numId w:val="11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Opracowywanie wniosków i propozycji (ocen eksperckich) do wypracowywania decyzji przez Szefa Obrony Cywilnej Powiatu.</w:t>
      </w:r>
    </w:p>
    <w:p w14:paraId="6E23BB7A" w14:textId="77777777" w:rsidR="00170BE3" w:rsidRPr="004D78FC" w:rsidRDefault="00170BE3">
      <w:pPr>
        <w:numPr>
          <w:ilvl w:val="0"/>
          <w:numId w:val="11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Alarmowanie i ostrzeganie zagrożonej ludności na terenie całego powiatu za pomocą powiatowych Systemów Ostrzegania i Alarmowania.</w:t>
      </w:r>
    </w:p>
    <w:p w14:paraId="6BDC2670" w14:textId="77777777" w:rsidR="00170BE3" w:rsidRPr="004D78FC" w:rsidRDefault="00170BE3">
      <w:pPr>
        <w:numPr>
          <w:ilvl w:val="0"/>
          <w:numId w:val="11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Przekazywanie danych o zagrożeniach do jednostek nadrzędnych, współdziałających i podległych.</w:t>
      </w:r>
    </w:p>
    <w:p w14:paraId="77BB7EE9" w14:textId="77777777" w:rsidR="00170BE3" w:rsidRPr="004D78FC" w:rsidRDefault="00170BE3">
      <w:pPr>
        <w:numPr>
          <w:ilvl w:val="0"/>
          <w:numId w:val="11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Zbieranie informacji meteorologicznych.</w:t>
      </w:r>
    </w:p>
    <w:p w14:paraId="6F00A3F5" w14:textId="77777777" w:rsidR="00170BE3" w:rsidRPr="004D78FC" w:rsidRDefault="00170BE3">
      <w:pPr>
        <w:numPr>
          <w:ilvl w:val="0"/>
          <w:numId w:val="11"/>
        </w:numPr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Przekazywanie jednostkom organizacyjnym SWA instrukcji i wytycznych Szefa Obrony</w:t>
      </w:r>
    </w:p>
    <w:p w14:paraId="069EDCD4" w14:textId="77777777" w:rsidR="00170BE3" w:rsidRPr="004D78FC" w:rsidRDefault="00170BE3">
      <w:pPr>
        <w:spacing w:after="0" w:line="360" w:lineRule="auto"/>
        <w:ind w:left="709" w:right="14"/>
        <w:rPr>
          <w:rFonts w:ascii="Times New Roman" w:hAnsi="Times New Roman" w:cs="Times New Roman"/>
          <w:sz w:val="24"/>
          <w:szCs w:val="24"/>
        </w:rPr>
      </w:pPr>
      <w:r w:rsidRPr="004D78FC">
        <w:rPr>
          <w:rFonts w:ascii="Times New Roman" w:hAnsi="Times New Roman" w:cs="Times New Roman"/>
          <w:sz w:val="24"/>
          <w:szCs w:val="24"/>
        </w:rPr>
        <w:t>Cywilnej Powiatu dotyczących wykrywania zagrożeń, ostrzegania i alarmowania.</w:t>
      </w:r>
    </w:p>
    <w:p w14:paraId="178A5702" w14:textId="77777777" w:rsidR="00170BE3" w:rsidRPr="004D78FC" w:rsidRDefault="00170BE3">
      <w:pPr>
        <w:spacing w:after="0" w:line="360" w:lineRule="auto"/>
        <w:ind w:left="5670" w:right="14"/>
        <w:rPr>
          <w:rFonts w:ascii="Times New Roman" w:hAnsi="Times New Roman" w:cs="Times New Roman"/>
          <w:sz w:val="24"/>
          <w:szCs w:val="24"/>
        </w:rPr>
      </w:pPr>
    </w:p>
    <w:p w14:paraId="31389EBA" w14:textId="77777777" w:rsidR="00170BE3" w:rsidRPr="004D78FC" w:rsidRDefault="00170BE3">
      <w:pPr>
        <w:spacing w:after="0" w:line="360" w:lineRule="auto"/>
        <w:ind w:left="5670" w:right="14"/>
        <w:rPr>
          <w:rFonts w:ascii="Times New Roman" w:hAnsi="Times New Roman" w:cs="Times New Roman"/>
          <w:sz w:val="24"/>
          <w:szCs w:val="24"/>
        </w:rPr>
      </w:pPr>
    </w:p>
    <w:p w14:paraId="642E057B" w14:textId="77777777" w:rsidR="00170BE3" w:rsidRPr="004D78FC" w:rsidRDefault="00170BE3">
      <w:pPr>
        <w:spacing w:after="0" w:line="360" w:lineRule="auto"/>
        <w:ind w:left="5670" w:right="14"/>
        <w:rPr>
          <w:rFonts w:ascii="Times New Roman" w:hAnsi="Times New Roman" w:cs="Times New Roman"/>
          <w:sz w:val="24"/>
          <w:szCs w:val="24"/>
        </w:rPr>
      </w:pPr>
    </w:p>
    <w:p w14:paraId="54953D90" w14:textId="77777777" w:rsidR="00170BE3" w:rsidRPr="004D78FC" w:rsidRDefault="00170BE3">
      <w:pPr>
        <w:spacing w:after="0" w:line="360" w:lineRule="auto"/>
        <w:ind w:left="5670" w:right="14"/>
        <w:rPr>
          <w:rFonts w:ascii="Times New Roman" w:hAnsi="Times New Roman" w:cs="Times New Roman"/>
          <w:sz w:val="24"/>
          <w:szCs w:val="24"/>
        </w:rPr>
      </w:pPr>
    </w:p>
    <w:p w14:paraId="7C679D24" w14:textId="77777777" w:rsidR="00170BE3" w:rsidRPr="004D78FC" w:rsidRDefault="00170BE3">
      <w:pPr>
        <w:spacing w:after="0" w:line="360" w:lineRule="auto"/>
        <w:ind w:left="5670" w:right="14"/>
        <w:rPr>
          <w:rFonts w:ascii="Times New Roman" w:hAnsi="Times New Roman" w:cs="Times New Roman"/>
          <w:sz w:val="24"/>
          <w:szCs w:val="24"/>
        </w:rPr>
      </w:pPr>
    </w:p>
    <w:p w14:paraId="2E047A7F" w14:textId="77777777" w:rsidR="00170BE3" w:rsidRPr="004D78FC" w:rsidRDefault="00170BE3">
      <w:pPr>
        <w:spacing w:after="0" w:line="360" w:lineRule="auto"/>
        <w:ind w:left="5670" w:right="14"/>
        <w:rPr>
          <w:rFonts w:ascii="Times New Roman" w:hAnsi="Times New Roman" w:cs="Times New Roman"/>
          <w:sz w:val="24"/>
          <w:szCs w:val="24"/>
        </w:rPr>
      </w:pPr>
    </w:p>
    <w:p w14:paraId="7CDC1CE5" w14:textId="77777777" w:rsidR="00170BE3" w:rsidRPr="004D78FC" w:rsidRDefault="00170BE3">
      <w:pPr>
        <w:spacing w:after="0" w:line="360" w:lineRule="auto"/>
        <w:ind w:left="5670" w:right="14"/>
        <w:rPr>
          <w:rFonts w:ascii="Times New Roman" w:hAnsi="Times New Roman" w:cs="Times New Roman"/>
          <w:sz w:val="24"/>
          <w:szCs w:val="24"/>
        </w:rPr>
      </w:pPr>
    </w:p>
    <w:p w14:paraId="234D7754" w14:textId="77777777" w:rsidR="00170BE3" w:rsidRPr="004D78FC" w:rsidRDefault="00170BE3">
      <w:pPr>
        <w:spacing w:after="0" w:line="360" w:lineRule="auto"/>
        <w:ind w:left="5670" w:right="14"/>
        <w:rPr>
          <w:rFonts w:ascii="Times New Roman" w:hAnsi="Times New Roman" w:cs="Times New Roman"/>
          <w:sz w:val="24"/>
          <w:szCs w:val="24"/>
        </w:rPr>
      </w:pPr>
    </w:p>
    <w:p w14:paraId="6DE787FC" w14:textId="77777777" w:rsidR="00170BE3" w:rsidRPr="004D78FC" w:rsidRDefault="00170BE3">
      <w:pPr>
        <w:spacing w:after="0" w:line="360" w:lineRule="auto"/>
        <w:ind w:left="5670" w:right="14"/>
        <w:rPr>
          <w:rFonts w:ascii="Times New Roman" w:hAnsi="Times New Roman" w:cs="Times New Roman"/>
          <w:sz w:val="24"/>
          <w:szCs w:val="24"/>
        </w:rPr>
      </w:pPr>
    </w:p>
    <w:p w14:paraId="6658D0C5" w14:textId="77777777" w:rsidR="00170BE3" w:rsidRPr="004D78FC" w:rsidRDefault="00170BE3">
      <w:pPr>
        <w:spacing w:after="0" w:line="360" w:lineRule="auto"/>
        <w:ind w:left="5670" w:right="14"/>
        <w:rPr>
          <w:rFonts w:ascii="Times New Roman" w:hAnsi="Times New Roman" w:cs="Times New Roman"/>
          <w:sz w:val="24"/>
          <w:szCs w:val="24"/>
        </w:rPr>
      </w:pPr>
    </w:p>
    <w:p w14:paraId="784E0A14" w14:textId="17F9D2B0" w:rsidR="00170BE3" w:rsidRDefault="00170BE3">
      <w:pPr>
        <w:spacing w:after="0" w:line="360" w:lineRule="auto"/>
        <w:ind w:left="5670" w:right="14"/>
        <w:rPr>
          <w:rFonts w:ascii="Times New Roman" w:hAnsi="Times New Roman" w:cs="Times New Roman"/>
          <w:sz w:val="24"/>
          <w:szCs w:val="24"/>
        </w:rPr>
      </w:pPr>
    </w:p>
    <w:p w14:paraId="66145DF0" w14:textId="0CA6FE7C" w:rsidR="00170BE3" w:rsidRDefault="00170BE3">
      <w:pPr>
        <w:spacing w:after="0" w:line="360" w:lineRule="auto"/>
        <w:ind w:left="5670" w:right="14"/>
        <w:rPr>
          <w:rFonts w:ascii="Times New Roman" w:hAnsi="Times New Roman" w:cs="Times New Roman"/>
          <w:sz w:val="24"/>
          <w:szCs w:val="24"/>
        </w:rPr>
      </w:pPr>
    </w:p>
    <w:p w14:paraId="7D7D8E5F" w14:textId="77777777" w:rsidR="00170BE3" w:rsidRPr="004D78FC" w:rsidRDefault="00170BE3">
      <w:pPr>
        <w:spacing w:after="0" w:line="360" w:lineRule="auto"/>
        <w:ind w:left="5670" w:right="14"/>
        <w:rPr>
          <w:rFonts w:ascii="Times New Roman" w:hAnsi="Times New Roman" w:cs="Times New Roman"/>
          <w:sz w:val="24"/>
          <w:szCs w:val="24"/>
        </w:rPr>
      </w:pPr>
    </w:p>
    <w:p w14:paraId="64E58C69" w14:textId="77777777" w:rsidR="00170BE3" w:rsidRPr="004D78FC" w:rsidRDefault="00170BE3">
      <w:pPr>
        <w:spacing w:after="0"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55488EC1" w14:textId="77777777" w:rsidR="00170BE3" w:rsidRPr="004D78FC" w:rsidRDefault="00170BE3">
      <w:pPr>
        <w:spacing w:after="0"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5B99708E" w14:textId="77777777" w:rsidR="00170BE3" w:rsidRPr="004D78FC" w:rsidRDefault="00170BE3">
      <w:pPr>
        <w:spacing w:after="0"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287FEDC0" w14:textId="6BED9BAF" w:rsidR="00170BE3" w:rsidRDefault="00170BE3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  <w:r w:rsidRPr="00947477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57A8016" w14:textId="77777777" w:rsidR="00FE15FA" w:rsidRPr="007F630B" w:rsidRDefault="00FE15FA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</w:p>
    <w:p w14:paraId="4ED0A362" w14:textId="77777777" w:rsidR="00170BE3" w:rsidRPr="001832EF" w:rsidRDefault="00170BE3">
      <w:pPr>
        <w:spacing w:after="0" w:line="360" w:lineRule="auto"/>
        <w:ind w:left="5750" w:right="619"/>
        <w:rPr>
          <w:rFonts w:ascii="Times New Roman" w:hAnsi="Times New Roman" w:cs="Times New Roman"/>
          <w:b/>
          <w:sz w:val="24"/>
          <w:szCs w:val="24"/>
        </w:rPr>
      </w:pPr>
    </w:p>
    <w:p w14:paraId="3518CF21" w14:textId="77777777" w:rsidR="00170BE3" w:rsidRPr="001832EF" w:rsidRDefault="00170BE3">
      <w:pPr>
        <w:pStyle w:val="Nagwek1"/>
        <w:spacing w:after="219" w:line="360" w:lineRule="auto"/>
        <w:ind w:left="149" w:right="72"/>
        <w:rPr>
          <w:b/>
          <w:sz w:val="24"/>
          <w:szCs w:val="24"/>
          <w:lang w:val="pl-PL"/>
        </w:rPr>
      </w:pPr>
      <w:r w:rsidRPr="001832EF">
        <w:rPr>
          <w:b/>
          <w:sz w:val="24"/>
          <w:szCs w:val="24"/>
          <w:lang w:val="pl-PL"/>
        </w:rPr>
        <w:t>POWIATOWY OŚRODEK ANALIZ LABORATORYJNYCH</w:t>
      </w:r>
    </w:p>
    <w:p w14:paraId="13CEE761" w14:textId="77777777" w:rsidR="00170BE3" w:rsidRPr="001832EF" w:rsidRDefault="00170BE3">
      <w:pPr>
        <w:pStyle w:val="Nagwek2"/>
        <w:spacing w:line="360" w:lineRule="auto"/>
        <w:ind w:left="144" w:right="53"/>
        <w:rPr>
          <w:szCs w:val="24"/>
        </w:rPr>
      </w:pPr>
      <w:r w:rsidRPr="001832EF">
        <w:rPr>
          <w:szCs w:val="24"/>
        </w:rPr>
        <w:t>STRUKTURA ORGANIZACYJNA</w:t>
      </w:r>
    </w:p>
    <w:p w14:paraId="038F252C" w14:textId="77777777" w:rsidR="00170BE3" w:rsidRPr="000E6EDB" w:rsidRDefault="00170BE3">
      <w:pPr>
        <w:spacing w:after="590" w:line="36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0E6ED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A15F9A7" wp14:editId="6817598D">
            <wp:extent cx="5295265" cy="1403350"/>
            <wp:effectExtent l="0" t="0" r="635" b="635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1AD8D" w14:textId="77777777" w:rsidR="00170BE3" w:rsidRPr="000E6EDB" w:rsidRDefault="00170BE3">
      <w:pPr>
        <w:spacing w:after="34" w:line="360" w:lineRule="auto"/>
        <w:ind w:left="125" w:right="2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E6EDB">
        <w:rPr>
          <w:rFonts w:ascii="Times New Roman" w:hAnsi="Times New Roman" w:cs="Times New Roman"/>
          <w:sz w:val="24"/>
          <w:szCs w:val="24"/>
        </w:rPr>
        <w:t>WYKAZ ETATÓW</w:t>
      </w:r>
    </w:p>
    <w:tbl>
      <w:tblPr>
        <w:tblW w:w="8477" w:type="dxa"/>
        <w:tblInd w:w="350" w:type="dxa"/>
        <w:tblCellMar>
          <w:left w:w="72" w:type="dxa"/>
          <w:right w:w="96" w:type="dxa"/>
        </w:tblCellMar>
        <w:tblLook w:val="04A0" w:firstRow="1" w:lastRow="0" w:firstColumn="1" w:lastColumn="0" w:noHBand="0" w:noVBand="1"/>
      </w:tblPr>
      <w:tblGrid>
        <w:gridCol w:w="564"/>
        <w:gridCol w:w="5304"/>
        <w:gridCol w:w="1768"/>
        <w:gridCol w:w="841"/>
      </w:tblGrid>
      <w:tr w:rsidR="00170BE3" w:rsidRPr="00EF2C5E" w14:paraId="726413DD" w14:textId="77777777" w:rsidTr="00170BE3">
        <w:trPr>
          <w:trHeight w:val="73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BBC646" w14:textId="77777777" w:rsidR="00170BE3" w:rsidRPr="000E6EDB" w:rsidRDefault="00170BE3">
            <w:pPr>
              <w:spacing w:after="0" w:line="360" w:lineRule="auto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B25348" w14:textId="77777777" w:rsidR="00170BE3" w:rsidRPr="000E6EDB" w:rsidRDefault="00170BE3">
            <w:pPr>
              <w:spacing w:after="0" w:line="36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b/>
                <w:sz w:val="24"/>
                <w:szCs w:val="24"/>
              </w:rPr>
              <w:t>Nazwa stanowiska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31C18E" w14:textId="77777777" w:rsidR="00170BE3" w:rsidRPr="000E6EDB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b/>
                <w:sz w:val="24"/>
                <w:szCs w:val="24"/>
              </w:rPr>
              <w:t>Ilość stanowisk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DB3A9B" w14:textId="77777777" w:rsidR="00170BE3" w:rsidRPr="000E6EDB" w:rsidRDefault="00170BE3">
            <w:pPr>
              <w:spacing w:after="0" w:line="360" w:lineRule="auto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70BE3" w:rsidRPr="00EF2C5E" w14:paraId="690C096B" w14:textId="77777777" w:rsidTr="00170BE3">
        <w:trPr>
          <w:trHeight w:val="56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5AF109" w14:textId="77777777" w:rsidR="00170BE3" w:rsidRPr="000E6EDB" w:rsidRDefault="00170BE3">
            <w:pPr>
              <w:spacing w:after="0" w:line="36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DA18A" w14:textId="77777777" w:rsidR="00170BE3" w:rsidRPr="000E6EDB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8AF89B" w14:textId="77777777" w:rsidR="00170BE3" w:rsidRPr="000E6EDB" w:rsidRDefault="00170BE3">
            <w:pPr>
              <w:spacing w:after="0" w:line="36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704B78" w14:textId="77777777" w:rsidR="00170BE3" w:rsidRPr="000E6ED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EF2C5E" w14:paraId="7C45F884" w14:textId="77777777" w:rsidTr="00170BE3">
        <w:trPr>
          <w:trHeight w:val="56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D22B03" w14:textId="77777777" w:rsidR="00170BE3" w:rsidRPr="000E6EDB" w:rsidRDefault="00170BE3">
            <w:pPr>
              <w:spacing w:after="0" w:line="36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C8BD19" w14:textId="77777777" w:rsidR="00170BE3" w:rsidRPr="000E6EDB" w:rsidRDefault="00170BE3">
            <w:pPr>
              <w:spacing w:after="0"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SEKCJA ANALIZ SANITARNO-EPIDEMIOLOGICZNYCH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0B4BF5" w14:textId="77777777" w:rsidR="00170BE3" w:rsidRPr="000E6EDB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6DFB14" w14:textId="77777777" w:rsidR="00170BE3" w:rsidRPr="000E6ED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EF2C5E" w14:paraId="69018DDD" w14:textId="77777777" w:rsidTr="00170BE3">
        <w:trPr>
          <w:trHeight w:val="56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5BE062" w14:textId="77777777" w:rsidR="00170BE3" w:rsidRPr="000E6EDB" w:rsidRDefault="00170BE3">
            <w:pPr>
              <w:spacing w:after="0" w:line="36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BBCFF8" w14:textId="77777777" w:rsidR="00170BE3" w:rsidRPr="000E6EDB" w:rsidRDefault="00170BE3">
            <w:pPr>
              <w:spacing w:after="0"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SEKCJA HIGIENY WETERYNARYJNEJ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2611B2" w14:textId="77777777" w:rsidR="00170BE3" w:rsidRPr="000E6EDB" w:rsidRDefault="00170BE3">
            <w:pPr>
              <w:spacing w:after="0" w:line="360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81A0C5" w14:textId="77777777" w:rsidR="00170BE3" w:rsidRPr="000E6ED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EF2C5E" w14:paraId="1FA48D2A" w14:textId="77777777" w:rsidTr="00170BE3">
        <w:trPr>
          <w:trHeight w:val="56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AC517D" w14:textId="77777777" w:rsidR="00170BE3" w:rsidRPr="000E6EDB" w:rsidRDefault="00170BE3">
            <w:pPr>
              <w:spacing w:after="0" w:line="36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BF326E" w14:textId="77777777" w:rsidR="00170BE3" w:rsidRPr="000E6EDB" w:rsidRDefault="00170BE3">
            <w:pPr>
              <w:spacing w:after="0"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SEKCJA OCHRONY ROSLIN i NASIENNICTWA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FE6FEA" w14:textId="77777777" w:rsidR="00170BE3" w:rsidRPr="000E6EDB" w:rsidRDefault="00170BE3">
            <w:pPr>
              <w:spacing w:after="0" w:line="360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184890" w14:textId="77777777" w:rsidR="00170BE3" w:rsidRPr="000E6ED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EF2C5E" w14:paraId="0C923E57" w14:textId="77777777" w:rsidTr="00170BE3">
        <w:trPr>
          <w:trHeight w:val="56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C8375D" w14:textId="77777777" w:rsidR="00170BE3" w:rsidRPr="000E6ED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0999D" w14:textId="77777777" w:rsidR="00170BE3" w:rsidRPr="000E6EDB" w:rsidRDefault="00170BE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120A08" w14:textId="77777777" w:rsidR="00170BE3" w:rsidRPr="000E6EDB" w:rsidRDefault="00170BE3">
            <w:pPr>
              <w:spacing w:after="0" w:line="360" w:lineRule="auto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7A143" w14:textId="77777777" w:rsidR="00170BE3" w:rsidRPr="000E6ED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E4F85" w14:textId="77777777" w:rsidR="00170BE3" w:rsidRPr="000E6EDB" w:rsidRDefault="00170BE3">
      <w:pPr>
        <w:spacing w:after="196" w:line="360" w:lineRule="auto"/>
        <w:ind w:left="711" w:hanging="10"/>
        <w:rPr>
          <w:rFonts w:ascii="Times New Roman" w:hAnsi="Times New Roman" w:cs="Times New Roman"/>
          <w:sz w:val="24"/>
          <w:szCs w:val="24"/>
        </w:rPr>
      </w:pPr>
    </w:p>
    <w:p w14:paraId="5FED78D5" w14:textId="77777777" w:rsidR="00170BE3" w:rsidRPr="000E6EDB" w:rsidRDefault="00170BE3">
      <w:pPr>
        <w:spacing w:after="196" w:line="360" w:lineRule="auto"/>
        <w:ind w:left="711" w:hanging="10"/>
        <w:rPr>
          <w:rFonts w:ascii="Times New Roman" w:hAnsi="Times New Roman" w:cs="Times New Roman"/>
          <w:sz w:val="24"/>
          <w:szCs w:val="24"/>
        </w:rPr>
      </w:pPr>
    </w:p>
    <w:p w14:paraId="21F78025" w14:textId="1FDF32B9" w:rsidR="00FE15FA" w:rsidRDefault="00FE15FA">
      <w:pPr>
        <w:spacing w:after="196" w:line="360" w:lineRule="auto"/>
        <w:ind w:left="711" w:hanging="10"/>
        <w:rPr>
          <w:rFonts w:ascii="Times New Roman" w:hAnsi="Times New Roman" w:cs="Times New Roman"/>
          <w:sz w:val="24"/>
          <w:szCs w:val="24"/>
        </w:rPr>
      </w:pPr>
    </w:p>
    <w:p w14:paraId="50A99F26" w14:textId="0A2F11DA" w:rsidR="00FE15FA" w:rsidRDefault="00FE15FA">
      <w:pPr>
        <w:spacing w:after="196" w:line="360" w:lineRule="auto"/>
        <w:ind w:left="711" w:hanging="10"/>
        <w:rPr>
          <w:rFonts w:ascii="Times New Roman" w:hAnsi="Times New Roman" w:cs="Times New Roman"/>
          <w:sz w:val="24"/>
          <w:szCs w:val="24"/>
        </w:rPr>
      </w:pPr>
    </w:p>
    <w:p w14:paraId="4ACC7F4F" w14:textId="1E4AECAF" w:rsidR="00FE15FA" w:rsidRDefault="00FE15FA">
      <w:pPr>
        <w:spacing w:after="196" w:line="360" w:lineRule="auto"/>
        <w:ind w:left="711" w:hanging="10"/>
        <w:rPr>
          <w:rFonts w:ascii="Times New Roman" w:hAnsi="Times New Roman" w:cs="Times New Roman"/>
          <w:sz w:val="24"/>
          <w:szCs w:val="24"/>
        </w:rPr>
      </w:pPr>
    </w:p>
    <w:p w14:paraId="3B66B8DC" w14:textId="6F5E3FDD" w:rsidR="00FE15FA" w:rsidRDefault="00FE15FA">
      <w:pPr>
        <w:spacing w:after="196" w:line="360" w:lineRule="auto"/>
        <w:ind w:left="711" w:hanging="10"/>
        <w:rPr>
          <w:rFonts w:ascii="Times New Roman" w:hAnsi="Times New Roman" w:cs="Times New Roman"/>
          <w:sz w:val="24"/>
          <w:szCs w:val="24"/>
        </w:rPr>
      </w:pPr>
    </w:p>
    <w:p w14:paraId="0DC4EFE2" w14:textId="77777777" w:rsidR="00953090" w:rsidRPr="00301575" w:rsidRDefault="00953090">
      <w:pPr>
        <w:spacing w:after="196" w:line="360" w:lineRule="auto"/>
        <w:ind w:left="711" w:hanging="10"/>
        <w:rPr>
          <w:rFonts w:ascii="Times New Roman" w:hAnsi="Times New Roman" w:cs="Times New Roman"/>
          <w:sz w:val="24"/>
          <w:szCs w:val="24"/>
        </w:rPr>
      </w:pPr>
    </w:p>
    <w:p w14:paraId="6686AF12" w14:textId="77777777" w:rsidR="00170BE3" w:rsidRPr="00301575" w:rsidRDefault="00170BE3">
      <w:pPr>
        <w:spacing w:after="196" w:line="360" w:lineRule="auto"/>
        <w:rPr>
          <w:rFonts w:ascii="Times New Roman" w:hAnsi="Times New Roman" w:cs="Times New Roman"/>
          <w:sz w:val="24"/>
          <w:szCs w:val="24"/>
        </w:rPr>
      </w:pPr>
    </w:p>
    <w:p w14:paraId="57F724EC" w14:textId="77777777" w:rsidR="00170BE3" w:rsidRPr="00301575" w:rsidRDefault="00170BE3">
      <w:pPr>
        <w:spacing w:after="0" w:line="36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575">
        <w:rPr>
          <w:rFonts w:ascii="Times New Roman" w:hAnsi="Times New Roman" w:cs="Times New Roman"/>
          <w:b/>
          <w:sz w:val="24"/>
          <w:szCs w:val="24"/>
        </w:rPr>
        <w:lastRenderedPageBreak/>
        <w:t>POWIATOWA</w:t>
      </w:r>
    </w:p>
    <w:p w14:paraId="3F505457" w14:textId="77777777" w:rsidR="00170BE3" w:rsidRPr="00301575" w:rsidRDefault="00170BE3">
      <w:pPr>
        <w:spacing w:after="0" w:line="36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575">
        <w:rPr>
          <w:rFonts w:ascii="Times New Roman" w:hAnsi="Times New Roman" w:cs="Times New Roman"/>
          <w:b/>
          <w:sz w:val="24"/>
          <w:szCs w:val="24"/>
        </w:rPr>
        <w:t>SEKCJA ANALIZ SANITARNO-EPIDEMIOLOGICZNYCH</w:t>
      </w:r>
    </w:p>
    <w:p w14:paraId="07C068F2" w14:textId="77777777" w:rsidR="00170BE3" w:rsidRPr="00301575" w:rsidRDefault="00170BE3">
      <w:pPr>
        <w:pStyle w:val="Nagwek2"/>
        <w:spacing w:line="360" w:lineRule="auto"/>
        <w:ind w:left="144" w:right="62"/>
        <w:rPr>
          <w:szCs w:val="24"/>
          <w:lang w:val="pl-PL"/>
        </w:rPr>
      </w:pPr>
    </w:p>
    <w:p w14:paraId="7B86CF7F" w14:textId="77777777" w:rsidR="00170BE3" w:rsidRPr="00301575" w:rsidRDefault="00170BE3">
      <w:pPr>
        <w:pStyle w:val="Nagwek2"/>
        <w:spacing w:line="360" w:lineRule="auto"/>
        <w:ind w:left="144" w:right="62"/>
        <w:rPr>
          <w:szCs w:val="24"/>
          <w:lang w:val="pl-PL"/>
        </w:rPr>
      </w:pPr>
      <w:r w:rsidRPr="00301575">
        <w:rPr>
          <w:szCs w:val="24"/>
          <w:lang w:val="pl-PL"/>
        </w:rPr>
        <w:t>STRUKTURA ORGANIZACYJNA</w:t>
      </w:r>
    </w:p>
    <w:p w14:paraId="7DD33531" w14:textId="77777777" w:rsidR="00170BE3" w:rsidRPr="00301575" w:rsidRDefault="00170BE3">
      <w:pPr>
        <w:spacing w:after="389" w:line="360" w:lineRule="auto"/>
        <w:ind w:left="350"/>
        <w:rPr>
          <w:rFonts w:ascii="Times New Roman" w:hAnsi="Times New Roman" w:cs="Times New Roman"/>
          <w:sz w:val="24"/>
          <w:szCs w:val="24"/>
        </w:rPr>
      </w:pPr>
      <w:r w:rsidRPr="00301575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2D366EA" wp14:editId="6320000A">
            <wp:extent cx="5305425" cy="1573530"/>
            <wp:effectExtent l="0" t="0" r="9525" b="762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C94F5" w14:textId="77777777" w:rsidR="00170BE3" w:rsidRPr="00301575" w:rsidRDefault="00170BE3">
      <w:pPr>
        <w:spacing w:after="29" w:line="360" w:lineRule="auto"/>
        <w:ind w:left="125" w:right="67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9DB5418" w14:textId="77777777" w:rsidR="00170BE3" w:rsidRPr="00301575" w:rsidRDefault="00170BE3">
      <w:pPr>
        <w:spacing w:after="29" w:line="360" w:lineRule="auto"/>
        <w:ind w:left="125" w:right="67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E35F56F" w14:textId="77777777" w:rsidR="00170BE3" w:rsidRPr="00301575" w:rsidRDefault="00170BE3">
      <w:pPr>
        <w:spacing w:after="29" w:line="360" w:lineRule="auto"/>
        <w:ind w:left="125" w:right="67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7157F8F" w14:textId="77777777" w:rsidR="00170BE3" w:rsidRPr="00301575" w:rsidRDefault="00170BE3">
      <w:pPr>
        <w:spacing w:after="29" w:line="360" w:lineRule="auto"/>
        <w:ind w:left="125" w:right="6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01575">
        <w:rPr>
          <w:rFonts w:ascii="Times New Roman" w:hAnsi="Times New Roman" w:cs="Times New Roman"/>
          <w:sz w:val="24"/>
          <w:szCs w:val="24"/>
        </w:rPr>
        <w:t xml:space="preserve">  WYKAZ ETATÓW</w:t>
      </w:r>
    </w:p>
    <w:tbl>
      <w:tblPr>
        <w:tblW w:w="8477" w:type="dxa"/>
        <w:tblInd w:w="327" w:type="dxa"/>
        <w:tblCellMar>
          <w:top w:w="14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5330"/>
        <w:gridCol w:w="1698"/>
        <w:gridCol w:w="884"/>
      </w:tblGrid>
      <w:tr w:rsidR="00170BE3" w:rsidRPr="00301575" w14:paraId="5D8009E4" w14:textId="77777777" w:rsidTr="00170BE3">
        <w:trPr>
          <w:trHeight w:val="73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CB81CB" w14:textId="77777777" w:rsidR="00170BE3" w:rsidRPr="00301575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3F115B" w14:textId="77777777" w:rsidR="00170BE3" w:rsidRPr="00301575" w:rsidRDefault="00170BE3">
            <w:pPr>
              <w:spacing w:after="0" w:line="360" w:lineRule="auto"/>
              <w:ind w:left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Nazwa stanowiska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983E9" w14:textId="77777777" w:rsidR="00170BE3" w:rsidRPr="00301575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Ilość stanowisk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964FCB" w14:textId="77777777" w:rsidR="00170BE3" w:rsidRPr="00301575" w:rsidRDefault="00170BE3">
            <w:pPr>
              <w:spacing w:after="0" w:line="360" w:lineRule="auto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70BE3" w:rsidRPr="00301575" w14:paraId="54DF4DFF" w14:textId="77777777" w:rsidTr="00170BE3">
        <w:trPr>
          <w:trHeight w:val="5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086671" w14:textId="77777777" w:rsidR="00170BE3" w:rsidRPr="00301575" w:rsidRDefault="00170BE3">
            <w:pPr>
              <w:spacing w:after="0" w:line="36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4EC522" w14:textId="77777777" w:rsidR="00170BE3" w:rsidRPr="00301575" w:rsidRDefault="00170BE3">
            <w:pPr>
              <w:spacing w:after="0"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ED7926" w14:textId="77777777" w:rsidR="00170BE3" w:rsidRPr="00301575" w:rsidRDefault="00170BE3">
            <w:pPr>
              <w:spacing w:after="0" w:line="36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D91CD" w14:textId="77777777" w:rsidR="00170BE3" w:rsidRPr="00301575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301575" w14:paraId="29338BBB" w14:textId="77777777" w:rsidTr="00170BE3">
        <w:trPr>
          <w:trHeight w:val="5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C01864" w14:textId="77777777" w:rsidR="00170BE3" w:rsidRPr="00301575" w:rsidRDefault="00170BE3">
            <w:pPr>
              <w:spacing w:after="0" w:line="36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746543" w14:textId="77777777" w:rsidR="00170BE3" w:rsidRPr="00301575" w:rsidRDefault="00170BE3">
            <w:pPr>
              <w:spacing w:after="0"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DRUŻYNA ANALIZ LABORATORYJNYCH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5D5FE7" w14:textId="77777777" w:rsidR="00170BE3" w:rsidRPr="00301575" w:rsidRDefault="00170BE3">
            <w:pPr>
              <w:spacing w:after="0" w:line="36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351355" w14:textId="77777777" w:rsidR="00170BE3" w:rsidRPr="00301575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301575" w14:paraId="601D57DA" w14:textId="77777777" w:rsidTr="00170BE3">
        <w:trPr>
          <w:trHeight w:val="5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845555" w14:textId="77777777" w:rsidR="00170BE3" w:rsidRPr="00301575" w:rsidRDefault="00170BE3">
            <w:pPr>
              <w:spacing w:after="0" w:line="36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CA73E6" w14:textId="77777777" w:rsidR="00170BE3" w:rsidRPr="00301575" w:rsidRDefault="00170BE3">
            <w:pPr>
              <w:spacing w:after="0"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DRUŻYNA POBIERANIA PROBEK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CD061D" w14:textId="77777777" w:rsidR="00170BE3" w:rsidRPr="00301575" w:rsidRDefault="00170BE3">
            <w:pPr>
              <w:spacing w:after="0" w:line="36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04BEC" w14:textId="77777777" w:rsidR="00170BE3" w:rsidRPr="00301575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301575" w14:paraId="72D98773" w14:textId="77777777" w:rsidTr="00170BE3">
        <w:trPr>
          <w:trHeight w:val="5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C02C19" w14:textId="77777777" w:rsidR="00170BE3" w:rsidRPr="00301575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68961F" w14:textId="77777777" w:rsidR="00170BE3" w:rsidRPr="00301575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53F157" w14:textId="77777777" w:rsidR="00170BE3" w:rsidRPr="00301575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5E546C" w14:textId="77777777" w:rsidR="00170BE3" w:rsidRPr="00301575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2E4D47" w14:textId="77777777" w:rsidR="00170BE3" w:rsidRPr="00301575" w:rsidRDefault="00170BE3">
      <w:pPr>
        <w:pStyle w:val="Nagwek1"/>
        <w:spacing w:after="0" w:line="360" w:lineRule="auto"/>
        <w:ind w:left="149" w:right="58"/>
        <w:rPr>
          <w:b/>
          <w:sz w:val="24"/>
          <w:szCs w:val="24"/>
        </w:rPr>
      </w:pPr>
    </w:p>
    <w:p w14:paraId="71575210" w14:textId="77777777" w:rsidR="00170BE3" w:rsidRPr="00301575" w:rsidRDefault="00170BE3">
      <w:pPr>
        <w:pStyle w:val="Nagwek1"/>
        <w:spacing w:after="187" w:line="360" w:lineRule="auto"/>
        <w:ind w:left="149" w:right="58"/>
        <w:rPr>
          <w:b/>
          <w:sz w:val="24"/>
          <w:szCs w:val="24"/>
        </w:rPr>
      </w:pPr>
      <w:r w:rsidRPr="00301575">
        <w:rPr>
          <w:b/>
          <w:sz w:val="24"/>
          <w:szCs w:val="24"/>
        </w:rPr>
        <w:t>POWIATOWA SEKCJA HIGIENY WETERYNARYJNEJ</w:t>
      </w:r>
    </w:p>
    <w:p w14:paraId="3DF435A3" w14:textId="77777777" w:rsidR="00170BE3" w:rsidRPr="00301575" w:rsidRDefault="00170BE3">
      <w:pPr>
        <w:pStyle w:val="Nagwek2"/>
        <w:spacing w:line="360" w:lineRule="auto"/>
        <w:ind w:left="144" w:right="48"/>
        <w:jc w:val="both"/>
        <w:rPr>
          <w:szCs w:val="24"/>
        </w:rPr>
      </w:pPr>
      <w:r w:rsidRPr="00301575">
        <w:rPr>
          <w:szCs w:val="24"/>
        </w:rPr>
        <w:t xml:space="preserve">                                          STRUKTURA ORGANIZACYJNA</w:t>
      </w:r>
    </w:p>
    <w:tbl>
      <w:tblPr>
        <w:tblW w:w="2295" w:type="dxa"/>
        <w:tblInd w:w="3399" w:type="dxa"/>
        <w:tblCellMar>
          <w:top w:w="42" w:type="dxa"/>
          <w:left w:w="115" w:type="dxa"/>
          <w:bottom w:w="170" w:type="dxa"/>
          <w:right w:w="115" w:type="dxa"/>
        </w:tblCellMar>
        <w:tblLook w:val="04A0" w:firstRow="1" w:lastRow="0" w:firstColumn="1" w:lastColumn="0" w:noHBand="0" w:noVBand="1"/>
      </w:tblPr>
      <w:tblGrid>
        <w:gridCol w:w="1150"/>
        <w:gridCol w:w="1145"/>
      </w:tblGrid>
      <w:tr w:rsidR="00170BE3" w:rsidRPr="00301575" w14:paraId="77A3F98D" w14:textId="77777777" w:rsidTr="00170BE3">
        <w:trPr>
          <w:trHeight w:val="722"/>
        </w:trPr>
        <w:tc>
          <w:tcPr>
            <w:tcW w:w="22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BA7193" w14:textId="77777777" w:rsidR="00170BE3" w:rsidRPr="00301575" w:rsidRDefault="00170BE3">
            <w:pPr>
              <w:spacing w:after="0" w:line="36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</w:tr>
      <w:tr w:rsidR="00170BE3" w:rsidRPr="00301575" w14:paraId="75A1814C" w14:textId="77777777" w:rsidTr="00170BE3">
        <w:trPr>
          <w:trHeight w:val="461"/>
        </w:trPr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A99EAA" w14:textId="77777777" w:rsidR="00170BE3" w:rsidRPr="00301575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E38D71E" w14:textId="77777777" w:rsidR="00170BE3" w:rsidRPr="00301575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301575" w14:paraId="66D6D38D" w14:textId="77777777" w:rsidTr="00170BE3">
        <w:trPr>
          <w:trHeight w:val="665"/>
        </w:trPr>
        <w:tc>
          <w:tcPr>
            <w:tcW w:w="22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EA33EC" w14:textId="77777777" w:rsidR="00170BE3" w:rsidRPr="00301575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Drużyna pobierania próbek</w:t>
            </w:r>
          </w:p>
        </w:tc>
      </w:tr>
    </w:tbl>
    <w:p w14:paraId="5A7EBADD" w14:textId="77777777" w:rsidR="00170BE3" w:rsidRPr="00301575" w:rsidRDefault="00170BE3">
      <w:pPr>
        <w:spacing w:line="360" w:lineRule="auto"/>
        <w:ind w:left="125" w:right="38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AD386AD" w14:textId="53064BF4" w:rsidR="00170BE3" w:rsidRPr="00301575" w:rsidRDefault="00170BE3">
      <w:pPr>
        <w:spacing w:line="360" w:lineRule="auto"/>
        <w:ind w:left="125" w:right="3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01575">
        <w:rPr>
          <w:rFonts w:ascii="Times New Roman" w:hAnsi="Times New Roman" w:cs="Times New Roman"/>
          <w:sz w:val="24"/>
          <w:szCs w:val="24"/>
        </w:rPr>
        <w:lastRenderedPageBreak/>
        <w:t>WYKAZ ETATÓW</w:t>
      </w:r>
    </w:p>
    <w:tbl>
      <w:tblPr>
        <w:tblW w:w="8477" w:type="dxa"/>
        <w:tblInd w:w="348" w:type="dxa"/>
        <w:tblCellMar>
          <w:top w:w="29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842"/>
        <w:gridCol w:w="4981"/>
        <w:gridCol w:w="1776"/>
        <w:gridCol w:w="878"/>
      </w:tblGrid>
      <w:tr w:rsidR="00170BE3" w:rsidRPr="00301575" w14:paraId="7C024EEE" w14:textId="77777777" w:rsidTr="00170BE3">
        <w:trPr>
          <w:trHeight w:val="7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E2853F" w14:textId="77777777" w:rsidR="00170BE3" w:rsidRPr="00301575" w:rsidRDefault="00170BE3">
            <w:pPr>
              <w:spacing w:after="0" w:line="360" w:lineRule="auto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1E9908" w14:textId="77777777" w:rsidR="00170BE3" w:rsidRPr="00301575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Nazwa stanowiska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184E6" w14:textId="77777777" w:rsidR="00170BE3" w:rsidRPr="00301575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Ilość stanowisk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B43FD9" w14:textId="77777777" w:rsidR="00170BE3" w:rsidRPr="00301575" w:rsidRDefault="00170BE3">
            <w:pPr>
              <w:spacing w:after="0" w:line="360" w:lineRule="auto"/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70BE3" w:rsidRPr="00301575" w14:paraId="22DEEDB8" w14:textId="77777777" w:rsidTr="00170BE3">
        <w:trPr>
          <w:trHeight w:val="5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9AFE43" w14:textId="77777777" w:rsidR="00170BE3" w:rsidRPr="00301575" w:rsidRDefault="00170BE3">
            <w:pPr>
              <w:spacing w:after="0" w:line="36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194FA4" w14:textId="77777777" w:rsidR="00170BE3" w:rsidRPr="00301575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1137CB" w14:textId="77777777" w:rsidR="00170BE3" w:rsidRPr="00301575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965244" w14:textId="77777777" w:rsidR="00170BE3" w:rsidRPr="00301575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301575" w14:paraId="180F75A0" w14:textId="77777777" w:rsidTr="00170BE3">
        <w:trPr>
          <w:trHeight w:val="5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527ECA" w14:textId="77777777" w:rsidR="00170BE3" w:rsidRPr="00301575" w:rsidRDefault="00170BE3">
            <w:pPr>
              <w:spacing w:after="0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D6E825" w14:textId="77777777" w:rsidR="00170BE3" w:rsidRPr="00301575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DRUŻYNA POBIERANIA PRÓBEK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94A857" w14:textId="77777777" w:rsidR="00170BE3" w:rsidRPr="00301575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0ABD5D" w14:textId="77777777" w:rsidR="00170BE3" w:rsidRPr="00301575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301575" w14:paraId="54911E64" w14:textId="77777777" w:rsidTr="00170BE3">
        <w:trPr>
          <w:trHeight w:val="5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2030A0" w14:textId="77777777" w:rsidR="00170BE3" w:rsidRPr="00301575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F63821" w14:textId="77777777" w:rsidR="00170BE3" w:rsidRPr="00301575" w:rsidRDefault="00170BE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D400D6" w14:textId="77777777" w:rsidR="00170BE3" w:rsidRPr="00301575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30EA16" w14:textId="77777777" w:rsidR="00170BE3" w:rsidRPr="00301575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7B858" w14:textId="77777777" w:rsidR="00170BE3" w:rsidRPr="00301575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77F5E5" w14:textId="77777777" w:rsidR="00170BE3" w:rsidRPr="00301575" w:rsidRDefault="00170BE3">
      <w:pPr>
        <w:pStyle w:val="Nagwek1"/>
        <w:spacing w:after="199" w:line="360" w:lineRule="auto"/>
        <w:ind w:left="149" w:right="91"/>
        <w:rPr>
          <w:b/>
          <w:sz w:val="24"/>
          <w:szCs w:val="24"/>
          <w:lang w:val="pl-PL"/>
        </w:rPr>
      </w:pPr>
      <w:r w:rsidRPr="00301575">
        <w:rPr>
          <w:b/>
          <w:sz w:val="24"/>
          <w:szCs w:val="24"/>
          <w:lang w:val="pl-PL"/>
        </w:rPr>
        <w:t>POWIATOWA SEKCJA OCHRONY ROŚLIN i NASIENNICTWA</w:t>
      </w:r>
    </w:p>
    <w:p w14:paraId="1520F137" w14:textId="77777777" w:rsidR="00170BE3" w:rsidRPr="00301575" w:rsidRDefault="00170BE3">
      <w:pPr>
        <w:pStyle w:val="Nagwek2"/>
        <w:spacing w:line="360" w:lineRule="auto"/>
        <w:ind w:left="144" w:right="72"/>
        <w:rPr>
          <w:szCs w:val="24"/>
        </w:rPr>
      </w:pPr>
      <w:r w:rsidRPr="00301575">
        <w:rPr>
          <w:szCs w:val="24"/>
        </w:rPr>
        <w:t>STRUKTURA ORGANIZACYJNA</w:t>
      </w:r>
    </w:p>
    <w:tbl>
      <w:tblPr>
        <w:tblW w:w="2296" w:type="dxa"/>
        <w:tblInd w:w="3381" w:type="dxa"/>
        <w:tblCellMar>
          <w:top w:w="48" w:type="dxa"/>
          <w:left w:w="115" w:type="dxa"/>
          <w:bottom w:w="166" w:type="dxa"/>
          <w:right w:w="115" w:type="dxa"/>
        </w:tblCellMar>
        <w:tblLook w:val="04A0" w:firstRow="1" w:lastRow="0" w:firstColumn="1" w:lastColumn="0" w:noHBand="0" w:noVBand="1"/>
      </w:tblPr>
      <w:tblGrid>
        <w:gridCol w:w="1152"/>
        <w:gridCol w:w="1144"/>
      </w:tblGrid>
      <w:tr w:rsidR="00170BE3" w:rsidRPr="00301575" w14:paraId="466F5E7C" w14:textId="77777777" w:rsidTr="00170BE3">
        <w:trPr>
          <w:trHeight w:val="725"/>
        </w:trPr>
        <w:tc>
          <w:tcPr>
            <w:tcW w:w="2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D2861A" w14:textId="77777777" w:rsidR="00170BE3" w:rsidRPr="00301575" w:rsidRDefault="00170BE3">
            <w:pPr>
              <w:spacing w:after="0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</w:tr>
      <w:tr w:rsidR="00170BE3" w:rsidRPr="00301575" w14:paraId="7787F5E9" w14:textId="77777777" w:rsidTr="00170BE3">
        <w:trPr>
          <w:trHeight w:val="434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88A4BC" w14:textId="77777777" w:rsidR="00170BE3" w:rsidRPr="00301575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A248ED2" w14:textId="77777777" w:rsidR="00170BE3" w:rsidRPr="00301575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301575" w14:paraId="1E2547D1" w14:textId="77777777" w:rsidTr="00170BE3">
        <w:trPr>
          <w:trHeight w:val="720"/>
        </w:trPr>
        <w:tc>
          <w:tcPr>
            <w:tcW w:w="2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F1F3DD" w14:textId="77777777" w:rsidR="00170BE3" w:rsidRPr="00301575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Drużyna pobierania próbek</w:t>
            </w:r>
          </w:p>
        </w:tc>
      </w:tr>
    </w:tbl>
    <w:p w14:paraId="1740F14C" w14:textId="77777777" w:rsidR="00170BE3" w:rsidRPr="00301575" w:rsidRDefault="00170BE3">
      <w:pPr>
        <w:spacing w:line="360" w:lineRule="auto"/>
        <w:ind w:left="125" w:right="82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175B851" w14:textId="35A69731" w:rsidR="00170BE3" w:rsidRPr="00301575" w:rsidRDefault="00170BE3">
      <w:pPr>
        <w:spacing w:line="360" w:lineRule="auto"/>
        <w:ind w:left="125" w:right="8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01575">
        <w:rPr>
          <w:rFonts w:ascii="Times New Roman" w:hAnsi="Times New Roman" w:cs="Times New Roman"/>
          <w:sz w:val="24"/>
          <w:szCs w:val="24"/>
        </w:rPr>
        <w:t>WYKAZ ETATÓW</w:t>
      </w:r>
    </w:p>
    <w:tbl>
      <w:tblPr>
        <w:tblW w:w="8477" w:type="dxa"/>
        <w:tblInd w:w="319" w:type="dxa"/>
        <w:tblCellMar>
          <w:top w:w="16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842"/>
        <w:gridCol w:w="4961"/>
        <w:gridCol w:w="1797"/>
        <w:gridCol w:w="877"/>
      </w:tblGrid>
      <w:tr w:rsidR="00170BE3" w:rsidRPr="00301575" w14:paraId="04939631" w14:textId="77777777" w:rsidTr="00170BE3">
        <w:trPr>
          <w:trHeight w:val="737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2CCEC0" w14:textId="77777777" w:rsidR="00170BE3" w:rsidRPr="00301575" w:rsidRDefault="00170BE3">
            <w:pPr>
              <w:spacing w:after="0" w:line="360" w:lineRule="auto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044EA1" w14:textId="77777777" w:rsidR="00170BE3" w:rsidRPr="00301575" w:rsidRDefault="00170BE3">
            <w:pPr>
              <w:spacing w:after="0" w:line="360" w:lineRule="auto"/>
              <w:ind w:lef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Nazwa stanowiska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4936C6" w14:textId="77777777" w:rsidR="00170BE3" w:rsidRPr="00301575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Ilość stanowisk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C74449" w14:textId="77777777" w:rsidR="00170BE3" w:rsidRPr="00301575" w:rsidRDefault="00170BE3">
            <w:pPr>
              <w:spacing w:after="0" w:line="360" w:lineRule="auto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70BE3" w:rsidRPr="00301575" w14:paraId="1EE373CC" w14:textId="77777777" w:rsidTr="00170BE3">
        <w:trPr>
          <w:trHeight w:val="567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F5780B" w14:textId="77777777" w:rsidR="00170BE3" w:rsidRPr="00301575" w:rsidRDefault="00170BE3">
            <w:pPr>
              <w:spacing w:after="0" w:line="36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0B1835" w14:textId="77777777" w:rsidR="00170BE3" w:rsidRPr="00301575" w:rsidRDefault="00170BE3">
            <w:pPr>
              <w:spacing w:after="0"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AC9DC5" w14:textId="77777777" w:rsidR="00170BE3" w:rsidRPr="00301575" w:rsidRDefault="00170BE3">
            <w:pPr>
              <w:spacing w:after="0" w:line="360" w:lineRule="auto"/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2D535B" w14:textId="77777777" w:rsidR="00170BE3" w:rsidRPr="00301575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301575" w14:paraId="5E57CEFF" w14:textId="77777777" w:rsidTr="00170BE3">
        <w:trPr>
          <w:trHeight w:val="567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DE1342" w14:textId="77777777" w:rsidR="00170BE3" w:rsidRPr="00301575" w:rsidRDefault="00170BE3">
            <w:pPr>
              <w:spacing w:after="0" w:line="36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957CA7" w14:textId="77777777" w:rsidR="00170BE3" w:rsidRPr="00301575" w:rsidRDefault="00170BE3">
            <w:pPr>
              <w:spacing w:after="0"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DRUŻYNA POBIERANIA PRÓBEK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DBFCEA" w14:textId="77777777" w:rsidR="00170BE3" w:rsidRPr="00301575" w:rsidRDefault="00170BE3">
            <w:pPr>
              <w:spacing w:after="0" w:line="36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828C93" w14:textId="77777777" w:rsidR="00170BE3" w:rsidRPr="00301575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301575" w14:paraId="085FA03C" w14:textId="77777777" w:rsidTr="00170BE3">
        <w:trPr>
          <w:trHeight w:val="567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AD068B" w14:textId="77777777" w:rsidR="00170BE3" w:rsidRPr="00301575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E0F0A4" w14:textId="77777777" w:rsidR="00170BE3" w:rsidRPr="00301575" w:rsidRDefault="00170BE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7C9DDE" w14:textId="77777777" w:rsidR="00170BE3" w:rsidRPr="00301575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C122C5" w14:textId="77777777" w:rsidR="00170BE3" w:rsidRPr="00301575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2C7E8" w14:textId="77777777" w:rsidR="00170BE3" w:rsidRPr="00301575" w:rsidRDefault="00170BE3">
      <w:pPr>
        <w:pStyle w:val="Nagwek1"/>
        <w:spacing w:after="347" w:line="360" w:lineRule="auto"/>
        <w:ind w:left="149" w:right="149"/>
        <w:rPr>
          <w:sz w:val="24"/>
          <w:szCs w:val="24"/>
        </w:rPr>
      </w:pPr>
    </w:p>
    <w:p w14:paraId="350BEC45" w14:textId="77777777" w:rsidR="00170BE3" w:rsidRPr="00301575" w:rsidRDefault="00170BE3">
      <w:pPr>
        <w:pStyle w:val="Nagwek1"/>
        <w:spacing w:after="347" w:line="360" w:lineRule="auto"/>
        <w:ind w:left="149" w:right="149"/>
        <w:rPr>
          <w:sz w:val="24"/>
          <w:szCs w:val="24"/>
        </w:rPr>
      </w:pPr>
      <w:r w:rsidRPr="00301575">
        <w:rPr>
          <w:sz w:val="24"/>
          <w:szCs w:val="24"/>
        </w:rPr>
        <w:t>ZADANIA POWIATOWYCH JEDNOSTEK ANALIZ LABORATORYJNYCH</w:t>
      </w:r>
    </w:p>
    <w:p w14:paraId="2573D681" w14:textId="77777777" w:rsidR="00170BE3" w:rsidRPr="00301575" w:rsidRDefault="00170BE3">
      <w:pPr>
        <w:numPr>
          <w:ilvl w:val="0"/>
          <w:numId w:val="12"/>
        </w:numPr>
        <w:spacing w:after="34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01575">
        <w:rPr>
          <w:rFonts w:ascii="Times New Roman" w:hAnsi="Times New Roman" w:cs="Times New Roman"/>
          <w:sz w:val="24"/>
          <w:szCs w:val="24"/>
        </w:rPr>
        <w:t>Wykrywanie i rozpoznanie skażeń promieniotwórczych, biologicznych i chemicznych w tym toksycznymi środkami przemysłowymi oraz innych nadzwyczajnych zagrożeń ludzi i środowiska.</w:t>
      </w:r>
    </w:p>
    <w:p w14:paraId="67F8D89F" w14:textId="77777777" w:rsidR="00170BE3" w:rsidRPr="00301575" w:rsidRDefault="00170BE3">
      <w:pPr>
        <w:numPr>
          <w:ilvl w:val="0"/>
          <w:numId w:val="12"/>
        </w:numPr>
        <w:spacing w:after="37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01575">
        <w:rPr>
          <w:rFonts w:ascii="Times New Roman" w:hAnsi="Times New Roman" w:cs="Times New Roman"/>
          <w:sz w:val="24"/>
          <w:szCs w:val="24"/>
        </w:rPr>
        <w:lastRenderedPageBreak/>
        <w:t>Pobieranie próbek w celu określenia skażenia, zakażenia produktów żywnościowych, płodów rolnych, roślinności, pasz, wody pitnej, wód powierzchniowych oraz gleby i powietrza, a w razie braku takiej możliwości udostępnienie próbek WOAL.</w:t>
      </w:r>
    </w:p>
    <w:p w14:paraId="509B29B9" w14:textId="77777777" w:rsidR="00170BE3" w:rsidRPr="00301575" w:rsidRDefault="00170BE3">
      <w:pPr>
        <w:numPr>
          <w:ilvl w:val="0"/>
          <w:numId w:val="12"/>
        </w:numPr>
        <w:spacing w:after="32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01575">
        <w:rPr>
          <w:rFonts w:ascii="Times New Roman" w:hAnsi="Times New Roman" w:cs="Times New Roman"/>
          <w:sz w:val="24"/>
          <w:szCs w:val="24"/>
        </w:rPr>
        <w:t>Zbieranie i analizowanie danych (monitoring) o skażeniach, zakażeniach i innych nadzwyczajnych zagrożeniach ludzi i środowiska na terenie powiatu i powiatów sąsiednich.</w:t>
      </w:r>
    </w:p>
    <w:p w14:paraId="6B9C6F80" w14:textId="12EE81D8" w:rsidR="00170BE3" w:rsidRPr="00301575" w:rsidRDefault="00170BE3">
      <w:pPr>
        <w:numPr>
          <w:ilvl w:val="0"/>
          <w:numId w:val="12"/>
        </w:numPr>
        <w:spacing w:after="45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01575">
        <w:rPr>
          <w:rFonts w:ascii="Times New Roman" w:hAnsi="Times New Roman" w:cs="Times New Roman"/>
          <w:sz w:val="24"/>
          <w:szCs w:val="24"/>
        </w:rPr>
        <w:t>Przekazywanie badań do POADA</w:t>
      </w:r>
      <w:r w:rsidR="00FB3314">
        <w:rPr>
          <w:rFonts w:ascii="Times New Roman" w:hAnsi="Times New Roman" w:cs="Times New Roman"/>
          <w:sz w:val="24"/>
          <w:szCs w:val="24"/>
        </w:rPr>
        <w:t xml:space="preserve"> </w:t>
      </w:r>
      <w:r w:rsidRPr="00301575">
        <w:rPr>
          <w:rFonts w:ascii="Times New Roman" w:hAnsi="Times New Roman" w:cs="Times New Roman"/>
          <w:sz w:val="24"/>
          <w:szCs w:val="24"/>
        </w:rPr>
        <w:t>oraz jednostek współdziałających i podległych.</w:t>
      </w:r>
    </w:p>
    <w:p w14:paraId="6B6E84C6" w14:textId="77777777" w:rsidR="00170BE3" w:rsidRPr="00301575" w:rsidRDefault="00170BE3">
      <w:pPr>
        <w:numPr>
          <w:ilvl w:val="0"/>
          <w:numId w:val="12"/>
        </w:numPr>
        <w:spacing w:after="4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01575">
        <w:rPr>
          <w:rFonts w:ascii="Times New Roman" w:hAnsi="Times New Roman" w:cs="Times New Roman"/>
          <w:sz w:val="24"/>
          <w:szCs w:val="24"/>
        </w:rPr>
        <w:t>Powiadamianie o zagrożeniach oraz opracowywanie wniosków i propozycji dla Szefa Obrony Cywilnej Powiatu.</w:t>
      </w:r>
    </w:p>
    <w:p w14:paraId="09E882C4" w14:textId="77777777" w:rsidR="00170BE3" w:rsidRPr="00301575" w:rsidRDefault="00170BE3">
      <w:pPr>
        <w:spacing w:after="1558" w:line="360" w:lineRule="auto"/>
        <w:ind w:right="202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7ED3CCB" w14:textId="77777777" w:rsidR="00170BE3" w:rsidRPr="00301575" w:rsidRDefault="00170BE3">
      <w:pPr>
        <w:spacing w:after="1558" w:line="360" w:lineRule="auto"/>
        <w:ind w:left="4421" w:right="202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3421C4D" w14:textId="6569BEFA" w:rsidR="00170BE3" w:rsidRDefault="00170BE3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  <w:r w:rsidRPr="00301575">
        <w:rPr>
          <w:rFonts w:ascii="Times New Roman" w:hAnsi="Times New Roman" w:cs="Times New Roman"/>
          <w:sz w:val="24"/>
          <w:szCs w:val="24"/>
        </w:rPr>
        <w:br w:type="page"/>
      </w:r>
      <w:r w:rsidRPr="00947477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4D066FF" w14:textId="77777777" w:rsidR="00FE15FA" w:rsidRDefault="00FE15FA">
      <w:pPr>
        <w:spacing w:after="99" w:line="360" w:lineRule="auto"/>
        <w:ind w:left="5812" w:right="700" w:firstLine="569"/>
        <w:rPr>
          <w:rFonts w:ascii="Times New Roman" w:hAnsi="Times New Roman" w:cs="Times New Roman"/>
          <w:sz w:val="24"/>
          <w:szCs w:val="24"/>
        </w:rPr>
      </w:pPr>
    </w:p>
    <w:p w14:paraId="71B74AF5" w14:textId="77777777" w:rsidR="00170BE3" w:rsidRPr="000E6EDB" w:rsidRDefault="00170BE3">
      <w:pPr>
        <w:spacing w:after="99" w:line="360" w:lineRule="auto"/>
        <w:ind w:right="700" w:firstLine="134"/>
        <w:rPr>
          <w:rFonts w:ascii="Times New Roman" w:hAnsi="Times New Roman" w:cs="Times New Roman"/>
          <w:sz w:val="24"/>
          <w:szCs w:val="24"/>
        </w:rPr>
      </w:pPr>
    </w:p>
    <w:p w14:paraId="3A4486AC" w14:textId="77777777" w:rsidR="00170BE3" w:rsidRPr="000E6EDB" w:rsidRDefault="00170BE3">
      <w:pPr>
        <w:spacing w:after="131" w:line="360" w:lineRule="auto"/>
        <w:ind w:left="144" w:right="91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DB">
        <w:rPr>
          <w:rFonts w:ascii="Times New Roman" w:hAnsi="Times New Roman" w:cs="Times New Roman"/>
          <w:b/>
          <w:sz w:val="24"/>
          <w:szCs w:val="24"/>
        </w:rPr>
        <w:t>DRUŻYNA WYKRYWANIA I ALARMOWANIA (DWA)</w:t>
      </w:r>
    </w:p>
    <w:p w14:paraId="71EF4002" w14:textId="77777777" w:rsidR="00170BE3" w:rsidRPr="000E6EDB" w:rsidRDefault="00170BE3">
      <w:pPr>
        <w:pStyle w:val="Nagwek2"/>
        <w:spacing w:line="360" w:lineRule="auto"/>
        <w:ind w:left="144" w:right="82"/>
        <w:rPr>
          <w:szCs w:val="24"/>
        </w:rPr>
      </w:pPr>
      <w:r w:rsidRPr="000E6EDB">
        <w:rPr>
          <w:szCs w:val="24"/>
        </w:rPr>
        <w:t>STRUKTURA ORGANIZACYJNA</w:t>
      </w:r>
    </w:p>
    <w:p w14:paraId="02779088" w14:textId="77777777" w:rsidR="00170BE3" w:rsidRPr="000E6EDB" w:rsidRDefault="00170BE3">
      <w:pPr>
        <w:spacing w:after="520" w:line="360" w:lineRule="auto"/>
        <w:ind w:left="350"/>
        <w:rPr>
          <w:rFonts w:ascii="Times New Roman" w:hAnsi="Times New Roman" w:cs="Times New Roman"/>
          <w:sz w:val="24"/>
          <w:szCs w:val="24"/>
        </w:rPr>
      </w:pPr>
      <w:r w:rsidRPr="000E6ED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DAE6216" wp14:editId="05F5D9C3">
            <wp:extent cx="5305425" cy="1403350"/>
            <wp:effectExtent l="0" t="0" r="9525" b="635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05200" w14:textId="2AE05112" w:rsidR="00170BE3" w:rsidRPr="000E6EDB" w:rsidRDefault="00170BE3">
      <w:pPr>
        <w:spacing w:line="360" w:lineRule="auto"/>
        <w:ind w:left="125" w:right="7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E6EDB">
        <w:rPr>
          <w:rFonts w:ascii="Times New Roman" w:hAnsi="Times New Roman" w:cs="Times New Roman"/>
          <w:sz w:val="24"/>
          <w:szCs w:val="24"/>
        </w:rPr>
        <w:t>WYKAZ ETATÓW</w:t>
      </w:r>
    </w:p>
    <w:tbl>
      <w:tblPr>
        <w:tblW w:w="8476" w:type="dxa"/>
        <w:tblInd w:w="328" w:type="dxa"/>
        <w:tblCellMar>
          <w:top w:w="12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5039"/>
        <w:gridCol w:w="1752"/>
        <w:gridCol w:w="1088"/>
      </w:tblGrid>
      <w:tr w:rsidR="00170BE3" w:rsidRPr="00EF2C5E" w14:paraId="3E2EE02B" w14:textId="77777777" w:rsidTr="00170BE3">
        <w:trPr>
          <w:trHeight w:val="73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86A45F" w14:textId="77777777" w:rsidR="00170BE3" w:rsidRPr="000E6EDB" w:rsidRDefault="00170BE3">
            <w:pPr>
              <w:spacing w:after="0" w:line="360" w:lineRule="auto"/>
              <w:ind w:lef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5C76E1" w14:textId="77777777" w:rsidR="00170BE3" w:rsidRPr="000E6EDB" w:rsidRDefault="00170BE3">
            <w:pPr>
              <w:spacing w:after="0" w:line="360" w:lineRule="auto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b/>
                <w:sz w:val="24"/>
                <w:szCs w:val="24"/>
              </w:rPr>
              <w:t>Nazwa stanowiska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494937" w14:textId="77777777" w:rsidR="00170BE3" w:rsidRPr="000E6EDB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b/>
                <w:sz w:val="24"/>
                <w:szCs w:val="24"/>
              </w:rPr>
              <w:t>Ilość stanowisk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8AA028" w14:textId="77777777" w:rsidR="00170BE3" w:rsidRPr="000E6EDB" w:rsidRDefault="00170BE3">
            <w:pPr>
              <w:spacing w:after="0" w:line="360" w:lineRule="auto"/>
              <w:ind w:left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70BE3" w:rsidRPr="00EF2C5E" w14:paraId="7C652D32" w14:textId="77777777" w:rsidTr="00170BE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5AAFF5" w14:textId="77777777" w:rsidR="00170BE3" w:rsidRPr="000E6EDB" w:rsidRDefault="00170BE3">
            <w:pPr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1D233E" w14:textId="77777777" w:rsidR="00170BE3" w:rsidRPr="000E6EDB" w:rsidRDefault="00170BE3">
            <w:pPr>
              <w:spacing w:after="0"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Komendant (chemik/fizyk)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DDE82D" w14:textId="77777777" w:rsidR="00170BE3" w:rsidRPr="000E6EDB" w:rsidRDefault="00170BE3">
            <w:pPr>
              <w:spacing w:after="0" w:line="36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20DA57" w14:textId="77777777" w:rsidR="00170BE3" w:rsidRPr="000E6EDB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70BE3" w:rsidRPr="00EF2C5E" w14:paraId="7219B116" w14:textId="77777777" w:rsidTr="00170BE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83BF17" w14:textId="77777777" w:rsidR="00170BE3" w:rsidRPr="000E6EDB" w:rsidRDefault="00170BE3">
            <w:pPr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46ACCB" w14:textId="77777777" w:rsidR="00170BE3" w:rsidRPr="000E6EDB" w:rsidRDefault="00170BE3">
            <w:pPr>
              <w:spacing w:after="0" w:line="36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SEKCJA OBSERWACJI I ANALIZ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5FE6F9" w14:textId="77777777" w:rsidR="00170BE3" w:rsidRPr="000E6EDB" w:rsidRDefault="00170BE3">
            <w:pPr>
              <w:spacing w:after="0" w:line="36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2CC8A2" w14:textId="77777777" w:rsidR="00170BE3" w:rsidRPr="000E6EDB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EF2C5E" w14:paraId="35687949" w14:textId="77777777" w:rsidTr="00170BE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AB88B5" w14:textId="77777777" w:rsidR="00170BE3" w:rsidRPr="000E6EDB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A8815C" w14:textId="77777777" w:rsidR="00170BE3" w:rsidRPr="000E6EDB" w:rsidRDefault="00170BE3">
            <w:pPr>
              <w:spacing w:after="0"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Analityk - chemik/fizyk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779F0E" w14:textId="77777777" w:rsidR="00170BE3" w:rsidRPr="000E6EDB" w:rsidRDefault="00170BE3">
            <w:pPr>
              <w:spacing w:after="0" w:line="36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DC701" w14:textId="77777777" w:rsidR="00170BE3" w:rsidRPr="000E6EDB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70BE3" w:rsidRPr="00EF2C5E" w14:paraId="32682E58" w14:textId="77777777" w:rsidTr="00170BE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01AC2E" w14:textId="77777777" w:rsidR="00170BE3" w:rsidRPr="000E6EDB" w:rsidRDefault="00170BE3">
            <w:pPr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371F33" w14:textId="77777777" w:rsidR="00170BE3" w:rsidRPr="000E6EDB" w:rsidRDefault="00170BE3">
            <w:pPr>
              <w:spacing w:after="0"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SEKCJA ŁĄCZNOSCI I ALARMOWANIA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B4D41A" w14:textId="77777777" w:rsidR="00170BE3" w:rsidRPr="000E6EDB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9A47E" w14:textId="77777777" w:rsidR="00170BE3" w:rsidRPr="000E6EDB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EF2C5E" w14:paraId="0ABEEAE5" w14:textId="77777777" w:rsidTr="00170BE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C6C520" w14:textId="77777777" w:rsidR="00170BE3" w:rsidRPr="000E6EDB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8550B1" w14:textId="77777777" w:rsidR="00170BE3" w:rsidRPr="000E6EDB" w:rsidRDefault="00170BE3">
            <w:pPr>
              <w:spacing w:after="0" w:line="36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 xml:space="preserve">Informatyk - </w:t>
            </w:r>
            <w:proofErr w:type="spellStart"/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radiotelefonista</w:t>
            </w:r>
            <w:proofErr w:type="spellEnd"/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7557A4" w14:textId="77777777" w:rsidR="00170BE3" w:rsidRPr="000E6EDB" w:rsidRDefault="00170BE3">
            <w:pPr>
              <w:spacing w:after="0" w:line="36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AFF10A" w14:textId="77777777" w:rsidR="00170BE3" w:rsidRPr="000E6EDB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70BE3" w:rsidRPr="00EF2C5E" w14:paraId="102A7A61" w14:textId="77777777" w:rsidTr="00170BE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4619FF" w14:textId="77777777" w:rsidR="00170BE3" w:rsidRPr="000E6EDB" w:rsidRDefault="00170BE3">
            <w:pPr>
              <w:spacing w:after="0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5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603E6D" w14:textId="77777777" w:rsidR="00170BE3" w:rsidRPr="000E6EDB" w:rsidRDefault="00170BE3">
            <w:pPr>
              <w:spacing w:after="0"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SEKCJA ROZPOZNANIA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47BFEE" w14:textId="77777777" w:rsidR="00170BE3" w:rsidRPr="000E6EDB" w:rsidRDefault="00170BE3">
            <w:pPr>
              <w:spacing w:after="0" w:line="36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9AC955" w14:textId="77777777" w:rsidR="00170BE3" w:rsidRPr="000E6EDB" w:rsidRDefault="00170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EF2C5E" w14:paraId="5476F0FB" w14:textId="77777777" w:rsidTr="00170BE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58D11" w14:textId="77777777" w:rsidR="00170BE3" w:rsidRPr="000E6ED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219700" w14:textId="77777777" w:rsidR="00170BE3" w:rsidRPr="000E6EDB" w:rsidRDefault="00170BE3">
            <w:pPr>
              <w:spacing w:after="0" w:line="36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Chemik - zwiadowca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AA9BF7" w14:textId="77777777" w:rsidR="00170BE3" w:rsidRPr="000E6EDB" w:rsidRDefault="00170BE3">
            <w:pPr>
              <w:spacing w:after="0" w:line="36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2E18B8" w14:textId="77777777" w:rsidR="00170BE3" w:rsidRPr="000E6EDB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70BE3" w:rsidRPr="00EF2C5E" w14:paraId="37318377" w14:textId="77777777" w:rsidTr="00170BE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07B87A" w14:textId="77777777" w:rsidR="00170BE3" w:rsidRPr="000E6ED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3D24B8" w14:textId="77777777" w:rsidR="00170BE3" w:rsidRPr="000E6EDB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B67F30" w14:textId="77777777" w:rsidR="00170BE3" w:rsidRPr="000E6EDB" w:rsidRDefault="00170BE3">
            <w:pPr>
              <w:spacing w:after="0" w:line="360" w:lineRule="auto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ED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3A0DD4" w14:textId="77777777" w:rsidR="00170BE3" w:rsidRPr="000E6ED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D330B" w14:textId="77777777" w:rsidR="00170BE3" w:rsidRPr="000E6EDB" w:rsidRDefault="00170BE3" w:rsidP="00D90877">
      <w:pPr>
        <w:tabs>
          <w:tab w:val="left" w:pos="5245"/>
        </w:tabs>
        <w:spacing w:after="0" w:line="360" w:lineRule="auto"/>
        <w:ind w:left="461" w:right="2590" w:hanging="163"/>
        <w:rPr>
          <w:rFonts w:ascii="Times New Roman" w:hAnsi="Times New Roman" w:cs="Times New Roman"/>
          <w:sz w:val="24"/>
          <w:szCs w:val="24"/>
        </w:rPr>
      </w:pPr>
      <w:r w:rsidRPr="000E6EDB">
        <w:rPr>
          <w:rFonts w:ascii="Times New Roman" w:hAnsi="Times New Roman" w:cs="Times New Roman"/>
          <w:sz w:val="24"/>
          <w:szCs w:val="24"/>
        </w:rPr>
        <w:t>A - wskazane posiadanie co najmniej  średniego wykształcenia.</w:t>
      </w:r>
    </w:p>
    <w:p w14:paraId="20EBD310" w14:textId="77777777" w:rsidR="00170BE3" w:rsidRPr="000E6EDB" w:rsidRDefault="00170BE3">
      <w:pPr>
        <w:pStyle w:val="Nagwek2"/>
        <w:spacing w:after="199" w:line="360" w:lineRule="auto"/>
        <w:ind w:left="144" w:right="139"/>
        <w:rPr>
          <w:szCs w:val="24"/>
          <w:lang w:val="pl-PL"/>
        </w:rPr>
      </w:pPr>
    </w:p>
    <w:p w14:paraId="120CCAC8" w14:textId="77777777" w:rsidR="00170BE3" w:rsidRPr="000E6EDB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CC21F4" w14:textId="77777777" w:rsidR="00170BE3" w:rsidRPr="000E6EDB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3F4DD2" w14:textId="77777777" w:rsidR="00170BE3" w:rsidRPr="000E6EDB" w:rsidRDefault="00170BE3">
      <w:pPr>
        <w:pStyle w:val="Nagwek2"/>
        <w:spacing w:after="199" w:line="360" w:lineRule="auto"/>
        <w:ind w:left="144" w:right="139"/>
        <w:rPr>
          <w:szCs w:val="24"/>
          <w:lang w:val="pl-PL"/>
        </w:rPr>
      </w:pPr>
    </w:p>
    <w:p w14:paraId="089927A7" w14:textId="77777777" w:rsidR="00170BE3" w:rsidRPr="000E6EDB" w:rsidRDefault="00170BE3">
      <w:pPr>
        <w:pStyle w:val="Nagwek2"/>
        <w:spacing w:after="199" w:line="360" w:lineRule="auto"/>
        <w:ind w:left="144" w:right="139"/>
        <w:rPr>
          <w:szCs w:val="24"/>
          <w:lang w:val="pl-PL"/>
        </w:rPr>
      </w:pPr>
      <w:r w:rsidRPr="000E6EDB">
        <w:rPr>
          <w:szCs w:val="24"/>
          <w:lang w:val="pl-PL"/>
        </w:rPr>
        <w:t>ZADANIA DRUŻYNY WYKRYWANIA I ALARMOWANIA</w:t>
      </w:r>
    </w:p>
    <w:p w14:paraId="7692EFE5" w14:textId="77777777" w:rsidR="00170BE3" w:rsidRPr="000E6EDB" w:rsidRDefault="00170BE3" w:rsidP="00DD20EC">
      <w:pPr>
        <w:numPr>
          <w:ilvl w:val="0"/>
          <w:numId w:val="13"/>
        </w:numPr>
        <w:spacing w:after="47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E6EDB">
        <w:rPr>
          <w:rFonts w:ascii="Times New Roman" w:hAnsi="Times New Roman" w:cs="Times New Roman"/>
          <w:sz w:val="24"/>
          <w:szCs w:val="24"/>
        </w:rPr>
        <w:t>Utrzymywanie ciągłej łączności z (POADA) oraz punktami alarmowania znajdującymi się na terenie gminy.</w:t>
      </w:r>
    </w:p>
    <w:p w14:paraId="7E0A0B8D" w14:textId="77777777" w:rsidR="00170BE3" w:rsidRPr="000E6EDB" w:rsidRDefault="00170BE3" w:rsidP="00DD20EC">
      <w:pPr>
        <w:numPr>
          <w:ilvl w:val="0"/>
          <w:numId w:val="13"/>
        </w:numPr>
        <w:spacing w:after="4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E6EDB">
        <w:rPr>
          <w:rFonts w:ascii="Times New Roman" w:hAnsi="Times New Roman" w:cs="Times New Roman"/>
          <w:sz w:val="24"/>
          <w:szCs w:val="24"/>
        </w:rPr>
        <w:t>Wydzielanie ze swego składu patroli do prowadzenia rozpoznania skażeń, zakażeń oraz innych zagrożeń ludzi i środowiska w przydzielonym rejonie.</w:t>
      </w:r>
    </w:p>
    <w:p w14:paraId="626A2345" w14:textId="77777777" w:rsidR="00170BE3" w:rsidRPr="000E6EDB" w:rsidRDefault="00170BE3" w:rsidP="00DD20EC">
      <w:pPr>
        <w:numPr>
          <w:ilvl w:val="0"/>
          <w:numId w:val="13"/>
        </w:numPr>
        <w:spacing w:after="46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E6EDB">
        <w:rPr>
          <w:rFonts w:ascii="Times New Roman" w:hAnsi="Times New Roman" w:cs="Times New Roman"/>
          <w:sz w:val="24"/>
          <w:szCs w:val="24"/>
        </w:rPr>
        <w:t>Pobieranie próbek materiałów skażonych lub podejrzanych o skażenie, oraz przekazywanie tych próbek do właściwej jednostki laboratoryjnej.</w:t>
      </w:r>
    </w:p>
    <w:p w14:paraId="1CD8026F" w14:textId="77777777" w:rsidR="00170BE3" w:rsidRPr="000E6EDB" w:rsidRDefault="00170BE3" w:rsidP="00DD20EC">
      <w:pPr>
        <w:numPr>
          <w:ilvl w:val="0"/>
          <w:numId w:val="13"/>
        </w:numPr>
        <w:spacing w:after="57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E6EDB">
        <w:rPr>
          <w:rFonts w:ascii="Times New Roman" w:hAnsi="Times New Roman" w:cs="Times New Roman"/>
          <w:sz w:val="24"/>
          <w:szCs w:val="24"/>
        </w:rPr>
        <w:t>Analiza i ocena rzeczywistej i prognozowanej sytuacji zagrożeń na podstawie danych z rozpoznania na terenie gminy (miasta).</w:t>
      </w:r>
    </w:p>
    <w:p w14:paraId="25E2132C" w14:textId="77777777" w:rsidR="00170BE3" w:rsidRPr="000E6EDB" w:rsidRDefault="00170BE3" w:rsidP="00DD20EC">
      <w:pPr>
        <w:numPr>
          <w:ilvl w:val="0"/>
          <w:numId w:val="13"/>
        </w:numPr>
        <w:spacing w:after="51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E6EDB">
        <w:rPr>
          <w:rFonts w:ascii="Times New Roman" w:hAnsi="Times New Roman" w:cs="Times New Roman"/>
          <w:sz w:val="24"/>
          <w:szCs w:val="24"/>
        </w:rPr>
        <w:t>Określanie warunków atmosferycznych w przyziemnej warstwie powietrza na terenie gminy (miasta).</w:t>
      </w:r>
    </w:p>
    <w:p w14:paraId="6D065753" w14:textId="77777777" w:rsidR="00170BE3" w:rsidRPr="000E6EDB" w:rsidRDefault="00170BE3" w:rsidP="00DD20EC">
      <w:pPr>
        <w:numPr>
          <w:ilvl w:val="0"/>
          <w:numId w:val="13"/>
        </w:numPr>
        <w:spacing w:after="62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E6EDB">
        <w:rPr>
          <w:rFonts w:ascii="Times New Roman" w:hAnsi="Times New Roman" w:cs="Times New Roman"/>
          <w:sz w:val="24"/>
          <w:szCs w:val="24"/>
        </w:rPr>
        <w:t>Ostrzeganie i alarmowanie zagrożonej ludności na podległym terenie.</w:t>
      </w:r>
    </w:p>
    <w:p w14:paraId="2750EAEA" w14:textId="5DB03EE9" w:rsidR="00170BE3" w:rsidRPr="000E6EDB" w:rsidRDefault="00170BE3" w:rsidP="00DD20EC">
      <w:pPr>
        <w:numPr>
          <w:ilvl w:val="0"/>
          <w:numId w:val="13"/>
        </w:numPr>
        <w:spacing w:after="4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E6EDB">
        <w:rPr>
          <w:rFonts w:ascii="Times New Roman" w:hAnsi="Times New Roman" w:cs="Times New Roman"/>
          <w:sz w:val="24"/>
          <w:szCs w:val="24"/>
        </w:rPr>
        <w:t>Powiadamianie Szefa Obrony Cywilnej</w:t>
      </w:r>
      <w:r w:rsidR="004E56C3">
        <w:rPr>
          <w:rFonts w:ascii="Times New Roman" w:hAnsi="Times New Roman" w:cs="Times New Roman"/>
          <w:sz w:val="24"/>
          <w:szCs w:val="24"/>
        </w:rPr>
        <w:t xml:space="preserve"> Miasta i</w:t>
      </w:r>
      <w:r w:rsidRPr="000E6EDB">
        <w:rPr>
          <w:rFonts w:ascii="Times New Roman" w:hAnsi="Times New Roman" w:cs="Times New Roman"/>
          <w:sz w:val="24"/>
          <w:szCs w:val="24"/>
        </w:rPr>
        <w:t xml:space="preserve"> </w:t>
      </w:r>
      <w:r w:rsidR="004E56C3">
        <w:rPr>
          <w:rFonts w:ascii="Times New Roman" w:hAnsi="Times New Roman" w:cs="Times New Roman"/>
          <w:sz w:val="24"/>
          <w:szCs w:val="24"/>
        </w:rPr>
        <w:t>G</w:t>
      </w:r>
      <w:r w:rsidRPr="000E6EDB">
        <w:rPr>
          <w:rFonts w:ascii="Times New Roman" w:hAnsi="Times New Roman" w:cs="Times New Roman"/>
          <w:sz w:val="24"/>
          <w:szCs w:val="24"/>
        </w:rPr>
        <w:t>miny</w:t>
      </w:r>
      <w:r w:rsidR="004E56C3">
        <w:rPr>
          <w:rFonts w:ascii="Times New Roman" w:hAnsi="Times New Roman" w:cs="Times New Roman"/>
          <w:sz w:val="24"/>
          <w:szCs w:val="24"/>
        </w:rPr>
        <w:t xml:space="preserve"> </w:t>
      </w:r>
      <w:r w:rsidRPr="000E6EDB">
        <w:rPr>
          <w:rFonts w:ascii="Times New Roman" w:hAnsi="Times New Roman" w:cs="Times New Roman"/>
          <w:sz w:val="24"/>
          <w:szCs w:val="24"/>
        </w:rPr>
        <w:t>o zagrożeniach i opracowywanie wniosków i propozycji do działania.</w:t>
      </w:r>
    </w:p>
    <w:p w14:paraId="6650CBE0" w14:textId="045EAA34" w:rsidR="00170BE3" w:rsidRPr="000E6EDB" w:rsidRDefault="00170BE3" w:rsidP="00433D1A">
      <w:pPr>
        <w:numPr>
          <w:ilvl w:val="0"/>
          <w:numId w:val="13"/>
        </w:numPr>
        <w:spacing w:after="4" w:line="360" w:lineRule="auto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0E6EDB">
        <w:rPr>
          <w:rFonts w:ascii="Times New Roman" w:hAnsi="Times New Roman" w:cs="Times New Roman"/>
          <w:sz w:val="24"/>
          <w:szCs w:val="24"/>
        </w:rPr>
        <w:t>Przekazywanie meldunków o skażeniach, napromieniowaniu, uderzenia bronią masowego rażenia i innych nadzwyczajnych zagrożeniach ludności Szefowi O</w:t>
      </w:r>
      <w:r w:rsidR="004E56C3">
        <w:rPr>
          <w:rFonts w:ascii="Times New Roman" w:hAnsi="Times New Roman" w:cs="Times New Roman"/>
          <w:sz w:val="24"/>
          <w:szCs w:val="24"/>
        </w:rPr>
        <w:t>brony Cywilnej</w:t>
      </w:r>
      <w:r w:rsidRPr="000E6EDB">
        <w:rPr>
          <w:rFonts w:ascii="Times New Roman" w:hAnsi="Times New Roman" w:cs="Times New Roman"/>
          <w:sz w:val="24"/>
          <w:szCs w:val="24"/>
        </w:rPr>
        <w:t xml:space="preserve"> </w:t>
      </w:r>
      <w:r w:rsidR="004E56C3">
        <w:rPr>
          <w:rFonts w:ascii="Times New Roman" w:hAnsi="Times New Roman" w:cs="Times New Roman"/>
          <w:sz w:val="24"/>
          <w:szCs w:val="24"/>
        </w:rPr>
        <w:t>G</w:t>
      </w:r>
      <w:r w:rsidRPr="000E6EDB">
        <w:rPr>
          <w:rFonts w:ascii="Times New Roman" w:hAnsi="Times New Roman" w:cs="Times New Roman"/>
          <w:sz w:val="24"/>
          <w:szCs w:val="24"/>
        </w:rPr>
        <w:t>miny.</w:t>
      </w:r>
    </w:p>
    <w:p w14:paraId="44AA4B68" w14:textId="77777777" w:rsidR="00170BE3" w:rsidRPr="000E6EDB" w:rsidRDefault="00170BE3" w:rsidP="00433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BB85C" w14:textId="77777777" w:rsidR="00170BE3" w:rsidRPr="000E6EDB" w:rsidRDefault="00170BE3" w:rsidP="00433D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C8A9F" w14:textId="77777777" w:rsidR="00170BE3" w:rsidRPr="000E6EDB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DED080" w14:textId="77777777" w:rsidR="00170BE3" w:rsidRPr="000E6EDB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F19711" w14:textId="77777777" w:rsidR="00170BE3" w:rsidRPr="000E6EDB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3D357A" w14:textId="77777777" w:rsidR="00170BE3" w:rsidRPr="000E6EDB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395C0A" w14:textId="77777777" w:rsidR="00170BE3" w:rsidRPr="000E6EDB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8CD9DA" w14:textId="77777777" w:rsidR="00170BE3" w:rsidRPr="000E6EDB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8E6174" w14:textId="77777777" w:rsidR="00170BE3" w:rsidRPr="000E6EDB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3D7024" w14:textId="77777777" w:rsidR="00170BE3" w:rsidRPr="000E6EDB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03D61E" w14:textId="77777777" w:rsidR="00170BE3" w:rsidRPr="000E6EDB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170BE3" w:rsidRPr="000E6ED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Page"/>
          </w:footnotePr>
          <w:pgSz w:w="11900" w:h="16820"/>
          <w:pgMar w:top="1205" w:right="1037" w:bottom="1163" w:left="1469" w:header="720" w:footer="590" w:gutter="0"/>
          <w:cols w:space="720"/>
        </w:sectPr>
      </w:pPr>
    </w:p>
    <w:p w14:paraId="623A09D9" w14:textId="1D00B091" w:rsidR="00170BE3" w:rsidRDefault="00170BE3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  <w:r w:rsidRPr="00947477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3E827AB3" w14:textId="77777777" w:rsidR="00FE15FA" w:rsidRDefault="00FE15FA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</w:p>
    <w:p w14:paraId="6798B893" w14:textId="77777777" w:rsidR="00170BE3" w:rsidRPr="007F630B" w:rsidRDefault="00170BE3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</w:p>
    <w:p w14:paraId="68EDCB12" w14:textId="77777777" w:rsidR="00170BE3" w:rsidRPr="007F630B" w:rsidRDefault="00170BE3">
      <w:pPr>
        <w:spacing w:after="0" w:line="360" w:lineRule="auto"/>
        <w:ind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30B">
        <w:rPr>
          <w:rFonts w:ascii="Times New Roman" w:hAnsi="Times New Roman" w:cs="Times New Roman"/>
          <w:b/>
          <w:sz w:val="24"/>
          <w:szCs w:val="24"/>
        </w:rPr>
        <w:t>ZAKŁADOWA DRUŻYNA LABORATORYJNA (ZDL)</w:t>
      </w:r>
    </w:p>
    <w:p w14:paraId="0594726B" w14:textId="77777777" w:rsidR="00170BE3" w:rsidRPr="0040459D" w:rsidRDefault="00170BE3">
      <w:pPr>
        <w:pStyle w:val="Nagwek2"/>
        <w:spacing w:after="110" w:line="360" w:lineRule="auto"/>
        <w:ind w:left="144" w:right="34"/>
        <w:rPr>
          <w:szCs w:val="24"/>
          <w:lang w:val="pl-PL"/>
        </w:rPr>
      </w:pPr>
    </w:p>
    <w:p w14:paraId="2AF63688" w14:textId="77777777" w:rsidR="00170BE3" w:rsidRPr="007F630B" w:rsidRDefault="00170BE3">
      <w:pPr>
        <w:pStyle w:val="Nagwek2"/>
        <w:spacing w:after="110" w:line="360" w:lineRule="auto"/>
        <w:ind w:left="144" w:right="34"/>
        <w:rPr>
          <w:szCs w:val="24"/>
        </w:rPr>
      </w:pPr>
      <w:r w:rsidRPr="007F630B">
        <w:rPr>
          <w:szCs w:val="24"/>
        </w:rPr>
        <w:t>STRUKTURA ORGANIZACYJNA</w:t>
      </w:r>
    </w:p>
    <w:tbl>
      <w:tblPr>
        <w:tblW w:w="2223" w:type="dxa"/>
        <w:tblInd w:w="3490" w:type="dxa"/>
        <w:tblCellMar>
          <w:top w:w="34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03"/>
        <w:gridCol w:w="1120"/>
      </w:tblGrid>
      <w:tr w:rsidR="00170BE3" w:rsidRPr="007F630B" w14:paraId="3038B623" w14:textId="77777777" w:rsidTr="00170BE3">
        <w:trPr>
          <w:trHeight w:val="724"/>
        </w:trPr>
        <w:tc>
          <w:tcPr>
            <w:tcW w:w="2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96DA12" w14:textId="77777777" w:rsidR="00170BE3" w:rsidRPr="007F630B" w:rsidRDefault="00170BE3">
            <w:pPr>
              <w:spacing w:after="0" w:line="36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</w:tr>
      <w:tr w:rsidR="00170BE3" w:rsidRPr="007F630B" w14:paraId="272D4531" w14:textId="77777777" w:rsidTr="00170BE3">
        <w:trPr>
          <w:trHeight w:val="371"/>
        </w:trPr>
        <w:tc>
          <w:tcPr>
            <w:tcW w:w="1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B02F24" w14:textId="77777777" w:rsidR="00170BE3" w:rsidRPr="007F630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40D2410" w14:textId="77777777" w:rsidR="00170BE3" w:rsidRPr="007F630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7F630B" w14:paraId="18B0B11A" w14:textId="77777777" w:rsidTr="00170BE3">
        <w:trPr>
          <w:trHeight w:val="721"/>
        </w:trPr>
        <w:tc>
          <w:tcPr>
            <w:tcW w:w="2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C4384E" w14:textId="77777777" w:rsidR="00170BE3" w:rsidRPr="007F630B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sz w:val="24"/>
                <w:szCs w:val="24"/>
              </w:rPr>
              <w:t>Sekcja analiz laboratoryjnych</w:t>
            </w:r>
          </w:p>
        </w:tc>
      </w:tr>
    </w:tbl>
    <w:p w14:paraId="4D86DEBA" w14:textId="77777777" w:rsidR="00170BE3" w:rsidRPr="007F630B" w:rsidRDefault="00170BE3">
      <w:pPr>
        <w:spacing w:line="360" w:lineRule="auto"/>
        <w:ind w:left="125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A1B6CD2" w14:textId="77777777" w:rsidR="00170BE3" w:rsidRPr="007F630B" w:rsidRDefault="00170BE3">
      <w:pPr>
        <w:spacing w:line="360" w:lineRule="auto"/>
        <w:ind w:left="12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t>WYKAZ ETATÓW</w:t>
      </w:r>
    </w:p>
    <w:tbl>
      <w:tblPr>
        <w:tblW w:w="8475" w:type="dxa"/>
        <w:tblInd w:w="401" w:type="dxa"/>
        <w:tblCellMar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845"/>
        <w:gridCol w:w="5024"/>
        <w:gridCol w:w="1729"/>
        <w:gridCol w:w="877"/>
      </w:tblGrid>
      <w:tr w:rsidR="00170BE3" w:rsidRPr="007F630B" w14:paraId="34A32D77" w14:textId="77777777" w:rsidTr="00170BE3">
        <w:trPr>
          <w:trHeight w:val="49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2A99AB" w14:textId="77777777" w:rsidR="00170BE3" w:rsidRPr="007F630B" w:rsidRDefault="00170BE3">
            <w:pPr>
              <w:spacing w:after="0" w:line="360" w:lineRule="auto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5605BF" w14:textId="77777777" w:rsidR="00170BE3" w:rsidRPr="007F630B" w:rsidRDefault="00170BE3">
            <w:pPr>
              <w:spacing w:after="0" w:line="360" w:lineRule="auto"/>
              <w:ind w:lef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b/>
                <w:sz w:val="24"/>
                <w:szCs w:val="24"/>
              </w:rPr>
              <w:t>Nazwa stanowiska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2734F3" w14:textId="77777777" w:rsidR="00170BE3" w:rsidRPr="007F630B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b/>
                <w:sz w:val="24"/>
                <w:szCs w:val="24"/>
              </w:rPr>
              <w:t>Ilość stanowisk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270979" w14:textId="77777777" w:rsidR="00170BE3" w:rsidRPr="007F630B" w:rsidRDefault="00170BE3">
            <w:pPr>
              <w:spacing w:after="0" w:line="360" w:lineRule="auto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70BE3" w:rsidRPr="007F630B" w14:paraId="49F3BDE5" w14:textId="77777777" w:rsidTr="00170BE3">
        <w:trPr>
          <w:trHeight w:val="245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140525" w14:textId="77777777" w:rsidR="00170BE3" w:rsidRPr="007F630B" w:rsidRDefault="00170BE3">
            <w:pPr>
              <w:spacing w:after="0" w:line="36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165141" w14:textId="77777777" w:rsidR="00170BE3" w:rsidRPr="007F630B" w:rsidRDefault="00170BE3">
            <w:pPr>
              <w:spacing w:after="0"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sz w:val="24"/>
                <w:szCs w:val="24"/>
              </w:rPr>
              <w:t>Komendant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380B59" w14:textId="77777777" w:rsidR="00170BE3" w:rsidRPr="007F630B" w:rsidRDefault="00170BE3">
            <w:pPr>
              <w:spacing w:after="0" w:line="360" w:lineRule="auto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181BEA" w14:textId="77777777" w:rsidR="00170BE3" w:rsidRPr="007F630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7F630B" w14:paraId="00903B98" w14:textId="77777777" w:rsidTr="00170BE3">
        <w:trPr>
          <w:trHeight w:val="243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C8C486" w14:textId="77777777" w:rsidR="00170BE3" w:rsidRPr="007F630B" w:rsidRDefault="00170BE3">
            <w:pPr>
              <w:spacing w:after="0" w:line="36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sz w:val="24"/>
                <w:szCs w:val="24"/>
              </w:rPr>
              <w:t>II..</w:t>
            </w:r>
          </w:p>
        </w:tc>
        <w:tc>
          <w:tcPr>
            <w:tcW w:w="5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280358" w14:textId="77777777" w:rsidR="00170BE3" w:rsidRPr="007F630B" w:rsidRDefault="00170BE3">
            <w:pPr>
              <w:spacing w:after="0"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sz w:val="24"/>
                <w:szCs w:val="24"/>
              </w:rPr>
              <w:t>SEKCJA ANALIZ LABORATORYJNYCH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154FCA" w14:textId="77777777" w:rsidR="00170BE3" w:rsidRPr="007F630B" w:rsidRDefault="00170BE3">
            <w:pPr>
              <w:spacing w:after="0" w:line="36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A2C5EE" w14:textId="77777777" w:rsidR="00170BE3" w:rsidRPr="007F630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E3" w:rsidRPr="007F630B" w14:paraId="3330BE7E" w14:textId="77777777" w:rsidTr="00170BE3">
        <w:trPr>
          <w:trHeight w:val="25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ADAB6" w14:textId="77777777" w:rsidR="00170BE3" w:rsidRPr="007F630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B53D34" w14:textId="77777777" w:rsidR="00170BE3" w:rsidRPr="007F630B" w:rsidRDefault="00170B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F9C4F8" w14:textId="77777777" w:rsidR="00170BE3" w:rsidRPr="007F630B" w:rsidRDefault="00170B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3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05FFBC" w14:textId="77777777" w:rsidR="00170BE3" w:rsidRPr="007F630B" w:rsidRDefault="00170B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08B087" w14:textId="77777777" w:rsidR="00170BE3" w:rsidRPr="007F630B" w:rsidRDefault="00170BE3">
      <w:pPr>
        <w:pStyle w:val="Nagwek1"/>
        <w:spacing w:after="532" w:line="360" w:lineRule="auto"/>
        <w:ind w:left="0" w:right="38" w:firstLine="0"/>
        <w:jc w:val="left"/>
        <w:rPr>
          <w:sz w:val="24"/>
          <w:szCs w:val="24"/>
        </w:rPr>
      </w:pPr>
    </w:p>
    <w:p w14:paraId="18691332" w14:textId="77777777" w:rsidR="00170BE3" w:rsidRPr="007F630B" w:rsidRDefault="00170BE3">
      <w:pPr>
        <w:pStyle w:val="Nagwek1"/>
        <w:spacing w:after="532" w:line="360" w:lineRule="auto"/>
        <w:ind w:left="149" w:right="38"/>
        <w:rPr>
          <w:sz w:val="24"/>
          <w:szCs w:val="24"/>
        </w:rPr>
      </w:pPr>
      <w:r w:rsidRPr="007F630B">
        <w:rPr>
          <w:sz w:val="24"/>
          <w:szCs w:val="24"/>
        </w:rPr>
        <w:t>ZADANIA ZAKŁADOWEJ DRUŻYNY LABORATORYJNEJ</w:t>
      </w:r>
    </w:p>
    <w:p w14:paraId="12122B3A" w14:textId="77777777" w:rsidR="00170BE3" w:rsidRPr="007F630B" w:rsidRDefault="00170BE3">
      <w:pPr>
        <w:numPr>
          <w:ilvl w:val="0"/>
          <w:numId w:val="14"/>
        </w:numPr>
        <w:spacing w:after="4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t>Zbieranie i analizowanie danych o skażeniach, zakażeniach i innych nadzwyczajnych zagrożeniach ludzi i środowiska na terenie zakładu i w jego rejonie.</w:t>
      </w:r>
    </w:p>
    <w:p w14:paraId="5E10FD2D" w14:textId="77777777" w:rsidR="00170BE3" w:rsidRPr="007F630B" w:rsidRDefault="00170BE3">
      <w:pPr>
        <w:numPr>
          <w:ilvl w:val="0"/>
          <w:numId w:val="14"/>
        </w:numPr>
        <w:spacing w:after="4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t>Pobieranie próbek i prowadzenie badań laboratoryjnych materiałów skażonych lub podejrzanych o skażenie.</w:t>
      </w:r>
    </w:p>
    <w:p w14:paraId="4CCD8E86" w14:textId="77777777" w:rsidR="00170BE3" w:rsidRPr="007F630B" w:rsidRDefault="00170BE3">
      <w:pPr>
        <w:numPr>
          <w:ilvl w:val="0"/>
          <w:numId w:val="14"/>
        </w:numPr>
        <w:spacing w:after="4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t>Przekazywanie wyników badań do właściwego terytorialnie POAL oraz jednostek nadrzędnych i współdziałających.</w:t>
      </w:r>
    </w:p>
    <w:p w14:paraId="5B550C19" w14:textId="588C65FF" w:rsidR="00170BE3" w:rsidRPr="00FE15FA" w:rsidRDefault="00170BE3">
      <w:pPr>
        <w:numPr>
          <w:ilvl w:val="0"/>
          <w:numId w:val="14"/>
        </w:numPr>
        <w:spacing w:after="4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t>Powiadamianie o zagrożeniach oraz opracowywanie wniosków i propozycji dla kierownika zakładu.</w:t>
      </w:r>
    </w:p>
    <w:p w14:paraId="68BE05A1" w14:textId="77777777" w:rsidR="00170BE3" w:rsidRDefault="00170BE3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  <w:r w:rsidRPr="00947477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5CEAD691" w14:textId="77777777" w:rsidR="00170BE3" w:rsidRPr="007F630B" w:rsidRDefault="00170BE3">
      <w:pPr>
        <w:spacing w:after="99" w:line="360" w:lineRule="auto"/>
        <w:ind w:right="700"/>
        <w:rPr>
          <w:rFonts w:ascii="Times New Roman" w:hAnsi="Times New Roman" w:cs="Times New Roman"/>
          <w:sz w:val="24"/>
          <w:szCs w:val="24"/>
        </w:rPr>
      </w:pPr>
    </w:p>
    <w:p w14:paraId="383653CA" w14:textId="77777777" w:rsidR="00170BE3" w:rsidRPr="007F630B" w:rsidRDefault="00170BE3">
      <w:pPr>
        <w:spacing w:before="100" w:beforeAutospacing="1" w:after="461" w:line="360" w:lineRule="auto"/>
        <w:ind w:left="144" w:right="1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30B">
        <w:rPr>
          <w:rFonts w:ascii="Times New Roman" w:hAnsi="Times New Roman" w:cs="Times New Roman"/>
          <w:b/>
          <w:sz w:val="24"/>
          <w:szCs w:val="24"/>
        </w:rPr>
        <w:t>PUNKT ALARMOWANIA (PA)</w:t>
      </w:r>
    </w:p>
    <w:p w14:paraId="1739416E" w14:textId="77777777" w:rsidR="00170BE3" w:rsidRPr="007F630B" w:rsidRDefault="00170BE3">
      <w:pPr>
        <w:spacing w:after="0" w:line="360" w:lineRule="auto"/>
        <w:ind w:left="581" w:right="14"/>
        <w:jc w:val="center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t>Strukturę punktu alarmowania stanowią 2 etaty</w:t>
      </w:r>
    </w:p>
    <w:p w14:paraId="0A8FD2A9" w14:textId="77777777" w:rsidR="00170BE3" w:rsidRPr="007F630B" w:rsidRDefault="00170BE3">
      <w:pPr>
        <w:pStyle w:val="Nagwek2"/>
        <w:spacing w:after="326" w:line="360" w:lineRule="auto"/>
        <w:ind w:left="144" w:right="19"/>
        <w:rPr>
          <w:szCs w:val="24"/>
          <w:lang w:val="pl-PL"/>
        </w:rPr>
      </w:pPr>
    </w:p>
    <w:p w14:paraId="4A914BA0" w14:textId="77777777" w:rsidR="00170BE3" w:rsidRPr="007F630B" w:rsidRDefault="00170BE3">
      <w:pPr>
        <w:pStyle w:val="Nagwek2"/>
        <w:spacing w:after="326" w:line="360" w:lineRule="auto"/>
        <w:ind w:left="144" w:right="19"/>
        <w:rPr>
          <w:szCs w:val="24"/>
          <w:lang w:val="pl-PL"/>
        </w:rPr>
      </w:pPr>
      <w:r w:rsidRPr="007F630B">
        <w:rPr>
          <w:szCs w:val="24"/>
          <w:lang w:val="pl-PL"/>
        </w:rPr>
        <w:t>ZADANIA PUNKTU ALARMOWANIA</w:t>
      </w:r>
    </w:p>
    <w:p w14:paraId="430F15BD" w14:textId="77777777" w:rsidR="00170BE3" w:rsidRPr="007F630B" w:rsidRDefault="00170BE3">
      <w:pPr>
        <w:numPr>
          <w:ilvl w:val="0"/>
          <w:numId w:val="15"/>
        </w:numPr>
        <w:spacing w:after="4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t>Utrzymywanie stałej łączności z właściwą terytorialnie drużyną wykrywania i alarmowania.</w:t>
      </w:r>
    </w:p>
    <w:p w14:paraId="34C1BA9E" w14:textId="77777777" w:rsidR="00170BE3" w:rsidRPr="007F630B" w:rsidRDefault="00170BE3">
      <w:pPr>
        <w:numPr>
          <w:ilvl w:val="0"/>
          <w:numId w:val="15"/>
        </w:numPr>
        <w:spacing w:after="4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t>Obsługa syren alarmowych, ogłaszanie i odwoływanie alarmów.</w:t>
      </w:r>
    </w:p>
    <w:p w14:paraId="072119C4" w14:textId="77777777" w:rsidR="00170BE3" w:rsidRPr="007F630B" w:rsidRDefault="00170BE3">
      <w:pPr>
        <w:numPr>
          <w:ilvl w:val="0"/>
          <w:numId w:val="15"/>
        </w:numPr>
        <w:spacing w:after="4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t xml:space="preserve">Rozpowszechnianie komunikatów ostrzegawczych o występujących zagrożeniach ludzi </w:t>
      </w:r>
      <w:r w:rsidRPr="007F630B">
        <w:rPr>
          <w:rFonts w:ascii="Times New Roman" w:hAnsi="Times New Roman" w:cs="Times New Roman"/>
          <w:sz w:val="24"/>
          <w:szCs w:val="24"/>
        </w:rPr>
        <w:br/>
        <w:t>i środowiska.</w:t>
      </w:r>
    </w:p>
    <w:p w14:paraId="1BE629EE" w14:textId="77777777" w:rsidR="00170BE3" w:rsidRPr="007F630B" w:rsidRDefault="00170BE3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67E34C00" w14:textId="77777777" w:rsidR="00170BE3" w:rsidRPr="007F630B" w:rsidRDefault="00170BE3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15E79337" w14:textId="77777777" w:rsidR="00170BE3" w:rsidRPr="007F630B" w:rsidRDefault="00170BE3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70075814" w14:textId="77777777" w:rsidR="00170BE3" w:rsidRPr="007F630B" w:rsidRDefault="00170BE3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64CAF2D2" w14:textId="77777777" w:rsidR="00170BE3" w:rsidRPr="007F630B" w:rsidRDefault="00170BE3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58D2505C" w14:textId="77777777" w:rsidR="00170BE3" w:rsidRPr="007F630B" w:rsidRDefault="00170BE3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1761ACBF" w14:textId="77777777" w:rsidR="00170BE3" w:rsidRPr="007F630B" w:rsidRDefault="00170BE3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192CCE44" w14:textId="77777777" w:rsidR="00170BE3" w:rsidRPr="007F630B" w:rsidRDefault="00170BE3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66F1C6FD" w14:textId="77777777" w:rsidR="00170BE3" w:rsidRPr="007F630B" w:rsidRDefault="00170BE3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646BD244" w14:textId="77777777" w:rsidR="00170BE3" w:rsidRPr="00947477" w:rsidRDefault="00170BE3">
      <w:pPr>
        <w:spacing w:after="99" w:line="360" w:lineRule="auto"/>
        <w:ind w:left="5812" w:right="700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br w:type="page"/>
      </w:r>
    </w:p>
    <w:p w14:paraId="176E6C4C" w14:textId="77777777" w:rsidR="00170BE3" w:rsidRDefault="00170BE3">
      <w:pPr>
        <w:tabs>
          <w:tab w:val="left" w:pos="5812"/>
        </w:tabs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  <w:r w:rsidRPr="00947477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023D612D" w14:textId="77777777" w:rsidR="00170BE3" w:rsidRPr="007F630B" w:rsidRDefault="00170BE3">
      <w:pPr>
        <w:spacing w:after="99" w:line="360" w:lineRule="auto"/>
        <w:ind w:left="5812" w:right="700" w:firstLine="5"/>
        <w:rPr>
          <w:rFonts w:ascii="Times New Roman" w:hAnsi="Times New Roman" w:cs="Times New Roman"/>
          <w:sz w:val="24"/>
          <w:szCs w:val="24"/>
        </w:rPr>
      </w:pPr>
    </w:p>
    <w:p w14:paraId="07C5AC5B" w14:textId="77777777" w:rsidR="00170BE3" w:rsidRPr="007F630B" w:rsidRDefault="00170BE3">
      <w:pPr>
        <w:pStyle w:val="Nagwek1"/>
        <w:spacing w:after="0" w:line="360" w:lineRule="auto"/>
        <w:ind w:left="149" w:right="0"/>
        <w:rPr>
          <w:sz w:val="24"/>
          <w:szCs w:val="24"/>
          <w:lang w:val="pl-PL"/>
        </w:rPr>
      </w:pPr>
    </w:p>
    <w:p w14:paraId="4571CA98" w14:textId="77777777" w:rsidR="00170BE3" w:rsidRPr="007F630B" w:rsidRDefault="00170BE3">
      <w:pPr>
        <w:pStyle w:val="Nagwek1"/>
        <w:spacing w:after="0" w:line="360" w:lineRule="auto"/>
        <w:ind w:left="149" w:right="0"/>
        <w:rPr>
          <w:b/>
          <w:sz w:val="24"/>
          <w:szCs w:val="24"/>
          <w:lang w:val="pl-PL"/>
        </w:rPr>
      </w:pPr>
      <w:r w:rsidRPr="007F630B">
        <w:rPr>
          <w:b/>
          <w:sz w:val="24"/>
          <w:szCs w:val="24"/>
          <w:lang w:val="pl-PL"/>
        </w:rPr>
        <w:t>ZASADY SPORZĄDZANIA PLANÓW DZIAŁANIA FORMACJI OBRONY CYWILNEJ WYKONUJĄCYCH ZADANIA W RAMACH SYSTEMU WYKRYWANIA I ALARMOWANIA</w:t>
      </w:r>
    </w:p>
    <w:p w14:paraId="39760825" w14:textId="77777777" w:rsidR="00170BE3" w:rsidRPr="007F630B" w:rsidRDefault="00170B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234352" w14:textId="77777777" w:rsidR="00170BE3" w:rsidRPr="007F630B" w:rsidRDefault="00170BE3">
      <w:pPr>
        <w:numPr>
          <w:ilvl w:val="0"/>
          <w:numId w:val="40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t>Plany działania są to dokumenty organizacyjno-planistycznie opisujące funkcjonowanie formacji obrony cywilnej, jako jednostek organizacyjnych, które realizują zadania SWA na obszarze odpowiedzialności  szefów obrony cywilnej województwa, powiatu  oraz  gminy.</w:t>
      </w:r>
    </w:p>
    <w:p w14:paraId="63DA4607" w14:textId="77777777" w:rsidR="00170BE3" w:rsidRPr="007F630B" w:rsidRDefault="00170BE3">
      <w:pPr>
        <w:numPr>
          <w:ilvl w:val="0"/>
          <w:numId w:val="40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t>Plany działania opracowuje się w formie opisowej, oraz w zależności od potrzeb  również w formie graficznej, w postaci map, szkiców, schematów.</w:t>
      </w:r>
    </w:p>
    <w:p w14:paraId="47BD5EF3" w14:textId="77777777" w:rsidR="00170BE3" w:rsidRPr="007F630B" w:rsidRDefault="00170BE3">
      <w:pPr>
        <w:numPr>
          <w:ilvl w:val="0"/>
          <w:numId w:val="40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t>Plan działania formacji SWA powinien zawierać następujące dane i informacje:</w:t>
      </w:r>
    </w:p>
    <w:p w14:paraId="46F0616D" w14:textId="3EB4326E" w:rsidR="00170BE3" w:rsidRPr="007F630B" w:rsidRDefault="00DD20EC">
      <w:pPr>
        <w:numPr>
          <w:ilvl w:val="0"/>
          <w:numId w:val="41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70BE3" w:rsidRPr="007F630B">
        <w:rPr>
          <w:rFonts w:ascii="Times New Roman" w:hAnsi="Times New Roman" w:cs="Times New Roman"/>
          <w:sz w:val="24"/>
          <w:szCs w:val="24"/>
        </w:rPr>
        <w:t>el działania i zadania szczegółowe formacji;</w:t>
      </w:r>
    </w:p>
    <w:p w14:paraId="0ED66193" w14:textId="21FF7FE1" w:rsidR="00170BE3" w:rsidRPr="007F630B" w:rsidRDefault="00DD20EC">
      <w:pPr>
        <w:numPr>
          <w:ilvl w:val="0"/>
          <w:numId w:val="41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0BE3" w:rsidRPr="007F630B">
        <w:rPr>
          <w:rFonts w:ascii="Times New Roman" w:hAnsi="Times New Roman" w:cs="Times New Roman"/>
          <w:sz w:val="24"/>
          <w:szCs w:val="24"/>
        </w:rPr>
        <w:t>odstawy prawne warunkujące funkcjonowanie formacji;</w:t>
      </w:r>
    </w:p>
    <w:p w14:paraId="516A091C" w14:textId="61D98D03" w:rsidR="00170BE3" w:rsidRPr="007F630B" w:rsidRDefault="00DD20EC">
      <w:pPr>
        <w:numPr>
          <w:ilvl w:val="0"/>
          <w:numId w:val="41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70BE3" w:rsidRPr="007F630B">
        <w:rPr>
          <w:rFonts w:ascii="Times New Roman" w:hAnsi="Times New Roman" w:cs="Times New Roman"/>
          <w:sz w:val="24"/>
          <w:szCs w:val="24"/>
        </w:rPr>
        <w:t>truktura organizacyjna formacji – schemat organizacyjny;</w:t>
      </w:r>
    </w:p>
    <w:p w14:paraId="6BEC66AA" w14:textId="7203A7B8" w:rsidR="00170BE3" w:rsidRPr="007F630B" w:rsidRDefault="00DD20EC">
      <w:pPr>
        <w:numPr>
          <w:ilvl w:val="0"/>
          <w:numId w:val="41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70BE3" w:rsidRPr="007F630B">
        <w:rPr>
          <w:rFonts w:ascii="Times New Roman" w:hAnsi="Times New Roman" w:cs="Times New Roman"/>
          <w:sz w:val="24"/>
          <w:szCs w:val="24"/>
        </w:rPr>
        <w:t xml:space="preserve">ykaz obsady osobowej formacji wraz z danymi teleadresowymi; </w:t>
      </w:r>
    </w:p>
    <w:p w14:paraId="672B6C62" w14:textId="114632CF" w:rsidR="00170BE3" w:rsidRPr="007F630B" w:rsidRDefault="00DD20EC">
      <w:pPr>
        <w:numPr>
          <w:ilvl w:val="0"/>
          <w:numId w:val="41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0BE3" w:rsidRPr="007F630B">
        <w:rPr>
          <w:rFonts w:ascii="Times New Roman" w:hAnsi="Times New Roman" w:cs="Times New Roman"/>
          <w:sz w:val="24"/>
          <w:szCs w:val="24"/>
        </w:rPr>
        <w:t>lan powiadamiania członków formacji (w czasie i po godzinach pracy);</w:t>
      </w:r>
    </w:p>
    <w:p w14:paraId="07E9E9B6" w14:textId="4D17F781" w:rsidR="00170BE3" w:rsidRPr="007F630B" w:rsidRDefault="00DD20EC">
      <w:pPr>
        <w:numPr>
          <w:ilvl w:val="0"/>
          <w:numId w:val="41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70BE3" w:rsidRPr="007F630B">
        <w:rPr>
          <w:rFonts w:ascii="Times New Roman" w:hAnsi="Times New Roman" w:cs="Times New Roman"/>
          <w:sz w:val="24"/>
          <w:szCs w:val="24"/>
        </w:rPr>
        <w:t>adania członków formacji, zasady pracy (funkcjonowania), realizowane procedury, produkty (formaty komunikatów, informacji o skażeniach, szablony ocen eksperckich, zaleceń, itd.) wytwarzane przez formację;</w:t>
      </w:r>
    </w:p>
    <w:p w14:paraId="33B79321" w14:textId="2B7EF492" w:rsidR="00170BE3" w:rsidRPr="007F630B" w:rsidRDefault="00DD20EC">
      <w:pPr>
        <w:numPr>
          <w:ilvl w:val="0"/>
          <w:numId w:val="41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170BE3" w:rsidRPr="007F630B">
        <w:rPr>
          <w:rFonts w:ascii="Times New Roman" w:hAnsi="Times New Roman" w:cs="Times New Roman"/>
          <w:sz w:val="24"/>
          <w:szCs w:val="24"/>
        </w:rPr>
        <w:t>armonogram osiągania gotowości do działania przez formację;</w:t>
      </w:r>
    </w:p>
    <w:p w14:paraId="249432AE" w14:textId="40793D4F" w:rsidR="00170BE3" w:rsidRPr="007F630B" w:rsidRDefault="00DD20EC">
      <w:pPr>
        <w:numPr>
          <w:ilvl w:val="0"/>
          <w:numId w:val="41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70BE3" w:rsidRPr="007F630B">
        <w:rPr>
          <w:rFonts w:ascii="Times New Roman" w:hAnsi="Times New Roman" w:cs="Times New Roman"/>
          <w:sz w:val="24"/>
          <w:szCs w:val="24"/>
        </w:rPr>
        <w:t>estawienie elementów współdziałających na poszczególnych szczeblach;</w:t>
      </w:r>
    </w:p>
    <w:p w14:paraId="646900F2" w14:textId="0631E95A" w:rsidR="00170BE3" w:rsidRPr="007F630B" w:rsidRDefault="00DD20EC">
      <w:pPr>
        <w:numPr>
          <w:ilvl w:val="0"/>
          <w:numId w:val="41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70BE3" w:rsidRPr="007F630B">
        <w:rPr>
          <w:rFonts w:ascii="Times New Roman" w:hAnsi="Times New Roman" w:cs="Times New Roman"/>
          <w:sz w:val="24"/>
          <w:szCs w:val="24"/>
        </w:rPr>
        <w:t>ykaz osób odpowiedzialnych za funkcjonowanie formacji (dane teleadresowe);</w:t>
      </w:r>
    </w:p>
    <w:p w14:paraId="2B56258C" w14:textId="43D1D984" w:rsidR="00170BE3" w:rsidRPr="007F630B" w:rsidRDefault="00DD20EC">
      <w:pPr>
        <w:numPr>
          <w:ilvl w:val="0"/>
          <w:numId w:val="41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70BE3" w:rsidRPr="007F630B">
        <w:rPr>
          <w:rFonts w:ascii="Times New Roman" w:hAnsi="Times New Roman" w:cs="Times New Roman"/>
          <w:sz w:val="24"/>
          <w:szCs w:val="24"/>
        </w:rPr>
        <w:t>chemat obiegu i wymiany informacji o skażeniach (zdarzeniach CBRN) w rejonie odpowiedzialności formacji;</w:t>
      </w:r>
    </w:p>
    <w:p w14:paraId="22EB3956" w14:textId="1A5EF139" w:rsidR="00170BE3" w:rsidRPr="007F630B" w:rsidRDefault="00DD20EC">
      <w:pPr>
        <w:numPr>
          <w:ilvl w:val="0"/>
          <w:numId w:val="41"/>
        </w:numPr>
        <w:spacing w:after="4" w:line="360" w:lineRule="auto"/>
        <w:ind w:right="1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70BE3" w:rsidRPr="007F630B">
        <w:rPr>
          <w:rFonts w:ascii="Times New Roman" w:hAnsi="Times New Roman" w:cs="Times New Roman"/>
          <w:sz w:val="24"/>
          <w:szCs w:val="24"/>
        </w:rPr>
        <w:t xml:space="preserve">ałączniki (dane) wynikające ze specyfiki zadań realizowanych przez formację </w:t>
      </w:r>
      <w:r w:rsidR="00170BE3">
        <w:rPr>
          <w:rFonts w:ascii="Times New Roman" w:hAnsi="Times New Roman" w:cs="Times New Roman"/>
          <w:sz w:val="24"/>
          <w:szCs w:val="24"/>
        </w:rPr>
        <w:br/>
      </w:r>
      <w:r w:rsidR="00170BE3" w:rsidRPr="007F630B">
        <w:rPr>
          <w:rFonts w:ascii="Times New Roman" w:hAnsi="Times New Roman" w:cs="Times New Roman"/>
          <w:sz w:val="24"/>
          <w:szCs w:val="24"/>
        </w:rPr>
        <w:t>w ramach SWA oraz zadań wykonywanych przez jednostkę organizacyjną (podmiot) na bazie, której jest utworzona. Stanowią je tabele, schematy, szkice, mapy</w:t>
      </w:r>
      <w:r w:rsidR="00FB3314">
        <w:rPr>
          <w:rFonts w:ascii="Times New Roman" w:hAnsi="Times New Roman" w:cs="Times New Roman"/>
          <w:sz w:val="24"/>
          <w:szCs w:val="24"/>
        </w:rPr>
        <w:t>.</w:t>
      </w:r>
    </w:p>
    <w:p w14:paraId="11225771" w14:textId="6A2F123D" w:rsidR="00953090" w:rsidRDefault="00170BE3">
      <w:pPr>
        <w:spacing w:after="99" w:line="360" w:lineRule="auto"/>
        <w:ind w:left="1134" w:right="-31"/>
        <w:jc w:val="both"/>
        <w:rPr>
          <w:rFonts w:ascii="Times New Roman" w:hAnsi="Times New Roman" w:cs="Times New Roman"/>
          <w:sz w:val="24"/>
          <w:szCs w:val="24"/>
        </w:rPr>
      </w:pPr>
      <w:r w:rsidRPr="007F630B">
        <w:rPr>
          <w:rFonts w:ascii="Times New Roman" w:hAnsi="Times New Roman" w:cs="Times New Roman"/>
          <w:sz w:val="24"/>
          <w:szCs w:val="24"/>
        </w:rPr>
        <w:t xml:space="preserve">Plan działania opracowuje komendant formacji obrony cywilnej w uzgodnieniu </w:t>
      </w:r>
      <w:r w:rsidR="00953090">
        <w:rPr>
          <w:rFonts w:ascii="Times New Roman" w:hAnsi="Times New Roman" w:cs="Times New Roman"/>
          <w:sz w:val="24"/>
          <w:szCs w:val="24"/>
        </w:rPr>
        <w:br/>
      </w:r>
      <w:r w:rsidRPr="007F630B">
        <w:rPr>
          <w:rFonts w:ascii="Times New Roman" w:hAnsi="Times New Roman" w:cs="Times New Roman"/>
          <w:sz w:val="24"/>
          <w:szCs w:val="24"/>
        </w:rPr>
        <w:t>z pracownikiem/kierownikiem komórki organizacyjnej właściwej w sprawach obrony cywilnej na określonym szczeblu administracyjnym/zakładzie pracy. Plan zatwierdza tworzący określoną formację  i odpowiadający za jej przygotowanie do działania Szef Obrony Cywilnej bądź kierownik zakładu pracy.</w:t>
      </w:r>
    </w:p>
    <w:p w14:paraId="560AFF43" w14:textId="537AC4C0" w:rsidR="00FE15FA" w:rsidRPr="00FE15FA" w:rsidRDefault="00953090" w:rsidP="00D90877">
      <w:pPr>
        <w:spacing w:after="99" w:line="360" w:lineRule="auto"/>
        <w:ind w:left="113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0BE3" w:rsidRPr="007F630B">
        <w:rPr>
          <w:rFonts w:ascii="Times New Roman" w:hAnsi="Times New Roman" w:cs="Times New Roman"/>
          <w:sz w:val="24"/>
          <w:szCs w:val="24"/>
        </w:rPr>
        <w:t xml:space="preserve"> </w:t>
      </w:r>
      <w:r w:rsidR="00FE15FA" w:rsidRPr="00FE15FA">
        <w:rPr>
          <w:rFonts w:ascii="Times New Roman" w:hAnsi="Times New Roman" w:cs="Times New Roman"/>
          <w:sz w:val="24"/>
          <w:szCs w:val="24"/>
        </w:rPr>
        <w:t>Załącznik nr 10</w:t>
      </w:r>
    </w:p>
    <w:p w14:paraId="21731F51" w14:textId="77777777" w:rsidR="00953090" w:rsidRPr="00FE15FA" w:rsidRDefault="00953090">
      <w:pPr>
        <w:spacing w:line="360" w:lineRule="auto"/>
        <w:ind w:right="11"/>
        <w:jc w:val="both"/>
      </w:pPr>
    </w:p>
    <w:p w14:paraId="5DA86AF3" w14:textId="77777777" w:rsidR="00170BE3" w:rsidRPr="00947477" w:rsidRDefault="00170BE3">
      <w:pPr>
        <w:spacing w:after="0" w:line="360" w:lineRule="auto"/>
        <w:ind w:right="-31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11BD029" w14:textId="77777777" w:rsidR="00170BE3" w:rsidRPr="00947477" w:rsidRDefault="00170BE3">
      <w:pPr>
        <w:spacing w:after="0" w:line="360" w:lineRule="auto"/>
        <w:ind w:right="-31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477">
        <w:rPr>
          <w:rFonts w:ascii="Times New Roman" w:hAnsi="Times New Roman" w:cs="Times New Roman"/>
          <w:b/>
          <w:sz w:val="24"/>
          <w:szCs w:val="24"/>
        </w:rPr>
        <w:t>SCHEMAT ORGANIZACYJNY</w:t>
      </w:r>
    </w:p>
    <w:p w14:paraId="430D6D3E" w14:textId="5CB86363" w:rsidR="00170BE3" w:rsidRDefault="00170BE3">
      <w:pPr>
        <w:spacing w:after="0" w:line="360" w:lineRule="auto"/>
        <w:ind w:right="-31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477">
        <w:rPr>
          <w:rFonts w:ascii="Times New Roman" w:hAnsi="Times New Roman" w:cs="Times New Roman"/>
          <w:b/>
          <w:sz w:val="24"/>
          <w:szCs w:val="24"/>
        </w:rPr>
        <w:t>SYSTEMU WYKRYWANIA I ALARMOWANIA NA TERENIE WOJEWÓDZTWA MAZOWIECKIEGO</w:t>
      </w:r>
    </w:p>
    <w:p w14:paraId="28C9B32B" w14:textId="77777777" w:rsidR="00953090" w:rsidRPr="00947477" w:rsidRDefault="00953090">
      <w:pPr>
        <w:spacing w:after="0" w:line="360" w:lineRule="auto"/>
        <w:ind w:right="-31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4ADC6" w14:textId="77777777" w:rsidR="00170BE3" w:rsidRPr="007F630B" w:rsidRDefault="00170BE3" w:rsidP="00D90877">
      <w:pPr>
        <w:spacing w:line="36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C5343E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43AFB34E" wp14:editId="467E8A48">
            <wp:extent cx="4842510" cy="667258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667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855C" w14:textId="77777777" w:rsidR="00170BE3" w:rsidRPr="00AC018F" w:rsidRDefault="00170BE3">
      <w:pPr>
        <w:spacing w:after="0" w:line="360" w:lineRule="auto"/>
        <w:ind w:right="111"/>
        <w:rPr>
          <w:rFonts w:cstheme="minorHAnsi"/>
          <w:sz w:val="2"/>
          <w:szCs w:val="2"/>
        </w:rPr>
      </w:pPr>
    </w:p>
    <w:bookmarkEnd w:id="0"/>
    <w:p w14:paraId="27865594" w14:textId="02FDD3DB" w:rsidR="002F2C31" w:rsidRPr="00C5343E" w:rsidRDefault="002F2C31">
      <w:pPr>
        <w:spacing w:after="0" w:line="360" w:lineRule="auto"/>
        <w:ind w:right="111"/>
        <w:rPr>
          <w:rFonts w:cstheme="minorHAnsi"/>
          <w:sz w:val="24"/>
          <w:szCs w:val="24"/>
        </w:rPr>
      </w:pPr>
    </w:p>
    <w:sectPr w:rsidR="002F2C31" w:rsidRPr="00C5343E" w:rsidSect="005F24C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footnotePr>
        <w:numRestart w:val="eachPage"/>
      </w:footnotePr>
      <w:pgSz w:w="11900" w:h="16820"/>
      <w:pgMar w:top="408" w:right="1027" w:bottom="144" w:left="1406" w:header="850" w:footer="567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C287D8" w16cid:durableId="234BB83E"/>
  <w16cid:commentId w16cid:paraId="16B5B867" w16cid:durableId="234BB83F"/>
  <w16cid:commentId w16cid:paraId="182731D0" w16cid:durableId="234BB8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777E2" w14:textId="77777777" w:rsidR="00A644FD" w:rsidRDefault="00A644FD" w:rsidP="00914D53">
      <w:pPr>
        <w:spacing w:after="0" w:line="240" w:lineRule="auto"/>
      </w:pPr>
      <w:r>
        <w:separator/>
      </w:r>
    </w:p>
  </w:endnote>
  <w:endnote w:type="continuationSeparator" w:id="0">
    <w:p w14:paraId="355CBC16" w14:textId="77777777" w:rsidR="00A644FD" w:rsidRDefault="00A644FD" w:rsidP="0091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30B8C" w14:textId="77777777" w:rsidR="00C80FFE" w:rsidRDefault="00C80FFE">
    <w:pPr>
      <w:spacing w:after="0"/>
      <w:ind w:right="158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12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7CB2E" w14:textId="6E7778FC" w:rsidR="00C80FFE" w:rsidRDefault="00C80FFE">
    <w:pPr>
      <w:spacing w:after="0"/>
      <w:ind w:right="15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576E7" w14:textId="77777777" w:rsidR="00C80FFE" w:rsidRDefault="00C80FFE">
    <w:pPr>
      <w:spacing w:after="0"/>
      <w:ind w:right="158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F045A" w14:textId="77777777" w:rsidR="00504A4E" w:rsidRDefault="00504A4E">
    <w:pPr>
      <w:spacing w:after="0"/>
      <w:ind w:right="163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20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6A84" w14:textId="06490A76" w:rsidR="00504A4E" w:rsidRDefault="00504A4E">
    <w:pPr>
      <w:spacing w:after="0"/>
      <w:ind w:right="163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1B772" w14:textId="77777777" w:rsidR="00504A4E" w:rsidRDefault="00504A4E">
    <w:pPr>
      <w:spacing w:after="0"/>
      <w:ind w:right="163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84E3B" w14:textId="77777777" w:rsidR="00504A4E" w:rsidRDefault="00504A4E">
    <w:pPr>
      <w:spacing w:after="0"/>
      <w:ind w:right="11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24</w:t>
    </w:r>
    <w:r>
      <w:rPr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7B0ED" w14:textId="5308A7E4" w:rsidR="00504A4E" w:rsidRDefault="00504A4E" w:rsidP="00665680">
    <w:pPr>
      <w:spacing w:after="0"/>
      <w:ind w:right="11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DFDC" w14:textId="77777777" w:rsidR="00504A4E" w:rsidRDefault="00504A4E">
    <w:pPr>
      <w:spacing w:after="0"/>
      <w:ind w:right="11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79A59" w14:textId="77777777" w:rsidR="00A644FD" w:rsidRDefault="00A644FD" w:rsidP="00914D53">
      <w:pPr>
        <w:spacing w:after="0" w:line="240" w:lineRule="auto"/>
      </w:pPr>
      <w:r>
        <w:separator/>
      </w:r>
    </w:p>
  </w:footnote>
  <w:footnote w:type="continuationSeparator" w:id="0">
    <w:p w14:paraId="4744E2C0" w14:textId="77777777" w:rsidR="00A644FD" w:rsidRDefault="00A644FD" w:rsidP="0091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0716C" w14:textId="77777777" w:rsidR="00504A4E" w:rsidRDefault="00504A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0E5AD" w14:textId="77777777" w:rsidR="00504A4E" w:rsidRDefault="00504A4E">
    <w:pPr>
      <w:spacing w:after="0" w:line="391" w:lineRule="auto"/>
      <w:ind w:left="5645" w:right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8EE37" w14:textId="77777777" w:rsidR="00504A4E" w:rsidRPr="002F51A4" w:rsidRDefault="00504A4E">
    <w:pPr>
      <w:spacing w:after="128"/>
      <w:ind w:right="773"/>
      <w:jc w:val="right"/>
    </w:pPr>
    <w:r w:rsidRPr="002F51A4">
      <w:rPr>
        <w:sz w:val="20"/>
      </w:rPr>
      <w:t>Załącznik nr do zarządzenia Nr 524</w:t>
    </w:r>
  </w:p>
  <w:p w14:paraId="56B76103" w14:textId="77777777" w:rsidR="00504A4E" w:rsidRPr="002F51A4" w:rsidRDefault="00504A4E">
    <w:pPr>
      <w:spacing w:after="108"/>
      <w:ind w:left="5636"/>
    </w:pPr>
    <w:r w:rsidRPr="002F51A4">
      <w:rPr>
        <w:sz w:val="20"/>
      </w:rPr>
      <w:t>Wojewody Mazowieckiego</w:t>
    </w:r>
  </w:p>
  <w:p w14:paraId="5411904C" w14:textId="77777777" w:rsidR="00504A4E" w:rsidRPr="002F51A4" w:rsidRDefault="00504A4E">
    <w:pPr>
      <w:spacing w:after="0" w:line="391" w:lineRule="auto"/>
      <w:ind w:left="5645" w:right="600"/>
    </w:pPr>
    <w:r w:rsidRPr="002F51A4">
      <w:rPr>
        <w:sz w:val="20"/>
      </w:rPr>
      <w:t>Szefa Obrony Cywilnej Województwa z dnia 21 października 2013 r.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345A" w14:textId="77777777" w:rsidR="00504A4E" w:rsidRPr="002F51A4" w:rsidRDefault="00504A4E">
    <w:pPr>
      <w:spacing w:after="128"/>
      <w:ind w:right="782"/>
      <w:jc w:val="right"/>
    </w:pPr>
    <w:r w:rsidRPr="002F51A4">
      <w:rPr>
        <w:sz w:val="20"/>
      </w:rPr>
      <w:t>Załącznik nr do zarządzenia Nr 524</w:t>
    </w:r>
  </w:p>
  <w:p w14:paraId="021510E1" w14:textId="77777777" w:rsidR="00504A4E" w:rsidRPr="002F51A4" w:rsidRDefault="00504A4E">
    <w:pPr>
      <w:spacing w:after="108"/>
      <w:ind w:left="5698"/>
    </w:pPr>
    <w:r w:rsidRPr="002F51A4">
      <w:rPr>
        <w:sz w:val="20"/>
      </w:rPr>
      <w:t>Wojewody Mazowieckiego</w:t>
    </w:r>
  </w:p>
  <w:p w14:paraId="7D353358" w14:textId="77777777" w:rsidR="00504A4E" w:rsidRPr="002F51A4" w:rsidRDefault="00504A4E">
    <w:pPr>
      <w:spacing w:after="0" w:line="391" w:lineRule="auto"/>
      <w:ind w:left="5708" w:right="610"/>
    </w:pPr>
    <w:r w:rsidRPr="002F51A4">
      <w:rPr>
        <w:sz w:val="20"/>
      </w:rPr>
      <w:t>Szefa Obrony Cywilnej Województwa z dnia 21 października 2013 r.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4E8A" w14:textId="77777777" w:rsidR="00504A4E" w:rsidRDefault="00504A4E">
    <w:pPr>
      <w:spacing w:after="0" w:line="391" w:lineRule="auto"/>
      <w:ind w:left="5708" w:right="61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86B8" w14:textId="77777777" w:rsidR="00504A4E" w:rsidRPr="002F51A4" w:rsidRDefault="00504A4E">
    <w:pPr>
      <w:spacing w:after="128"/>
      <w:ind w:right="782"/>
      <w:jc w:val="right"/>
    </w:pPr>
    <w:r w:rsidRPr="002F51A4">
      <w:rPr>
        <w:sz w:val="20"/>
      </w:rPr>
      <w:t>Załącznik nr do zarządzenia Nr 524</w:t>
    </w:r>
  </w:p>
  <w:p w14:paraId="389B0B79" w14:textId="77777777" w:rsidR="00504A4E" w:rsidRPr="002F51A4" w:rsidRDefault="00504A4E">
    <w:pPr>
      <w:spacing w:after="108"/>
      <w:ind w:left="5698"/>
    </w:pPr>
    <w:r w:rsidRPr="002F51A4">
      <w:rPr>
        <w:sz w:val="20"/>
      </w:rPr>
      <w:t>Wojewody Mazowieckiego</w:t>
    </w:r>
  </w:p>
  <w:p w14:paraId="2F13F780" w14:textId="77777777" w:rsidR="00504A4E" w:rsidRPr="002F51A4" w:rsidRDefault="00504A4E">
    <w:pPr>
      <w:spacing w:after="0" w:line="391" w:lineRule="auto"/>
      <w:ind w:left="5708" w:right="610"/>
    </w:pPr>
    <w:r w:rsidRPr="002F51A4">
      <w:rPr>
        <w:sz w:val="20"/>
      </w:rPr>
      <w:t>Szefa Obrony Cywilnej Województwa z dnia 21 października 2013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4AE6E7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F1A0812"/>
    <w:multiLevelType w:val="hybridMultilevel"/>
    <w:tmpl w:val="B51CA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59A9"/>
    <w:multiLevelType w:val="hybridMultilevel"/>
    <w:tmpl w:val="D2CA2EC8"/>
    <w:lvl w:ilvl="0" w:tplc="04150011">
      <w:start w:val="1"/>
      <w:numFmt w:val="decimal"/>
      <w:lvlText w:val="%1)"/>
      <w:lvlJc w:val="left"/>
      <w:pPr>
        <w:ind w:left="473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CCFA6">
      <w:start w:val="1"/>
      <w:numFmt w:val="decimal"/>
      <w:lvlText w:val="%2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A1D0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87B46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45700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E043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A7D2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24FAC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A7C8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D023F2"/>
    <w:multiLevelType w:val="hybridMultilevel"/>
    <w:tmpl w:val="115A085A"/>
    <w:lvl w:ilvl="0" w:tplc="358CAD5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7F70E83"/>
    <w:multiLevelType w:val="hybridMultilevel"/>
    <w:tmpl w:val="1D603A26"/>
    <w:lvl w:ilvl="0" w:tplc="14A2D3E4">
      <w:start w:val="1"/>
      <w:numFmt w:val="decimal"/>
      <w:lvlText w:val="%1)"/>
      <w:lvlJc w:val="left"/>
      <w:pPr>
        <w:ind w:left="1171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865"/>
    <w:multiLevelType w:val="hybridMultilevel"/>
    <w:tmpl w:val="8B28015E"/>
    <w:lvl w:ilvl="0" w:tplc="A320B074">
      <w:start w:val="1"/>
      <w:numFmt w:val="lowerLetter"/>
      <w:lvlText w:val="%1)"/>
      <w:lvlJc w:val="left"/>
      <w:pPr>
        <w:ind w:left="5813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CCFA6">
      <w:start w:val="1"/>
      <w:numFmt w:val="decimal"/>
      <w:lvlText w:val="%2.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A1D0E">
      <w:start w:val="1"/>
      <w:numFmt w:val="lowerRoman"/>
      <w:lvlText w:val="%3"/>
      <w:lvlJc w:val="left"/>
      <w:pPr>
        <w:ind w:left="7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87B46">
      <w:start w:val="1"/>
      <w:numFmt w:val="decimal"/>
      <w:lvlText w:val="%4"/>
      <w:lvlJc w:val="left"/>
      <w:pPr>
        <w:ind w:left="7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45700">
      <w:start w:val="1"/>
      <w:numFmt w:val="lowerLetter"/>
      <w:lvlText w:val="%5"/>
      <w:lvlJc w:val="left"/>
      <w:pPr>
        <w:ind w:left="8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E0432">
      <w:start w:val="1"/>
      <w:numFmt w:val="lowerRoman"/>
      <w:lvlText w:val="%6"/>
      <w:lvlJc w:val="left"/>
      <w:pPr>
        <w:ind w:left="9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A7D26">
      <w:start w:val="1"/>
      <w:numFmt w:val="decimal"/>
      <w:lvlText w:val="%7"/>
      <w:lvlJc w:val="left"/>
      <w:pPr>
        <w:ind w:left="10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24FAC">
      <w:start w:val="1"/>
      <w:numFmt w:val="lowerLetter"/>
      <w:lvlText w:val="%8"/>
      <w:lvlJc w:val="left"/>
      <w:pPr>
        <w:ind w:left="10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A7C84">
      <w:start w:val="1"/>
      <w:numFmt w:val="lowerRoman"/>
      <w:lvlText w:val="%9"/>
      <w:lvlJc w:val="left"/>
      <w:pPr>
        <w:ind w:left="1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E030D7"/>
    <w:multiLevelType w:val="hybridMultilevel"/>
    <w:tmpl w:val="B51CA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C49DF"/>
    <w:multiLevelType w:val="hybridMultilevel"/>
    <w:tmpl w:val="88C6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93BAD"/>
    <w:multiLevelType w:val="hybridMultilevel"/>
    <w:tmpl w:val="46245F76"/>
    <w:lvl w:ilvl="0" w:tplc="A9580E30">
      <w:start w:val="1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8C676">
      <w:start w:val="1"/>
      <w:numFmt w:val="lowerLetter"/>
      <w:lvlText w:val="%2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2DD4A">
      <w:start w:val="1"/>
      <w:numFmt w:val="lowerRoman"/>
      <w:lvlText w:val="%3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04858">
      <w:start w:val="1"/>
      <w:numFmt w:val="decimal"/>
      <w:lvlText w:val="%4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696D2">
      <w:start w:val="1"/>
      <w:numFmt w:val="lowerLetter"/>
      <w:lvlText w:val="%5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44F50">
      <w:start w:val="1"/>
      <w:numFmt w:val="lowerRoman"/>
      <w:lvlText w:val="%6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4713C">
      <w:start w:val="1"/>
      <w:numFmt w:val="decimal"/>
      <w:lvlText w:val="%7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4B484">
      <w:start w:val="1"/>
      <w:numFmt w:val="lowerLetter"/>
      <w:lvlText w:val="%8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EB5EC">
      <w:start w:val="1"/>
      <w:numFmt w:val="lowerRoman"/>
      <w:lvlText w:val="%9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1D391A"/>
    <w:multiLevelType w:val="hybridMultilevel"/>
    <w:tmpl w:val="5D1E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43563"/>
    <w:multiLevelType w:val="hybridMultilevel"/>
    <w:tmpl w:val="6C08D276"/>
    <w:lvl w:ilvl="0" w:tplc="0415000F">
      <w:start w:val="1"/>
      <w:numFmt w:val="decimal"/>
      <w:lvlText w:val="%1."/>
      <w:lvlJc w:val="left"/>
      <w:pPr>
        <w:ind w:left="829" w:hanging="360"/>
      </w:p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 w:tentative="1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1" w15:restartNumberingAfterBreak="0">
    <w:nsid w:val="284E761B"/>
    <w:multiLevelType w:val="hybridMultilevel"/>
    <w:tmpl w:val="78887A34"/>
    <w:lvl w:ilvl="0" w:tplc="7C7412A0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4366E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AC248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0B870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4BD3E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6FFB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A23B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A1CA6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821DC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CB48DC"/>
    <w:multiLevelType w:val="hybridMultilevel"/>
    <w:tmpl w:val="BB6A7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16CB1"/>
    <w:multiLevelType w:val="hybridMultilevel"/>
    <w:tmpl w:val="1D9E79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 w:tentative="1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4" w15:restartNumberingAfterBreak="0">
    <w:nsid w:val="33A462C3"/>
    <w:multiLevelType w:val="hybridMultilevel"/>
    <w:tmpl w:val="22A8EC94"/>
    <w:lvl w:ilvl="0" w:tplc="358CAD5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91276"/>
    <w:multiLevelType w:val="hybridMultilevel"/>
    <w:tmpl w:val="F6385EB2"/>
    <w:lvl w:ilvl="0" w:tplc="0415000F">
      <w:start w:val="1"/>
      <w:numFmt w:val="decimal"/>
      <w:lvlText w:val="%1."/>
      <w:lvlJc w:val="left"/>
      <w:pPr>
        <w:ind w:left="5813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CCFA6">
      <w:start w:val="1"/>
      <w:numFmt w:val="decimal"/>
      <w:lvlText w:val="%2.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A1D0E">
      <w:start w:val="1"/>
      <w:numFmt w:val="lowerRoman"/>
      <w:lvlText w:val="%3"/>
      <w:lvlJc w:val="left"/>
      <w:pPr>
        <w:ind w:left="7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87B46">
      <w:start w:val="1"/>
      <w:numFmt w:val="decimal"/>
      <w:lvlText w:val="%4"/>
      <w:lvlJc w:val="left"/>
      <w:pPr>
        <w:ind w:left="7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45700">
      <w:start w:val="1"/>
      <w:numFmt w:val="lowerLetter"/>
      <w:lvlText w:val="%5"/>
      <w:lvlJc w:val="left"/>
      <w:pPr>
        <w:ind w:left="8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E0432">
      <w:start w:val="1"/>
      <w:numFmt w:val="lowerRoman"/>
      <w:lvlText w:val="%6"/>
      <w:lvlJc w:val="left"/>
      <w:pPr>
        <w:ind w:left="9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A7D26">
      <w:start w:val="1"/>
      <w:numFmt w:val="decimal"/>
      <w:lvlText w:val="%7"/>
      <w:lvlJc w:val="left"/>
      <w:pPr>
        <w:ind w:left="10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24FAC">
      <w:start w:val="1"/>
      <w:numFmt w:val="lowerLetter"/>
      <w:lvlText w:val="%8"/>
      <w:lvlJc w:val="left"/>
      <w:pPr>
        <w:ind w:left="10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A7C84">
      <w:start w:val="1"/>
      <w:numFmt w:val="lowerRoman"/>
      <w:lvlText w:val="%9"/>
      <w:lvlJc w:val="left"/>
      <w:pPr>
        <w:ind w:left="1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B8305E"/>
    <w:multiLevelType w:val="hybridMultilevel"/>
    <w:tmpl w:val="6E5C2E9E"/>
    <w:lvl w:ilvl="0" w:tplc="0415000F">
      <w:start w:val="1"/>
      <w:numFmt w:val="decimal"/>
      <w:lvlText w:val="%1."/>
      <w:lvlJc w:val="left"/>
      <w:pPr>
        <w:ind w:left="1773" w:hanging="360"/>
      </w:p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7" w15:restartNumberingAfterBreak="0">
    <w:nsid w:val="410A630D"/>
    <w:multiLevelType w:val="hybridMultilevel"/>
    <w:tmpl w:val="46245F76"/>
    <w:lvl w:ilvl="0" w:tplc="A9580E30">
      <w:start w:val="1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8C676">
      <w:start w:val="1"/>
      <w:numFmt w:val="lowerLetter"/>
      <w:lvlText w:val="%2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2DD4A">
      <w:start w:val="1"/>
      <w:numFmt w:val="lowerRoman"/>
      <w:lvlText w:val="%3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04858">
      <w:start w:val="1"/>
      <w:numFmt w:val="decimal"/>
      <w:lvlText w:val="%4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696D2">
      <w:start w:val="1"/>
      <w:numFmt w:val="lowerLetter"/>
      <w:lvlText w:val="%5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44F50">
      <w:start w:val="1"/>
      <w:numFmt w:val="lowerRoman"/>
      <w:lvlText w:val="%6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4713C">
      <w:start w:val="1"/>
      <w:numFmt w:val="decimal"/>
      <w:lvlText w:val="%7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4B484">
      <w:start w:val="1"/>
      <w:numFmt w:val="lowerLetter"/>
      <w:lvlText w:val="%8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EB5EC">
      <w:start w:val="1"/>
      <w:numFmt w:val="lowerRoman"/>
      <w:lvlText w:val="%9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97744B"/>
    <w:multiLevelType w:val="hybridMultilevel"/>
    <w:tmpl w:val="882A5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106AC"/>
    <w:multiLevelType w:val="hybridMultilevel"/>
    <w:tmpl w:val="2B70C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82D99"/>
    <w:multiLevelType w:val="hybridMultilevel"/>
    <w:tmpl w:val="0EB2FDDC"/>
    <w:lvl w:ilvl="0" w:tplc="372E4BB0">
      <w:start w:val="1"/>
      <w:numFmt w:val="decimal"/>
      <w:lvlText w:val="%1)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CED0C">
      <w:start w:val="1"/>
      <w:numFmt w:val="lowerLetter"/>
      <w:lvlText w:val="%2)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EDC9E">
      <w:start w:val="1"/>
      <w:numFmt w:val="lowerRoman"/>
      <w:lvlText w:val="%3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231A0">
      <w:start w:val="1"/>
      <w:numFmt w:val="decimal"/>
      <w:lvlText w:val="%4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EB3FE">
      <w:start w:val="1"/>
      <w:numFmt w:val="lowerLetter"/>
      <w:lvlText w:val="%5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8CDB26">
      <w:start w:val="1"/>
      <w:numFmt w:val="lowerRoman"/>
      <w:lvlText w:val="%6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2CB1C">
      <w:start w:val="1"/>
      <w:numFmt w:val="decimal"/>
      <w:lvlText w:val="%7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92B0">
      <w:start w:val="1"/>
      <w:numFmt w:val="lowerLetter"/>
      <w:lvlText w:val="%8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E625A">
      <w:start w:val="1"/>
      <w:numFmt w:val="lowerRoman"/>
      <w:lvlText w:val="%9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B85FB1"/>
    <w:multiLevelType w:val="hybridMultilevel"/>
    <w:tmpl w:val="BDA8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9230C"/>
    <w:multiLevelType w:val="hybridMultilevel"/>
    <w:tmpl w:val="B96ACFD2"/>
    <w:lvl w:ilvl="0" w:tplc="041AC77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3" w15:restartNumberingAfterBreak="0">
    <w:nsid w:val="46F84A40"/>
    <w:multiLevelType w:val="hybridMultilevel"/>
    <w:tmpl w:val="3F6A4BCA"/>
    <w:lvl w:ilvl="0" w:tplc="DE7AA40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A3D9D"/>
    <w:multiLevelType w:val="hybridMultilevel"/>
    <w:tmpl w:val="D6F87A90"/>
    <w:lvl w:ilvl="0" w:tplc="04150011">
      <w:start w:val="1"/>
      <w:numFmt w:val="decimal"/>
      <w:lvlText w:val="%1)"/>
      <w:lvlJc w:val="left"/>
      <w:pPr>
        <w:ind w:left="11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F71C2"/>
    <w:multiLevelType w:val="hybridMultilevel"/>
    <w:tmpl w:val="D020F8C2"/>
    <w:lvl w:ilvl="0" w:tplc="C98468C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E79C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2CDC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EE9C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4F2A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AB2B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28E5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FC65E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3C43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B932BC"/>
    <w:multiLevelType w:val="hybridMultilevel"/>
    <w:tmpl w:val="3470FC00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7" w15:restartNumberingAfterBreak="0">
    <w:nsid w:val="50F50825"/>
    <w:multiLevelType w:val="hybridMultilevel"/>
    <w:tmpl w:val="CAC0D2E2"/>
    <w:lvl w:ilvl="0" w:tplc="04150011">
      <w:start w:val="1"/>
      <w:numFmt w:val="decimal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8" w15:restartNumberingAfterBreak="0">
    <w:nsid w:val="5658275F"/>
    <w:multiLevelType w:val="hybridMultilevel"/>
    <w:tmpl w:val="1A8E2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40454"/>
    <w:multiLevelType w:val="hybridMultilevel"/>
    <w:tmpl w:val="5198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36D55"/>
    <w:multiLevelType w:val="hybridMultilevel"/>
    <w:tmpl w:val="5D1E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F020A"/>
    <w:multiLevelType w:val="hybridMultilevel"/>
    <w:tmpl w:val="21622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A4682"/>
    <w:multiLevelType w:val="hybridMultilevel"/>
    <w:tmpl w:val="6C64C6E0"/>
    <w:lvl w:ilvl="0" w:tplc="FA4CED0C">
      <w:start w:val="1"/>
      <w:numFmt w:val="lowerLetter"/>
      <w:lvlText w:val="%1)"/>
      <w:lvlJc w:val="left"/>
      <w:pPr>
        <w:ind w:left="47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CCFA6">
      <w:start w:val="1"/>
      <w:numFmt w:val="decimal"/>
      <w:lvlText w:val="%2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A1D0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87B46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45700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E043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A7D2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24FAC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A7C8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641FE7"/>
    <w:multiLevelType w:val="hybridMultilevel"/>
    <w:tmpl w:val="1D9E79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 w:tentative="1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4" w15:restartNumberingAfterBreak="0">
    <w:nsid w:val="5CAD2A23"/>
    <w:multiLevelType w:val="hybridMultilevel"/>
    <w:tmpl w:val="B96ACFD2"/>
    <w:lvl w:ilvl="0" w:tplc="041AC77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5" w15:restartNumberingAfterBreak="0">
    <w:nsid w:val="5D1131C1"/>
    <w:multiLevelType w:val="hybridMultilevel"/>
    <w:tmpl w:val="1D9E79BA"/>
    <w:lvl w:ilvl="0" w:tplc="0415000F">
      <w:start w:val="1"/>
      <w:numFmt w:val="decimal"/>
      <w:lvlText w:val="%1."/>
      <w:lvlJc w:val="left"/>
      <w:pPr>
        <w:ind w:left="829" w:hanging="360"/>
      </w:p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 w:tentative="1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6" w15:restartNumberingAfterBreak="0">
    <w:nsid w:val="625E6E73"/>
    <w:multiLevelType w:val="hybridMultilevel"/>
    <w:tmpl w:val="10F03A36"/>
    <w:lvl w:ilvl="0" w:tplc="ABC2C0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D0C6B"/>
    <w:multiLevelType w:val="hybridMultilevel"/>
    <w:tmpl w:val="218653A4"/>
    <w:lvl w:ilvl="0" w:tplc="2176FB3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61B70"/>
    <w:multiLevelType w:val="hybridMultilevel"/>
    <w:tmpl w:val="D2CA2EC8"/>
    <w:lvl w:ilvl="0" w:tplc="04150011">
      <w:start w:val="1"/>
      <w:numFmt w:val="decimal"/>
      <w:lvlText w:val="%1)"/>
      <w:lvlJc w:val="left"/>
      <w:pPr>
        <w:ind w:left="473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CCFA6">
      <w:start w:val="1"/>
      <w:numFmt w:val="decimal"/>
      <w:lvlText w:val="%2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A1D0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87B46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45700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E043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A7D2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24FAC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A7C8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2F2F1E"/>
    <w:multiLevelType w:val="hybridMultilevel"/>
    <w:tmpl w:val="75C22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20A3A"/>
    <w:multiLevelType w:val="hybridMultilevel"/>
    <w:tmpl w:val="0492D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A2711"/>
    <w:multiLevelType w:val="hybridMultilevel"/>
    <w:tmpl w:val="BC0A5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04F24"/>
    <w:multiLevelType w:val="hybridMultilevel"/>
    <w:tmpl w:val="84ECC9B2"/>
    <w:lvl w:ilvl="0" w:tplc="E32E123A">
      <w:start w:val="1"/>
      <w:numFmt w:val="decimal"/>
      <w:lvlText w:val="%1)"/>
      <w:lvlJc w:val="left"/>
      <w:pPr>
        <w:ind w:left="18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7" w:hanging="360"/>
      </w:pPr>
    </w:lvl>
    <w:lvl w:ilvl="2" w:tplc="0415001B" w:tentative="1">
      <w:start w:val="1"/>
      <w:numFmt w:val="lowerRoman"/>
      <w:lvlText w:val="%3."/>
      <w:lvlJc w:val="right"/>
      <w:pPr>
        <w:ind w:left="3257" w:hanging="180"/>
      </w:pPr>
    </w:lvl>
    <w:lvl w:ilvl="3" w:tplc="0415000F" w:tentative="1">
      <w:start w:val="1"/>
      <w:numFmt w:val="decimal"/>
      <w:lvlText w:val="%4."/>
      <w:lvlJc w:val="left"/>
      <w:pPr>
        <w:ind w:left="3977" w:hanging="360"/>
      </w:pPr>
    </w:lvl>
    <w:lvl w:ilvl="4" w:tplc="04150019" w:tentative="1">
      <w:start w:val="1"/>
      <w:numFmt w:val="lowerLetter"/>
      <w:lvlText w:val="%5."/>
      <w:lvlJc w:val="left"/>
      <w:pPr>
        <w:ind w:left="4697" w:hanging="360"/>
      </w:pPr>
    </w:lvl>
    <w:lvl w:ilvl="5" w:tplc="0415001B" w:tentative="1">
      <w:start w:val="1"/>
      <w:numFmt w:val="lowerRoman"/>
      <w:lvlText w:val="%6."/>
      <w:lvlJc w:val="right"/>
      <w:pPr>
        <w:ind w:left="5417" w:hanging="180"/>
      </w:pPr>
    </w:lvl>
    <w:lvl w:ilvl="6" w:tplc="0415000F" w:tentative="1">
      <w:start w:val="1"/>
      <w:numFmt w:val="decimal"/>
      <w:lvlText w:val="%7."/>
      <w:lvlJc w:val="left"/>
      <w:pPr>
        <w:ind w:left="6137" w:hanging="360"/>
      </w:pPr>
    </w:lvl>
    <w:lvl w:ilvl="7" w:tplc="04150019" w:tentative="1">
      <w:start w:val="1"/>
      <w:numFmt w:val="lowerLetter"/>
      <w:lvlText w:val="%8."/>
      <w:lvlJc w:val="left"/>
      <w:pPr>
        <w:ind w:left="6857" w:hanging="360"/>
      </w:pPr>
    </w:lvl>
    <w:lvl w:ilvl="8" w:tplc="0415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43" w15:restartNumberingAfterBreak="0">
    <w:nsid w:val="76392E01"/>
    <w:multiLevelType w:val="hybridMultilevel"/>
    <w:tmpl w:val="13B2FB3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9CF559E"/>
    <w:multiLevelType w:val="hybridMultilevel"/>
    <w:tmpl w:val="88C6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11F64"/>
    <w:multiLevelType w:val="hybridMultilevel"/>
    <w:tmpl w:val="CAC0D2E2"/>
    <w:lvl w:ilvl="0" w:tplc="04150011">
      <w:start w:val="1"/>
      <w:numFmt w:val="decimal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6" w15:restartNumberingAfterBreak="0">
    <w:nsid w:val="7E8F0812"/>
    <w:multiLevelType w:val="hybridMultilevel"/>
    <w:tmpl w:val="2B68AD88"/>
    <w:lvl w:ilvl="0" w:tplc="04150011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18"/>
        </w:tabs>
        <w:ind w:left="21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38"/>
        </w:tabs>
        <w:ind w:left="28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58"/>
        </w:tabs>
        <w:ind w:left="35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78"/>
        </w:tabs>
        <w:ind w:left="42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98"/>
        </w:tabs>
        <w:ind w:left="49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18"/>
        </w:tabs>
        <w:ind w:left="57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38"/>
        </w:tabs>
        <w:ind w:left="64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58"/>
        </w:tabs>
        <w:ind w:left="7158" w:hanging="180"/>
      </w:pPr>
    </w:lvl>
  </w:abstractNum>
  <w:abstractNum w:abstractNumId="47" w15:restartNumberingAfterBreak="0">
    <w:nsid w:val="7F2E60F1"/>
    <w:multiLevelType w:val="hybridMultilevel"/>
    <w:tmpl w:val="CDACB540"/>
    <w:lvl w:ilvl="0" w:tplc="00609BD0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0"/>
  </w:num>
  <w:num w:numId="2">
    <w:abstractNumId w:val="17"/>
  </w:num>
  <w:num w:numId="3">
    <w:abstractNumId w:val="25"/>
  </w:num>
  <w:num w:numId="4">
    <w:abstractNumId w:val="11"/>
  </w:num>
  <w:num w:numId="5">
    <w:abstractNumId w:val="46"/>
  </w:num>
  <w:num w:numId="6">
    <w:abstractNumId w:val="34"/>
  </w:num>
  <w:num w:numId="7">
    <w:abstractNumId w:val="42"/>
  </w:num>
  <w:num w:numId="8">
    <w:abstractNumId w:val="47"/>
  </w:num>
  <w:num w:numId="9">
    <w:abstractNumId w:val="23"/>
  </w:num>
  <w:num w:numId="10">
    <w:abstractNumId w:val="37"/>
  </w:num>
  <w:num w:numId="11">
    <w:abstractNumId w:val="18"/>
  </w:num>
  <w:num w:numId="12">
    <w:abstractNumId w:val="12"/>
  </w:num>
  <w:num w:numId="13">
    <w:abstractNumId w:val="19"/>
  </w:num>
  <w:num w:numId="14">
    <w:abstractNumId w:val="29"/>
  </w:num>
  <w:num w:numId="15">
    <w:abstractNumId w:val="1"/>
  </w:num>
  <w:num w:numId="16">
    <w:abstractNumId w:val="4"/>
  </w:num>
  <w:num w:numId="17">
    <w:abstractNumId w:val="33"/>
  </w:num>
  <w:num w:numId="18">
    <w:abstractNumId w:val="5"/>
  </w:num>
  <w:num w:numId="19">
    <w:abstractNumId w:val="43"/>
  </w:num>
  <w:num w:numId="20">
    <w:abstractNumId w:val="45"/>
  </w:num>
  <w:num w:numId="21">
    <w:abstractNumId w:val="16"/>
  </w:num>
  <w:num w:numId="22">
    <w:abstractNumId w:val="0"/>
  </w:num>
  <w:num w:numId="23">
    <w:abstractNumId w:val="30"/>
  </w:num>
  <w:num w:numId="24">
    <w:abstractNumId w:val="41"/>
  </w:num>
  <w:num w:numId="25">
    <w:abstractNumId w:val="27"/>
  </w:num>
  <w:num w:numId="26">
    <w:abstractNumId w:val="39"/>
  </w:num>
  <w:num w:numId="27">
    <w:abstractNumId w:val="7"/>
  </w:num>
  <w:num w:numId="28">
    <w:abstractNumId w:val="26"/>
  </w:num>
  <w:num w:numId="29">
    <w:abstractNumId w:val="40"/>
  </w:num>
  <w:num w:numId="30">
    <w:abstractNumId w:val="9"/>
  </w:num>
  <w:num w:numId="31">
    <w:abstractNumId w:val="31"/>
  </w:num>
  <w:num w:numId="32">
    <w:abstractNumId w:val="35"/>
  </w:num>
  <w:num w:numId="33">
    <w:abstractNumId w:val="10"/>
  </w:num>
  <w:num w:numId="34">
    <w:abstractNumId w:val="13"/>
  </w:num>
  <w:num w:numId="35">
    <w:abstractNumId w:val="8"/>
  </w:num>
  <w:num w:numId="36">
    <w:abstractNumId w:val="2"/>
  </w:num>
  <w:num w:numId="37">
    <w:abstractNumId w:val="38"/>
  </w:num>
  <w:num w:numId="38">
    <w:abstractNumId w:val="32"/>
  </w:num>
  <w:num w:numId="39">
    <w:abstractNumId w:val="15"/>
  </w:num>
  <w:num w:numId="40">
    <w:abstractNumId w:val="6"/>
  </w:num>
  <w:num w:numId="41">
    <w:abstractNumId w:val="24"/>
  </w:num>
  <w:num w:numId="42">
    <w:abstractNumId w:val="22"/>
  </w:num>
  <w:num w:numId="43">
    <w:abstractNumId w:val="21"/>
  </w:num>
  <w:num w:numId="44">
    <w:abstractNumId w:val="14"/>
  </w:num>
  <w:num w:numId="45">
    <w:abstractNumId w:val="44"/>
  </w:num>
  <w:num w:numId="46">
    <w:abstractNumId w:val="36"/>
  </w:num>
  <w:num w:numId="47">
    <w:abstractNumId w:val="3"/>
  </w:num>
  <w:num w:numId="48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53"/>
    <w:rsid w:val="000066AE"/>
    <w:rsid w:val="00016189"/>
    <w:rsid w:val="00043254"/>
    <w:rsid w:val="00044148"/>
    <w:rsid w:val="000808CB"/>
    <w:rsid w:val="00085835"/>
    <w:rsid w:val="000A2A04"/>
    <w:rsid w:val="000A4DB8"/>
    <w:rsid w:val="001077DA"/>
    <w:rsid w:val="00141F58"/>
    <w:rsid w:val="00142E48"/>
    <w:rsid w:val="00157FB6"/>
    <w:rsid w:val="00170BE3"/>
    <w:rsid w:val="00180400"/>
    <w:rsid w:val="001839B8"/>
    <w:rsid w:val="001C1867"/>
    <w:rsid w:val="001C5640"/>
    <w:rsid w:val="001C5D16"/>
    <w:rsid w:val="001C6F16"/>
    <w:rsid w:val="00201527"/>
    <w:rsid w:val="00205107"/>
    <w:rsid w:val="00205A07"/>
    <w:rsid w:val="00206952"/>
    <w:rsid w:val="00210C49"/>
    <w:rsid w:val="00221C4E"/>
    <w:rsid w:val="00222077"/>
    <w:rsid w:val="002226CF"/>
    <w:rsid w:val="0023609C"/>
    <w:rsid w:val="002405C1"/>
    <w:rsid w:val="00250B01"/>
    <w:rsid w:val="00261FA3"/>
    <w:rsid w:val="002625D0"/>
    <w:rsid w:val="00263C25"/>
    <w:rsid w:val="00275D8A"/>
    <w:rsid w:val="002A367F"/>
    <w:rsid w:val="002B7127"/>
    <w:rsid w:val="002C6151"/>
    <w:rsid w:val="002D5769"/>
    <w:rsid w:val="002E42F0"/>
    <w:rsid w:val="002F0775"/>
    <w:rsid w:val="002F2C31"/>
    <w:rsid w:val="002F337B"/>
    <w:rsid w:val="002F4F2D"/>
    <w:rsid w:val="003158B7"/>
    <w:rsid w:val="00322CEA"/>
    <w:rsid w:val="00325376"/>
    <w:rsid w:val="0033774F"/>
    <w:rsid w:val="00373BCD"/>
    <w:rsid w:val="00376CEF"/>
    <w:rsid w:val="00384A3B"/>
    <w:rsid w:val="00390721"/>
    <w:rsid w:val="003B172C"/>
    <w:rsid w:val="003F45CE"/>
    <w:rsid w:val="004021F7"/>
    <w:rsid w:val="00402AFC"/>
    <w:rsid w:val="0040459D"/>
    <w:rsid w:val="004314F0"/>
    <w:rsid w:val="0043190B"/>
    <w:rsid w:val="00433D1A"/>
    <w:rsid w:val="00437AF0"/>
    <w:rsid w:val="00444DA1"/>
    <w:rsid w:val="004554EB"/>
    <w:rsid w:val="004619DF"/>
    <w:rsid w:val="0047406C"/>
    <w:rsid w:val="004768C0"/>
    <w:rsid w:val="00491F16"/>
    <w:rsid w:val="004A0016"/>
    <w:rsid w:val="004D4EAB"/>
    <w:rsid w:val="004E0B70"/>
    <w:rsid w:val="004E56C3"/>
    <w:rsid w:val="004E60E3"/>
    <w:rsid w:val="004F06AC"/>
    <w:rsid w:val="004F0BC7"/>
    <w:rsid w:val="00504A4E"/>
    <w:rsid w:val="0055388F"/>
    <w:rsid w:val="00587638"/>
    <w:rsid w:val="00596ED7"/>
    <w:rsid w:val="005A6BDE"/>
    <w:rsid w:val="005D433B"/>
    <w:rsid w:val="005E1E7D"/>
    <w:rsid w:val="005F24C5"/>
    <w:rsid w:val="005F51BF"/>
    <w:rsid w:val="005F587E"/>
    <w:rsid w:val="00622601"/>
    <w:rsid w:val="00640043"/>
    <w:rsid w:val="0064634E"/>
    <w:rsid w:val="006538C0"/>
    <w:rsid w:val="00657A81"/>
    <w:rsid w:val="00665680"/>
    <w:rsid w:val="00681DF6"/>
    <w:rsid w:val="006A249F"/>
    <w:rsid w:val="006B0E8A"/>
    <w:rsid w:val="006D3098"/>
    <w:rsid w:val="006D30D7"/>
    <w:rsid w:val="00701B69"/>
    <w:rsid w:val="00703455"/>
    <w:rsid w:val="00711AF6"/>
    <w:rsid w:val="00771274"/>
    <w:rsid w:val="00776CF1"/>
    <w:rsid w:val="00782C49"/>
    <w:rsid w:val="0078395D"/>
    <w:rsid w:val="00785BF0"/>
    <w:rsid w:val="007A33A4"/>
    <w:rsid w:val="007B7807"/>
    <w:rsid w:val="007B7961"/>
    <w:rsid w:val="007F62F3"/>
    <w:rsid w:val="008077C0"/>
    <w:rsid w:val="0081533E"/>
    <w:rsid w:val="00821EB1"/>
    <w:rsid w:val="0082681A"/>
    <w:rsid w:val="00826D21"/>
    <w:rsid w:val="00833869"/>
    <w:rsid w:val="008507DA"/>
    <w:rsid w:val="00861985"/>
    <w:rsid w:val="008767C3"/>
    <w:rsid w:val="00882524"/>
    <w:rsid w:val="008835C8"/>
    <w:rsid w:val="00885001"/>
    <w:rsid w:val="00893088"/>
    <w:rsid w:val="00897126"/>
    <w:rsid w:val="008C1044"/>
    <w:rsid w:val="008C5F29"/>
    <w:rsid w:val="008D4D78"/>
    <w:rsid w:val="008E0004"/>
    <w:rsid w:val="008F77D3"/>
    <w:rsid w:val="00900977"/>
    <w:rsid w:val="00914D53"/>
    <w:rsid w:val="00915ABD"/>
    <w:rsid w:val="0092162D"/>
    <w:rsid w:val="00933E06"/>
    <w:rsid w:val="00935D02"/>
    <w:rsid w:val="00947DA5"/>
    <w:rsid w:val="00951FDB"/>
    <w:rsid w:val="00953090"/>
    <w:rsid w:val="0095708C"/>
    <w:rsid w:val="0096434F"/>
    <w:rsid w:val="00986BEA"/>
    <w:rsid w:val="0099391D"/>
    <w:rsid w:val="009B708C"/>
    <w:rsid w:val="009D2E36"/>
    <w:rsid w:val="009E2A60"/>
    <w:rsid w:val="00A138A2"/>
    <w:rsid w:val="00A16598"/>
    <w:rsid w:val="00A208F5"/>
    <w:rsid w:val="00A22215"/>
    <w:rsid w:val="00A34878"/>
    <w:rsid w:val="00A43B8A"/>
    <w:rsid w:val="00A53181"/>
    <w:rsid w:val="00A644FD"/>
    <w:rsid w:val="00A71BB0"/>
    <w:rsid w:val="00A74306"/>
    <w:rsid w:val="00A74EB9"/>
    <w:rsid w:val="00A7554D"/>
    <w:rsid w:val="00A772F3"/>
    <w:rsid w:val="00AB7133"/>
    <w:rsid w:val="00AE38EB"/>
    <w:rsid w:val="00B57D07"/>
    <w:rsid w:val="00BA578A"/>
    <w:rsid w:val="00BD7BF8"/>
    <w:rsid w:val="00C00709"/>
    <w:rsid w:val="00C016F5"/>
    <w:rsid w:val="00C04564"/>
    <w:rsid w:val="00C14842"/>
    <w:rsid w:val="00C23BCA"/>
    <w:rsid w:val="00C2639F"/>
    <w:rsid w:val="00C5343E"/>
    <w:rsid w:val="00C626DF"/>
    <w:rsid w:val="00C70D1B"/>
    <w:rsid w:val="00C769CE"/>
    <w:rsid w:val="00C80FFE"/>
    <w:rsid w:val="00C92F1F"/>
    <w:rsid w:val="00C93FCE"/>
    <w:rsid w:val="00C97570"/>
    <w:rsid w:val="00CA3B29"/>
    <w:rsid w:val="00CC77A0"/>
    <w:rsid w:val="00D15C1E"/>
    <w:rsid w:val="00D218F4"/>
    <w:rsid w:val="00D90877"/>
    <w:rsid w:val="00DA464B"/>
    <w:rsid w:val="00DB189E"/>
    <w:rsid w:val="00DB4F60"/>
    <w:rsid w:val="00DC4898"/>
    <w:rsid w:val="00DD13F5"/>
    <w:rsid w:val="00DD20EC"/>
    <w:rsid w:val="00DE1A68"/>
    <w:rsid w:val="00E038D6"/>
    <w:rsid w:val="00E07972"/>
    <w:rsid w:val="00E31A47"/>
    <w:rsid w:val="00E37192"/>
    <w:rsid w:val="00E42EC3"/>
    <w:rsid w:val="00E56992"/>
    <w:rsid w:val="00E616AE"/>
    <w:rsid w:val="00E9254B"/>
    <w:rsid w:val="00E96E6D"/>
    <w:rsid w:val="00EA49A1"/>
    <w:rsid w:val="00EE73A0"/>
    <w:rsid w:val="00F02742"/>
    <w:rsid w:val="00F064B9"/>
    <w:rsid w:val="00F10ED4"/>
    <w:rsid w:val="00F50E5F"/>
    <w:rsid w:val="00F61214"/>
    <w:rsid w:val="00F6146E"/>
    <w:rsid w:val="00FA6EA4"/>
    <w:rsid w:val="00FB3314"/>
    <w:rsid w:val="00FB7756"/>
    <w:rsid w:val="00FC6DED"/>
    <w:rsid w:val="00FC7BFB"/>
    <w:rsid w:val="00F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2719E"/>
  <w15:chartTrackingRefBased/>
  <w15:docId w15:val="{F58EA0DB-87C1-4BE4-A80B-03195349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914D53"/>
    <w:pPr>
      <w:keepNext/>
      <w:keepLines/>
      <w:spacing w:after="114" w:line="265" w:lineRule="auto"/>
      <w:ind w:left="10" w:right="124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Nagwek2">
    <w:name w:val="heading 2"/>
    <w:next w:val="Normalny"/>
    <w:link w:val="Nagwek2Znak"/>
    <w:qFormat/>
    <w:rsid w:val="00914D53"/>
    <w:pPr>
      <w:keepNext/>
      <w:keepLines/>
      <w:spacing w:after="0" w:line="265" w:lineRule="auto"/>
      <w:ind w:left="53" w:right="125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3">
    <w:name w:val="heading 3"/>
    <w:next w:val="Normalny"/>
    <w:link w:val="Nagwek3Znak"/>
    <w:qFormat/>
    <w:rsid w:val="00914D53"/>
    <w:pPr>
      <w:keepNext/>
      <w:keepLines/>
      <w:spacing w:after="0" w:line="265" w:lineRule="auto"/>
      <w:ind w:left="10" w:right="1243" w:hanging="10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4D53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Nagwek2Znak">
    <w:name w:val="Nagłówek 2 Znak"/>
    <w:basedOn w:val="Domylnaczcionkaakapitu"/>
    <w:link w:val="Nagwek2"/>
    <w:rsid w:val="00914D53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Nagwek3Znak">
    <w:name w:val="Nagłówek 3 Znak"/>
    <w:basedOn w:val="Domylnaczcionkaakapitu"/>
    <w:link w:val="Nagwek3"/>
    <w:rsid w:val="00914D53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customStyle="1" w:styleId="footnotedescription">
    <w:name w:val="footnote description"/>
    <w:next w:val="Normalny"/>
    <w:link w:val="footnotedescriptionChar"/>
    <w:hidden/>
    <w:rsid w:val="00914D53"/>
    <w:pPr>
      <w:spacing w:after="0"/>
      <w:ind w:left="24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914D5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914D5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semiHidden/>
    <w:rsid w:val="00914D53"/>
    <w:pPr>
      <w:spacing w:after="4" w:line="260" w:lineRule="auto"/>
      <w:ind w:left="43" w:right="125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semiHidden/>
    <w:rsid w:val="00914D5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Odwoaniedokomentarza">
    <w:name w:val="annotation reference"/>
    <w:semiHidden/>
    <w:rsid w:val="00914D5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14D53"/>
    <w:pPr>
      <w:spacing w:after="4" w:line="260" w:lineRule="auto"/>
      <w:ind w:left="43" w:right="1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14D53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rsid w:val="00914D53"/>
    <w:pPr>
      <w:spacing w:after="4" w:line="260" w:lineRule="auto"/>
      <w:ind w:left="43" w:right="1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4D53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rsid w:val="00914D53"/>
    <w:rPr>
      <w:vertAlign w:val="superscript"/>
    </w:rPr>
  </w:style>
  <w:style w:type="table" w:styleId="Tabela-Siatka">
    <w:name w:val="Table Grid"/>
    <w:basedOn w:val="Standardowy"/>
    <w:rsid w:val="00914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rsid w:val="00914D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14D53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styleId="Hipercze">
    <w:name w:val="Hyperlink"/>
    <w:uiPriority w:val="99"/>
    <w:unhideWhenUsed/>
    <w:rsid w:val="00914D53"/>
    <w:rPr>
      <w:color w:val="0000FF"/>
      <w:u w:val="single"/>
    </w:rPr>
  </w:style>
  <w:style w:type="paragraph" w:customStyle="1" w:styleId="Default">
    <w:name w:val="Default"/>
    <w:rsid w:val="00914D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msonormal">
    <w:name w:val="x_msonormal"/>
    <w:basedOn w:val="Normalny"/>
    <w:rsid w:val="0091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7D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60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60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609C"/>
    <w:rPr>
      <w:vertAlign w:val="superscript"/>
    </w:rPr>
  </w:style>
  <w:style w:type="paragraph" w:styleId="Lista">
    <w:name w:val="List"/>
    <w:basedOn w:val="Normalny"/>
    <w:uiPriority w:val="99"/>
    <w:unhideWhenUsed/>
    <w:rsid w:val="00E3719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3719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37192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37192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37192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37192"/>
    <w:pPr>
      <w:numPr>
        <w:numId w:val="22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371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371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7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E371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7192"/>
  </w:style>
  <w:style w:type="paragraph" w:styleId="Tekstpodstawowywcity">
    <w:name w:val="Body Text Indent"/>
    <w:basedOn w:val="Normalny"/>
    <w:link w:val="TekstpodstawowywcityZnak"/>
    <w:uiPriority w:val="99"/>
    <w:unhideWhenUsed/>
    <w:rsid w:val="00E371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192"/>
  </w:style>
  <w:style w:type="paragraph" w:styleId="Podtytu">
    <w:name w:val="Subtitle"/>
    <w:basedOn w:val="Normalny"/>
    <w:next w:val="Normalny"/>
    <w:link w:val="PodtytuZnak"/>
    <w:uiPriority w:val="11"/>
    <w:qFormat/>
    <w:rsid w:val="00E371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37192"/>
    <w:rPr>
      <w:rFonts w:eastAsiaTheme="minorEastAsia"/>
      <w:color w:val="5A5A5A" w:themeColor="text1" w:themeTint="A5"/>
      <w:spacing w:val="15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37192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37192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37192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37192"/>
  </w:style>
  <w:style w:type="paragraph" w:styleId="Poprawka">
    <w:name w:val="Revision"/>
    <w:hidden/>
    <w:uiPriority w:val="99"/>
    <w:semiHidden/>
    <w:rsid w:val="00141F5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7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26" Type="http://schemas.openxmlformats.org/officeDocument/2006/relationships/footer" Target="footer6.xml"/><Relationship Id="rId39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5" Type="http://schemas.openxmlformats.org/officeDocument/2006/relationships/header" Target="header3.xml"/><Relationship Id="rId33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10.jpeg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5.xml"/><Relationship Id="rId32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header" Target="header2.xml"/><Relationship Id="rId27" Type="http://schemas.openxmlformats.org/officeDocument/2006/relationships/image" Target="media/image11.png"/><Relationship Id="rId30" Type="http://schemas.openxmlformats.org/officeDocument/2006/relationships/footer" Target="footer7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26D6-691E-4FF1-811A-8A46F616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5421</Words>
  <Characters>32531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37877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Janicki</dc:creator>
  <cp:keywords/>
  <dc:description/>
  <cp:lastModifiedBy>Paulina Kolaszyńska</cp:lastModifiedBy>
  <cp:revision>4</cp:revision>
  <cp:lastPrinted>2020-11-25T07:48:00Z</cp:lastPrinted>
  <dcterms:created xsi:type="dcterms:W3CDTF">2020-11-27T13:17:00Z</dcterms:created>
  <dcterms:modified xsi:type="dcterms:W3CDTF">2020-11-27T13:29:00Z</dcterms:modified>
</cp:coreProperties>
</file>