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CF7" w14:textId="1FB0D9D0" w:rsidR="008D1021" w:rsidRDefault="008D1021" w:rsidP="008D102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sprawy: </w:t>
      </w:r>
      <w:r w:rsidR="00463EB4">
        <w:rPr>
          <w:rFonts w:ascii="Arial" w:hAnsi="Arial" w:cs="Arial"/>
        </w:rPr>
        <w:t>WOA.261</w:t>
      </w:r>
      <w:r>
        <w:rPr>
          <w:rFonts w:ascii="Arial" w:hAnsi="Arial" w:cs="Arial"/>
        </w:rPr>
        <w:t>.2</w:t>
      </w:r>
      <w:r w:rsidR="00494B8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463EB4">
        <w:rPr>
          <w:rFonts w:ascii="Arial" w:hAnsi="Arial" w:cs="Arial"/>
        </w:rPr>
        <w:t>2026.LB.</w:t>
      </w:r>
      <w:r>
        <w:rPr>
          <w:rFonts w:ascii="Arial" w:hAnsi="Arial" w:cs="Arial"/>
        </w:rPr>
        <w:t>2</w:t>
      </w:r>
    </w:p>
    <w:p w14:paraId="662ED0BC" w14:textId="77777777" w:rsidR="008D1021" w:rsidRDefault="008D1021" w:rsidP="008D1021">
      <w:pPr>
        <w:spacing w:after="0" w:line="360" w:lineRule="auto"/>
        <w:rPr>
          <w:rFonts w:ascii="Arial" w:hAnsi="Arial" w:cs="Arial"/>
        </w:rPr>
      </w:pPr>
    </w:p>
    <w:p w14:paraId="4F36FF7F" w14:textId="2D0AB6F5" w:rsidR="004043B0" w:rsidRPr="008D1021" w:rsidRDefault="001813DA" w:rsidP="008D1021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14BB1FC4" w14:textId="0019285A" w:rsidR="00A70229" w:rsidRPr="001A2BD7" w:rsidRDefault="00A70229" w:rsidP="008D1021">
      <w:pPr>
        <w:spacing w:line="360" w:lineRule="auto"/>
        <w:jc w:val="center"/>
        <w:rPr>
          <w:rFonts w:ascii="Arial" w:hAnsi="Arial" w:cs="Arial"/>
          <w:b/>
          <w:bCs/>
          <w:kern w:val="32"/>
        </w:rPr>
      </w:pPr>
      <w:r w:rsidRPr="001A2BD7">
        <w:rPr>
          <w:rFonts w:ascii="Arial" w:hAnsi="Arial" w:cs="Arial"/>
          <w:b/>
          <w:bCs/>
          <w:kern w:val="32"/>
        </w:rPr>
        <w:t xml:space="preserve">Zakup </w:t>
      </w:r>
      <w:r w:rsidR="00494B8F">
        <w:rPr>
          <w:rFonts w:ascii="Arial" w:hAnsi="Arial" w:cs="Arial"/>
          <w:b/>
          <w:bCs/>
          <w:kern w:val="32"/>
        </w:rPr>
        <w:t>urządzeń wielofunkcyjnych</w:t>
      </w:r>
      <w:r w:rsidR="00CC0D34">
        <w:rPr>
          <w:rFonts w:ascii="Arial" w:hAnsi="Arial" w:cs="Arial"/>
          <w:b/>
          <w:bCs/>
          <w:kern w:val="32"/>
        </w:rPr>
        <w:t>.</w:t>
      </w:r>
    </w:p>
    <w:p w14:paraId="4E6E5A28" w14:textId="54AC1722" w:rsidR="00CC0D34" w:rsidRPr="002C0C05" w:rsidRDefault="00F019CB" w:rsidP="00CC0D34">
      <w:pPr>
        <w:spacing w:line="360" w:lineRule="auto"/>
        <w:ind w:right="-2"/>
        <w:rPr>
          <w:rFonts w:ascii="Arial" w:hAnsi="Arial" w:cs="Arial"/>
        </w:rPr>
      </w:pPr>
      <w:r w:rsidRPr="001A2BD7">
        <w:rPr>
          <w:rFonts w:ascii="Arial" w:hAnsi="Arial" w:cs="Arial"/>
          <w:lang w:eastAsia="ar-SA"/>
        </w:rPr>
        <w:t xml:space="preserve">Postępowanie o udzielenie zamówienia publicznego realizowane jest w ramach projektu </w:t>
      </w:r>
      <w:r w:rsidR="00CC0D34" w:rsidRPr="002C0C05">
        <w:rPr>
          <w:rFonts w:ascii="Arial" w:hAnsi="Arial" w:cs="Arial"/>
          <w:color w:val="000000"/>
        </w:rPr>
        <w:t xml:space="preserve">nr </w:t>
      </w:r>
      <w:r w:rsidR="00CC0D34" w:rsidRPr="002C0C05">
        <w:rPr>
          <w:rFonts w:ascii="Arial" w:hAnsi="Arial" w:cs="Arial"/>
          <w:bCs/>
        </w:rPr>
        <w:t>FENX.01.05-IW.01-0038/25 pn. „Ochrona niedźwiedzia brunatnego poprzez minimalizowanie sytuacji konfliktowych z jego udziałem na terenie województwa podkarpackiego i</w:t>
      </w:r>
      <w:r w:rsidR="005C55E9">
        <w:rPr>
          <w:rFonts w:ascii="Arial" w:hAnsi="Arial" w:cs="Arial"/>
          <w:bCs/>
        </w:rPr>
        <w:t> </w:t>
      </w:r>
      <w:r w:rsidR="00CC0D34" w:rsidRPr="002C0C05">
        <w:rPr>
          <w:rFonts w:ascii="Arial" w:hAnsi="Arial" w:cs="Arial"/>
          <w:bCs/>
        </w:rPr>
        <w:t xml:space="preserve">małopolskiego” </w:t>
      </w:r>
      <w:r w:rsidR="00CC0D34" w:rsidRPr="00AD11E8">
        <w:rPr>
          <w:rFonts w:ascii="Arial" w:hAnsi="Arial" w:cs="Arial"/>
          <w:lang w:eastAsia="ar-SA"/>
        </w:rPr>
        <w:t>dofinansowane przez Unię Europejską z Funduszy Europejskich na Infrastrukturę, Klimat, Środowisko</w:t>
      </w:r>
      <w:r w:rsidR="00CC0D34" w:rsidRPr="002C0C05">
        <w:rPr>
          <w:rFonts w:ascii="Arial" w:hAnsi="Arial" w:cs="Arial"/>
          <w:bCs/>
        </w:rPr>
        <w:t>.</w:t>
      </w:r>
    </w:p>
    <w:p w14:paraId="25F910CD" w14:textId="7A85A02C" w:rsidR="002D4FF7" w:rsidRPr="00681383" w:rsidRDefault="00B513BB" w:rsidP="003A7458">
      <w:pPr>
        <w:shd w:val="clear" w:color="auto" w:fill="D9D9D9" w:themeFill="background1" w:themeFillShade="D9"/>
        <w:spacing w:line="360" w:lineRule="auto"/>
        <w:ind w:right="-2"/>
        <w:rPr>
          <w:rFonts w:ascii="Arial" w:hAnsi="Arial" w:cs="Arial"/>
          <w:b/>
          <w:bCs/>
          <w:i/>
          <w:iCs/>
        </w:rPr>
      </w:pPr>
      <w:r w:rsidRPr="003A7458">
        <w:rPr>
          <w:rFonts w:ascii="Arial" w:hAnsi="Arial" w:cs="Arial"/>
          <w:b/>
          <w:bCs/>
        </w:rPr>
        <w:t>I.</w:t>
      </w:r>
      <w:r w:rsidR="00822834" w:rsidRPr="003A7458">
        <w:rPr>
          <w:rFonts w:ascii="Arial" w:hAnsi="Arial" w:cs="Arial"/>
          <w:b/>
          <w:bCs/>
        </w:rPr>
        <w:t xml:space="preserve"> </w:t>
      </w:r>
      <w:r w:rsidRPr="003A7458">
        <w:rPr>
          <w:rFonts w:ascii="Arial" w:hAnsi="Arial" w:cs="Arial"/>
          <w:b/>
          <w:bCs/>
        </w:rPr>
        <w:t>Zamawiający</w:t>
      </w:r>
      <w:r w:rsidR="00357C36" w:rsidRPr="003A7458">
        <w:rPr>
          <w:rFonts w:ascii="Arial" w:hAnsi="Arial" w:cs="Arial"/>
          <w:b/>
          <w:bCs/>
        </w:rPr>
        <w:t>:</w:t>
      </w:r>
    </w:p>
    <w:p w14:paraId="5F064A09" w14:textId="77777777" w:rsidR="00822834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1A2BD7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54882E75" w14:textId="77777777" w:rsidR="00822834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076B16D9" w14:textId="77777777" w:rsidR="00BA3360" w:rsidRPr="001A2BD7" w:rsidRDefault="00BA3360" w:rsidP="00103E9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4CC86EC1" w14:textId="5A099C9B" w:rsidR="00FA4B3D" w:rsidRPr="001A2BD7" w:rsidRDefault="00907345" w:rsidP="00FA4B3D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A4B3D">
        <w:rPr>
          <w:rFonts w:ascii="Arial" w:hAnsi="Arial" w:cs="Arial"/>
        </w:rPr>
        <w:t xml:space="preserve">Przedmiotem zamówienia jest </w:t>
      </w:r>
      <w:r w:rsidR="008A3151" w:rsidRPr="00FA4B3D">
        <w:rPr>
          <w:rFonts w:ascii="Arial" w:hAnsi="Arial" w:cs="Arial"/>
        </w:rPr>
        <w:t xml:space="preserve">dostawa </w:t>
      </w:r>
      <w:r w:rsidR="00FA4B3D">
        <w:rPr>
          <w:rFonts w:ascii="Arial" w:hAnsi="Arial" w:cs="Arial"/>
          <w:bCs/>
        </w:rPr>
        <w:t>urządze</w:t>
      </w:r>
      <w:r w:rsidR="00BD201D">
        <w:rPr>
          <w:rFonts w:ascii="Arial" w:hAnsi="Arial" w:cs="Arial"/>
          <w:bCs/>
        </w:rPr>
        <w:t xml:space="preserve">nia </w:t>
      </w:r>
      <w:r w:rsidR="00FA4B3D">
        <w:rPr>
          <w:rFonts w:ascii="Arial" w:hAnsi="Arial" w:cs="Arial"/>
          <w:bCs/>
        </w:rPr>
        <w:t>wielofunkcyjn</w:t>
      </w:r>
      <w:r w:rsidR="00BD201D">
        <w:rPr>
          <w:rFonts w:ascii="Arial" w:hAnsi="Arial" w:cs="Arial"/>
          <w:bCs/>
        </w:rPr>
        <w:t>ego I</w:t>
      </w:r>
      <w:r w:rsidR="00FA4B3D">
        <w:rPr>
          <w:rFonts w:ascii="Arial" w:hAnsi="Arial" w:cs="Arial"/>
          <w:bCs/>
        </w:rPr>
        <w:t xml:space="preserve"> (</w:t>
      </w:r>
      <w:r w:rsidR="00BD201D">
        <w:rPr>
          <w:rFonts w:ascii="Arial" w:hAnsi="Arial" w:cs="Arial"/>
          <w:bCs/>
        </w:rPr>
        <w:t>1 </w:t>
      </w:r>
      <w:r w:rsidR="00FA4B3D">
        <w:rPr>
          <w:rFonts w:ascii="Arial" w:hAnsi="Arial" w:cs="Arial"/>
          <w:bCs/>
        </w:rPr>
        <w:t>szt.)</w:t>
      </w:r>
      <w:r w:rsidR="00FE08A4">
        <w:rPr>
          <w:rFonts w:ascii="Arial" w:hAnsi="Arial" w:cs="Arial"/>
          <w:bCs/>
        </w:rPr>
        <w:t xml:space="preserve"> oraz</w:t>
      </w:r>
      <w:r w:rsidR="00BD201D">
        <w:rPr>
          <w:rFonts w:ascii="Arial" w:hAnsi="Arial" w:cs="Arial"/>
          <w:bCs/>
        </w:rPr>
        <w:t xml:space="preserve"> urządzeń wielofunkcyjnych II (2 szt.)</w:t>
      </w:r>
      <w:r w:rsidR="00494B8F">
        <w:rPr>
          <w:rFonts w:ascii="Arial" w:hAnsi="Arial" w:cs="Arial"/>
          <w:bCs/>
        </w:rPr>
        <w:t>.</w:t>
      </w:r>
    </w:p>
    <w:p w14:paraId="671B6A3A" w14:textId="404DB941" w:rsidR="00A7785B" w:rsidRPr="00FA4B3D" w:rsidRDefault="00F019CB" w:rsidP="005B6A3F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FA4B3D">
        <w:rPr>
          <w:rFonts w:ascii="Arial" w:eastAsia="Times New Roman" w:hAnsi="Arial" w:cs="Arial"/>
          <w:lang w:eastAsia="pl-PL"/>
        </w:rPr>
        <w:t xml:space="preserve">Zamawiający nie dopuszcza składania ofert </w:t>
      </w:r>
      <w:r w:rsidR="005724D1" w:rsidRPr="00FA4B3D">
        <w:rPr>
          <w:rFonts w:ascii="Arial" w:eastAsia="Times New Roman" w:hAnsi="Arial" w:cs="Arial"/>
          <w:lang w:eastAsia="pl-PL"/>
        </w:rPr>
        <w:t>częściowych</w:t>
      </w:r>
      <w:r w:rsidR="00172AFA" w:rsidRPr="00FA4B3D">
        <w:rPr>
          <w:rFonts w:ascii="Arial" w:hAnsi="Arial" w:cs="Arial"/>
          <w:bCs/>
        </w:rPr>
        <w:t>.</w:t>
      </w:r>
    </w:p>
    <w:p w14:paraId="2181AA5B" w14:textId="41FDC3A4" w:rsidR="001A2BD7" w:rsidRPr="00B903ED" w:rsidRDefault="00A7785B" w:rsidP="00B903ED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Szczegółowy opis przedmiotu</w:t>
      </w:r>
      <w:r w:rsidR="00681383">
        <w:rPr>
          <w:rFonts w:ascii="Arial" w:hAnsi="Arial" w:cs="Arial"/>
        </w:rPr>
        <w:t xml:space="preserve"> zamówienia</w:t>
      </w:r>
      <w:r w:rsidRPr="001A2BD7">
        <w:rPr>
          <w:rFonts w:ascii="Arial" w:hAnsi="Arial" w:cs="Arial"/>
        </w:rPr>
        <w:t xml:space="preserve"> stanowi załącznik nr 1 do Zapytania ofertowego</w:t>
      </w:r>
      <w:r w:rsidR="001A2BD7" w:rsidRPr="00B903ED">
        <w:rPr>
          <w:rFonts w:ascii="Arial" w:hAnsi="Arial" w:cs="Arial"/>
        </w:rPr>
        <w:t>.</w:t>
      </w:r>
    </w:p>
    <w:p w14:paraId="78E198E5" w14:textId="78A33A14" w:rsidR="00103E99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Zamawiający wymaga, aby zaoferowany przedmiot zamówienia był fabrycznie nowy, wyprodukowany nie wcześniej niż w I</w:t>
      </w:r>
      <w:r w:rsidR="00436BC4" w:rsidRPr="001A2BD7">
        <w:rPr>
          <w:rFonts w:ascii="Arial" w:hAnsi="Arial" w:cs="Arial"/>
        </w:rPr>
        <w:t>V</w:t>
      </w:r>
      <w:r w:rsidRPr="001A2BD7">
        <w:rPr>
          <w:rFonts w:ascii="Arial" w:hAnsi="Arial" w:cs="Arial"/>
        </w:rPr>
        <w:t xml:space="preserve"> kwartale 2024 r., wolny od wad, pełnowartościowy, w pierwszym gatunku, nie noszący znamion użytkowania i nie powystawowy.</w:t>
      </w:r>
    </w:p>
    <w:p w14:paraId="01B370AC" w14:textId="652B639F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W koszt zakupu przedmiotu zamówienia należy wliczyć jego dostawę na adres Zamawiającego – Regionalna Dyrekcja Ochrony Środowiska w Rzeszowie, </w:t>
      </w:r>
      <w:r w:rsidR="00CC0D34" w:rsidRPr="00590941">
        <w:rPr>
          <w:rFonts w:ascii="Arial" w:hAnsi="Arial" w:cs="Arial"/>
          <w:b/>
        </w:rPr>
        <w:t xml:space="preserve">przy ul. Bieszczadzkiej 1 (pok. 611, </w:t>
      </w:r>
      <w:r w:rsidR="00CC0D34">
        <w:rPr>
          <w:rFonts w:ascii="Arial" w:hAnsi="Arial" w:cs="Arial"/>
          <w:b/>
        </w:rPr>
        <w:t xml:space="preserve">VI </w:t>
      </w:r>
      <w:r w:rsidR="00CC0D34" w:rsidRPr="00590941">
        <w:rPr>
          <w:rFonts w:ascii="Arial" w:hAnsi="Arial" w:cs="Arial"/>
          <w:b/>
        </w:rPr>
        <w:t>piętro)</w:t>
      </w:r>
      <w:r w:rsidR="0060003D">
        <w:rPr>
          <w:rFonts w:ascii="Arial" w:hAnsi="Arial" w:cs="Arial"/>
          <w:b/>
        </w:rPr>
        <w:t xml:space="preserve">, </w:t>
      </w:r>
      <w:r w:rsidR="0060003D" w:rsidRPr="0060003D">
        <w:rPr>
          <w:rFonts w:ascii="Arial" w:hAnsi="Arial" w:cs="Arial"/>
          <w:b/>
        </w:rPr>
        <w:t>38-400 Krosno</w:t>
      </w:r>
      <w:r w:rsidRPr="001A2BD7">
        <w:rPr>
          <w:rFonts w:ascii="Arial" w:hAnsi="Arial" w:cs="Arial"/>
        </w:rPr>
        <w:t>.</w:t>
      </w:r>
    </w:p>
    <w:p w14:paraId="5BF6241D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4BE3E2CB" w14:textId="77777777" w:rsidR="00103E99" w:rsidRPr="001A2BD7" w:rsidRDefault="00103E99" w:rsidP="001A2BD7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1A2BD7">
        <w:rPr>
          <w:rFonts w:ascii="Arial" w:hAnsi="Arial" w:cs="Arial"/>
        </w:rPr>
        <w:t xml:space="preserve">Wykonawca zobowiązuje się dostarczać przedmiot umowy własnym transportem lub transportem za pośrednictwem firmy kurierskiej, na własne ryzyko i na własny koszt bez </w:t>
      </w:r>
      <w:r w:rsidRPr="001A2BD7">
        <w:rPr>
          <w:rFonts w:ascii="Arial" w:hAnsi="Arial" w:cs="Arial"/>
        </w:rPr>
        <w:lastRenderedPageBreak/>
        <w:t>względu na wielkość przedmiotu umowy. Do obowiązków Wykonawcy należy również rozładunek towaru.</w:t>
      </w:r>
    </w:p>
    <w:p w14:paraId="0CD45E22" w14:textId="1DDA4FE5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Wykonawca wraz z dostawą winien dostarczyć komplet standardowej dokumentacji w formie papierowej lub elektronicznej - w tym dokumenty gwarancyjne oraz instrukcje obsługi urządzenia w języku polskim.</w:t>
      </w:r>
    </w:p>
    <w:p w14:paraId="4A2BF08E" w14:textId="77777777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Zamawiający wymaga od Wykonawcy przedłożenia dokumentów pozwalających zweryfikować zgodność zaoferowanego sprzętu z wymogami określonymi w zamówieniu w szczególności </w:t>
      </w:r>
      <w:r w:rsidRPr="001A2BD7">
        <w:rPr>
          <w:rFonts w:ascii="Arial" w:hAnsi="Arial" w:cs="Arial"/>
        </w:rPr>
        <w:t>karty produktów, specyfikacje techniczne</w:t>
      </w:r>
      <w:r w:rsidRPr="001A2BD7">
        <w:rPr>
          <w:rFonts w:ascii="Arial" w:hAnsi="Arial" w:cs="Arial"/>
          <w:lang w:eastAsia="ar-SA"/>
        </w:rPr>
        <w:t>, materiały katalogowe.</w:t>
      </w:r>
    </w:p>
    <w:p w14:paraId="425DE830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27A1414C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7052BB80" w14:textId="70D0CC82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Wymieniona w ust. 1</w:t>
      </w:r>
      <w:r w:rsidR="00294554">
        <w:rPr>
          <w:rFonts w:ascii="Arial" w:hAnsi="Arial" w:cs="Arial"/>
          <w:lang w:eastAsia="pl-PL"/>
        </w:rPr>
        <w:t>1</w:t>
      </w:r>
      <w:r w:rsidRPr="001A2BD7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6486D3E1" w14:textId="51059275" w:rsidR="00273511" w:rsidRPr="00681383" w:rsidRDefault="00B04F7E" w:rsidP="00681383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Fonts w:ascii="Arial" w:hAnsi="Arial" w:cs="Arial"/>
        </w:rPr>
      </w:pPr>
      <w:r w:rsidRPr="00273511">
        <w:rPr>
          <w:rFonts w:ascii="Arial" w:hAnsi="Arial" w:cs="Arial"/>
          <w:lang w:eastAsia="ar-SA"/>
        </w:rPr>
        <w:t xml:space="preserve">Nazwa i kod według Wspólnego Słownika Zamówień (CPV): </w:t>
      </w:r>
      <w:r w:rsidR="00273511" w:rsidRPr="00681383">
        <w:rPr>
          <w:rFonts w:ascii="Arial" w:hAnsi="Arial" w:cs="Arial"/>
          <w:bCs/>
        </w:rPr>
        <w:t>42962000-7 Urządzenia drukujące i graficzne.</w:t>
      </w:r>
    </w:p>
    <w:p w14:paraId="42C1AEEB" w14:textId="3D84FFC4" w:rsidR="00907345" w:rsidRPr="00681383" w:rsidRDefault="00907345" w:rsidP="00681383">
      <w:pPr>
        <w:suppressAutoHyphens/>
        <w:spacing w:after="0" w:line="360" w:lineRule="auto"/>
        <w:rPr>
          <w:rFonts w:ascii="Arial" w:hAnsi="Arial" w:cs="Arial"/>
        </w:rPr>
      </w:pP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634BD6" w14:textId="225E7981" w:rsidR="002049B1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całości przedmiotu </w:t>
      </w:r>
      <w:r w:rsidR="00B04F7E" w:rsidRPr="001A2BD7">
        <w:rPr>
          <w:rFonts w:ascii="Arial" w:hAnsi="Arial" w:cs="Arial"/>
          <w:lang w:eastAsia="ar-SA"/>
        </w:rPr>
        <w:t xml:space="preserve">zamówienia należy zrealizować do </w:t>
      </w:r>
      <w:r w:rsidR="00436BC4" w:rsidRPr="001A2BD7">
        <w:rPr>
          <w:rFonts w:ascii="Arial" w:hAnsi="Arial" w:cs="Arial"/>
          <w:lang w:eastAsia="ar-SA"/>
        </w:rPr>
        <w:t>7 dni roboczych</w:t>
      </w:r>
      <w:r w:rsidR="00B04F7E" w:rsidRPr="001A2BD7">
        <w:rPr>
          <w:rFonts w:ascii="Arial" w:hAnsi="Arial" w:cs="Arial"/>
          <w:lang w:eastAsia="ar-SA"/>
        </w:rPr>
        <w:t xml:space="preserve"> od dnia podpisania umowy.</w:t>
      </w:r>
    </w:p>
    <w:p w14:paraId="75F27B1C" w14:textId="77777777" w:rsidR="00907345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1A2BD7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1A2BD7">
        <w:rPr>
          <w:rFonts w:ascii="Arial" w:eastAsia="Times New Roman" w:hAnsi="Arial" w:cs="Arial"/>
          <w:lang w:eastAsia="ar-SA"/>
        </w:rPr>
        <w:t>.</w:t>
      </w:r>
    </w:p>
    <w:p w14:paraId="26C7FA5C" w14:textId="77777777" w:rsidR="00103E99" w:rsidRPr="001A2BD7" w:rsidRDefault="00103E99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1A2BD7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2271890" w14:textId="77777777" w:rsidR="00103E99" w:rsidRPr="001A2BD7" w:rsidRDefault="00103E99" w:rsidP="00103E99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1A2BD7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1A2BD7">
        <w:rPr>
          <w:rFonts w:ascii="Arial" w:hAnsi="Arial" w:cs="Arial"/>
        </w:rPr>
        <w:t xml:space="preserve">Ofertę należy złożyć na Formularzu oferty stanowiącym załącznik nr </w:t>
      </w:r>
      <w:r w:rsidR="00920343" w:rsidRPr="001A2BD7">
        <w:rPr>
          <w:rFonts w:ascii="Arial" w:hAnsi="Arial" w:cs="Arial"/>
        </w:rPr>
        <w:t>2</w:t>
      </w:r>
      <w:r w:rsidRPr="001A2BD7">
        <w:rPr>
          <w:rFonts w:ascii="Arial" w:hAnsi="Arial" w:cs="Arial"/>
        </w:rPr>
        <w:t xml:space="preserve"> do zapytania ofertowego</w:t>
      </w:r>
      <w:r w:rsidR="00907345" w:rsidRPr="001A2BD7">
        <w:rPr>
          <w:rFonts w:ascii="Arial" w:hAnsi="Arial" w:cs="Arial"/>
        </w:rPr>
        <w:t>.</w:t>
      </w:r>
    </w:p>
    <w:p w14:paraId="70C4F3D3" w14:textId="77777777" w:rsidR="00F019CB" w:rsidRPr="001A2BD7" w:rsidRDefault="00907345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1A2BD7">
        <w:rPr>
          <w:rFonts w:ascii="Arial" w:hAnsi="Arial" w:cs="Arial"/>
        </w:rPr>
        <w:t>Do oferty należy dołączyć</w:t>
      </w:r>
      <w:r w:rsidR="00F019CB" w:rsidRPr="001A2BD7">
        <w:rPr>
          <w:rFonts w:ascii="Arial" w:hAnsi="Arial" w:cs="Arial"/>
        </w:rPr>
        <w:t>:</w:t>
      </w:r>
    </w:p>
    <w:p w14:paraId="71116DF7" w14:textId="08C31843" w:rsidR="00F019CB" w:rsidRPr="001A2BD7" w:rsidRDefault="00907345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lastRenderedPageBreak/>
        <w:t>pełnomocnictwo</w:t>
      </w:r>
      <w:r w:rsidRPr="001A2BD7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t>z centralnej ewidencji i informacji o działalności gospodarczej</w:t>
      </w:r>
      <w:r w:rsidR="00F019CB" w:rsidRPr="001A2BD7">
        <w:rPr>
          <w:rFonts w:ascii="Arial" w:hAnsi="Arial" w:cs="Arial"/>
        </w:rPr>
        <w:t>;</w:t>
      </w:r>
    </w:p>
    <w:p w14:paraId="3209C072" w14:textId="35953C85" w:rsidR="00103E99" w:rsidRPr="001A2BD7" w:rsidRDefault="00103E99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 xml:space="preserve">karty produktów/specyfikacje techniczne/karty katalogowe </w:t>
      </w:r>
      <w:r w:rsidRPr="001A2BD7">
        <w:rPr>
          <w:rFonts w:ascii="Arial" w:hAnsi="Arial" w:cs="Arial"/>
          <w:lang w:eastAsia="ar-SA"/>
        </w:rPr>
        <w:t xml:space="preserve">pozwalające zweryfikować zgodność zaoferowanego sprzętu z wymogami określonymi w zamówieniu. Z powyższych dokumentów musi wynikać spełnianie wszystkich cech </w:t>
      </w:r>
      <w:r w:rsidRPr="001A2BD7">
        <w:rPr>
          <w:rFonts w:ascii="Arial" w:hAnsi="Arial" w:cs="Arial"/>
          <w:lang w:eastAsia="ar-SA"/>
        </w:rPr>
        <w:br/>
        <w:t>i parametrów określonych przez Zamawiającego w załączniku nr 1 – szczegółowym opisie przedmiotu zamówienia</w:t>
      </w:r>
      <w:r w:rsidR="00494B8F">
        <w:rPr>
          <w:rFonts w:ascii="Arial" w:hAnsi="Arial" w:cs="Arial"/>
          <w:lang w:eastAsia="ar-SA"/>
        </w:rPr>
        <w:t>.</w:t>
      </w:r>
    </w:p>
    <w:p w14:paraId="6BE1BE32" w14:textId="20DF457A" w:rsidR="001718ED" w:rsidRPr="001718ED" w:rsidRDefault="001A2BD7" w:rsidP="001718ED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718ED">
        <w:rPr>
          <w:rFonts w:ascii="Arial" w:hAnsi="Arial" w:cs="Arial"/>
          <w:lang w:eastAsia="ar-SA"/>
        </w:rPr>
        <w:t xml:space="preserve">Oferty należy złożyć do dnia </w:t>
      </w:r>
      <w:r w:rsidR="0062424C">
        <w:rPr>
          <w:rFonts w:ascii="Arial" w:hAnsi="Arial" w:cs="Arial"/>
          <w:b/>
          <w:bCs/>
          <w:lang w:eastAsia="ar-SA"/>
        </w:rPr>
        <w:t>2</w:t>
      </w:r>
      <w:r w:rsidR="00B903ED">
        <w:rPr>
          <w:rFonts w:ascii="Arial" w:hAnsi="Arial" w:cs="Arial"/>
          <w:b/>
          <w:bCs/>
          <w:lang w:eastAsia="ar-SA"/>
        </w:rPr>
        <w:t>5</w:t>
      </w:r>
      <w:r w:rsidR="00251CC2" w:rsidRPr="001718ED">
        <w:rPr>
          <w:rFonts w:ascii="Arial" w:hAnsi="Arial" w:cs="Arial"/>
          <w:b/>
          <w:bCs/>
          <w:lang w:eastAsia="ar-SA"/>
        </w:rPr>
        <w:t xml:space="preserve"> </w:t>
      </w:r>
      <w:r w:rsidR="008D1021">
        <w:rPr>
          <w:rFonts w:ascii="Arial" w:hAnsi="Arial" w:cs="Arial"/>
          <w:b/>
          <w:bCs/>
          <w:lang w:eastAsia="ar-SA"/>
        </w:rPr>
        <w:t>marca</w:t>
      </w:r>
      <w:r w:rsidR="00251CC2" w:rsidRPr="001718ED">
        <w:rPr>
          <w:rFonts w:ascii="Arial" w:hAnsi="Arial" w:cs="Arial"/>
          <w:b/>
          <w:bCs/>
          <w:lang w:eastAsia="ar-SA"/>
        </w:rPr>
        <w:t xml:space="preserve"> </w:t>
      </w:r>
      <w:r w:rsidRPr="001718ED">
        <w:rPr>
          <w:rFonts w:ascii="Arial" w:hAnsi="Arial" w:cs="Arial"/>
          <w:b/>
          <w:bCs/>
          <w:lang w:eastAsia="ar-SA"/>
        </w:rPr>
        <w:t>202</w:t>
      </w:r>
      <w:r w:rsidR="00251CC2" w:rsidRPr="001718ED">
        <w:rPr>
          <w:rFonts w:ascii="Arial" w:hAnsi="Arial" w:cs="Arial"/>
          <w:b/>
          <w:bCs/>
          <w:lang w:eastAsia="ar-SA"/>
        </w:rPr>
        <w:t>6</w:t>
      </w:r>
      <w:r w:rsidRPr="001718ED">
        <w:rPr>
          <w:rFonts w:ascii="Arial" w:hAnsi="Arial" w:cs="Arial"/>
          <w:b/>
          <w:bCs/>
          <w:lang w:eastAsia="ar-SA"/>
        </w:rPr>
        <w:t xml:space="preserve"> r.</w:t>
      </w:r>
      <w:r w:rsidRPr="001718ED">
        <w:rPr>
          <w:rFonts w:ascii="Arial" w:hAnsi="Arial" w:cs="Arial"/>
          <w:lang w:eastAsia="ar-SA"/>
        </w:rPr>
        <w:t xml:space="preserve"> </w:t>
      </w:r>
      <w:r w:rsidR="001718ED" w:rsidRPr="001718ED">
        <w:rPr>
          <w:rFonts w:ascii="Arial" w:hAnsi="Arial" w:cs="Arial"/>
          <w:lang w:eastAsia="ar-SA"/>
        </w:rPr>
        <w:t>w formie:</w:t>
      </w:r>
    </w:p>
    <w:p w14:paraId="4E4A6DD0" w14:textId="77777777" w:rsidR="001718ED" w:rsidRPr="00B65FE9" w:rsidRDefault="001718ED" w:rsidP="001718ED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65FE9">
        <w:rPr>
          <w:rFonts w:ascii="Arial" w:hAnsi="Arial" w:cs="Arial"/>
          <w:lang w:eastAsia="ar-SA"/>
        </w:rPr>
        <w:br/>
        <w:t>w Rzeszowie, 35-001 Rzeszów, al. Piłsudskiego 38 lub</w:t>
      </w:r>
    </w:p>
    <w:p w14:paraId="1863A2E6" w14:textId="77777777" w:rsidR="001718ED" w:rsidRPr="00B65FE9" w:rsidRDefault="001718ED" w:rsidP="001718ED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faksem na numer: 178521109 lub</w:t>
      </w:r>
    </w:p>
    <w:p w14:paraId="416D1F55" w14:textId="77777777" w:rsidR="001718ED" w:rsidRPr="00B65FE9" w:rsidRDefault="001718ED" w:rsidP="001718ED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Pr="00B65FE9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65FE9">
        <w:rPr>
          <w:rFonts w:ascii="Arial" w:hAnsi="Arial" w:cs="Arial"/>
        </w:rPr>
        <w:t xml:space="preserve"> </w:t>
      </w:r>
      <w:r w:rsidRPr="00B65FE9">
        <w:rPr>
          <w:rFonts w:ascii="Arial" w:hAnsi="Arial" w:cs="Arial"/>
          <w:bCs/>
          <w:lang w:eastAsia="ar-SA"/>
        </w:rPr>
        <w:t>lub</w:t>
      </w:r>
    </w:p>
    <w:p w14:paraId="1257C830" w14:textId="77777777" w:rsidR="001718ED" w:rsidRDefault="001718ED" w:rsidP="001718ED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Pr="00B65FE9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65FE9">
        <w:rPr>
          <w:rFonts w:ascii="Arial" w:hAnsi="Arial" w:cs="Arial"/>
          <w:lang w:eastAsia="ar-SA"/>
        </w:rPr>
        <w:t xml:space="preserve"> lub</w:t>
      </w:r>
    </w:p>
    <w:p w14:paraId="4CA797C7" w14:textId="64A17E1E" w:rsidR="001718ED" w:rsidRPr="0062424C" w:rsidRDefault="001718ED" w:rsidP="0062424C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62424C">
        <w:rPr>
          <w:rFonts w:ascii="Arial" w:hAnsi="Arial" w:cs="Arial"/>
          <w:lang w:eastAsia="ar-SA"/>
        </w:rPr>
        <w:t>elektronicznej podpisanej kwalifikowanym podpisem przesłanej na adres</w:t>
      </w:r>
      <w:r w:rsidRPr="0062424C">
        <w:rPr>
          <w:rFonts w:ascii="Arial" w:hAnsi="Arial" w:cs="Arial"/>
          <w:lang w:eastAsia="ar-SA"/>
        </w:rPr>
        <w:br/>
        <w:t>e-PUAP Urzędu: /</w:t>
      </w:r>
      <w:proofErr w:type="spellStart"/>
      <w:r w:rsidRPr="0062424C">
        <w:rPr>
          <w:rFonts w:ascii="Arial" w:hAnsi="Arial" w:cs="Arial"/>
          <w:lang w:eastAsia="ar-SA"/>
        </w:rPr>
        <w:t>rdos-rzeszow</w:t>
      </w:r>
      <w:proofErr w:type="spellEnd"/>
      <w:r w:rsidRPr="0062424C">
        <w:rPr>
          <w:rFonts w:ascii="Arial" w:hAnsi="Arial" w:cs="Arial"/>
          <w:lang w:eastAsia="ar-SA"/>
        </w:rPr>
        <w:t>/skrytka</w:t>
      </w:r>
      <w:r w:rsidR="00681383" w:rsidRPr="0062424C">
        <w:rPr>
          <w:rFonts w:ascii="Arial" w:hAnsi="Arial" w:cs="Arial"/>
          <w:lang w:eastAsia="ar-SA"/>
        </w:rPr>
        <w:t xml:space="preserve"> lub na adres skrzynki e-doręczeń: AE:PL-53224-23596-RITTJ-22</w:t>
      </w:r>
    </w:p>
    <w:p w14:paraId="54768BED" w14:textId="77777777" w:rsidR="001718ED" w:rsidRPr="00B65FE9" w:rsidRDefault="001718ED" w:rsidP="001718ED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      (liczy się moment wpływu oferty do RDOŚ w Rzeszowie).</w:t>
      </w:r>
    </w:p>
    <w:p w14:paraId="1DB57191" w14:textId="77777777" w:rsidR="001A2BD7" w:rsidRPr="001A2BD7" w:rsidRDefault="001A2BD7" w:rsidP="001B6D5F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Osoby uprawnione do reprezentacji Wykonawcy lub pełnomocnik muszą złożyć podpisy na Ofercie.</w:t>
      </w:r>
    </w:p>
    <w:p w14:paraId="68FFE108" w14:textId="77777777" w:rsidR="001718ED" w:rsidRPr="00B65FE9" w:rsidRDefault="001718ED" w:rsidP="001718ED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3B68F162" w14:textId="77777777" w:rsidR="001718ED" w:rsidRPr="00B65FE9" w:rsidRDefault="001718ED" w:rsidP="001718ED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65FE9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440111A5" w14:textId="77777777" w:rsidR="001718ED" w:rsidRPr="00B65FE9" w:rsidRDefault="001718ED" w:rsidP="001718ED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1A2BD7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2282E288" w:rsidR="0071009C" w:rsidRPr="001A2BD7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w zakresie procedury: </w:t>
      </w:r>
      <w:r w:rsidR="001718ED">
        <w:rPr>
          <w:rFonts w:ascii="Arial" w:hAnsi="Arial" w:cs="Arial"/>
          <w:lang w:eastAsia="ar-SA"/>
        </w:rPr>
        <w:t>Lidia Bułatek</w:t>
      </w:r>
      <w:r w:rsidR="00436BC4" w:rsidRPr="001A2BD7">
        <w:rPr>
          <w:rFonts w:ascii="Arial" w:hAnsi="Arial" w:cs="Arial"/>
          <w:lang w:eastAsia="ar-SA"/>
        </w:rPr>
        <w:t>, tel.</w:t>
      </w:r>
      <w:r w:rsidR="00D151DA" w:rsidRPr="001A2BD7">
        <w:rPr>
          <w:rFonts w:ascii="Arial" w:hAnsi="Arial" w:cs="Arial"/>
          <w:lang w:eastAsia="ar-SA"/>
        </w:rPr>
        <w:t xml:space="preserve"> 17 785 </w:t>
      </w:r>
      <w:r w:rsidR="00436BC4" w:rsidRPr="001A2BD7">
        <w:rPr>
          <w:rFonts w:ascii="Arial" w:hAnsi="Arial" w:cs="Arial"/>
          <w:lang w:eastAsia="ar-SA"/>
        </w:rPr>
        <w:t>00 44</w:t>
      </w:r>
      <w:r w:rsidR="00D151DA" w:rsidRPr="001A2BD7">
        <w:rPr>
          <w:rFonts w:ascii="Arial" w:hAnsi="Arial" w:cs="Arial"/>
          <w:lang w:eastAsia="ar-SA"/>
        </w:rPr>
        <w:t xml:space="preserve"> wew. </w:t>
      </w:r>
      <w:r w:rsidR="001718ED">
        <w:rPr>
          <w:rFonts w:ascii="Arial" w:hAnsi="Arial" w:cs="Arial"/>
          <w:lang w:eastAsia="ar-SA"/>
        </w:rPr>
        <w:t>221</w:t>
      </w:r>
      <w:r w:rsidR="00D151DA" w:rsidRPr="001A2BD7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1A2BD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1A2BD7">
        <w:rPr>
          <w:rFonts w:ascii="Arial" w:hAnsi="Arial" w:cs="Arial"/>
          <w:lang w:eastAsia="ar-SA"/>
        </w:rPr>
        <w:t xml:space="preserve"> </w:t>
      </w:r>
    </w:p>
    <w:p w14:paraId="01D222BA" w14:textId="286E49CD" w:rsidR="00103E99" w:rsidRPr="001A2BD7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w zakresie przedmiotu zamówienia: </w:t>
      </w:r>
      <w:r w:rsidR="00494B8F">
        <w:rPr>
          <w:rFonts w:ascii="Arial" w:hAnsi="Arial" w:cs="Arial"/>
          <w:lang w:eastAsia="ar-SA"/>
        </w:rPr>
        <w:t xml:space="preserve">Magdalena Ludwiczak, tel. 13 431   e-mail: </w:t>
      </w:r>
      <w:hyperlink r:id="rId13" w:history="1">
        <w:r w:rsidR="00494B8F" w:rsidRPr="003628FB">
          <w:rPr>
            <w:rStyle w:val="Hipercze"/>
            <w:rFonts w:ascii="Arial" w:hAnsi="Arial" w:cs="Arial"/>
            <w:lang w:eastAsia="ar-SA"/>
          </w:rPr>
          <w:t>magdalena.ludwiczak@rzeszow.rdos.gov.pl</w:t>
        </w:r>
      </w:hyperlink>
      <w:r w:rsidR="00494B8F">
        <w:rPr>
          <w:rFonts w:ascii="Arial" w:hAnsi="Arial" w:cs="Arial"/>
          <w:lang w:eastAsia="ar-SA"/>
        </w:rPr>
        <w:t xml:space="preserve"> lub Hubert </w:t>
      </w:r>
      <w:proofErr w:type="spellStart"/>
      <w:r w:rsidR="00494B8F">
        <w:rPr>
          <w:rFonts w:ascii="Arial" w:hAnsi="Arial" w:cs="Arial"/>
          <w:lang w:eastAsia="ar-SA"/>
        </w:rPr>
        <w:t>Fedyń</w:t>
      </w:r>
      <w:proofErr w:type="spellEnd"/>
      <w:r w:rsidR="00494B8F">
        <w:rPr>
          <w:rFonts w:ascii="Arial" w:hAnsi="Arial" w:cs="Arial"/>
          <w:lang w:eastAsia="ar-SA"/>
        </w:rPr>
        <w:t>,</w:t>
      </w:r>
      <w:r w:rsidRPr="001A2BD7">
        <w:rPr>
          <w:rFonts w:ascii="Arial" w:hAnsi="Arial" w:cs="Arial"/>
          <w:lang w:eastAsia="ar-SA"/>
        </w:rPr>
        <w:t xml:space="preserve"> tel. </w:t>
      </w:r>
      <w:r w:rsidR="00494B8F">
        <w:rPr>
          <w:rFonts w:ascii="Arial" w:hAnsi="Arial" w:cs="Arial"/>
          <w:lang w:eastAsia="ar-SA"/>
        </w:rPr>
        <w:t xml:space="preserve">13 431 e-mail: </w:t>
      </w:r>
      <w:hyperlink r:id="rId14" w:history="1">
        <w:r w:rsidR="00494B8F" w:rsidRPr="003628FB">
          <w:rPr>
            <w:rStyle w:val="Hipercze"/>
            <w:rFonts w:ascii="Arial" w:hAnsi="Arial" w:cs="Arial"/>
            <w:lang w:eastAsia="ar-SA"/>
          </w:rPr>
          <w:t>hubert.fedyn@rzeszow.rdos.gov.pl</w:t>
        </w:r>
      </w:hyperlink>
      <w:r w:rsidR="00494B8F">
        <w:rPr>
          <w:rFonts w:ascii="Arial" w:hAnsi="Arial" w:cs="Arial"/>
          <w:lang w:eastAsia="ar-SA"/>
        </w:rPr>
        <w:t xml:space="preserve"> </w:t>
      </w:r>
    </w:p>
    <w:p w14:paraId="613E8C17" w14:textId="77777777" w:rsidR="00103E99" w:rsidRPr="001A2BD7" w:rsidRDefault="00103E99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lastRenderedPageBreak/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6203292" w14:textId="12393CE6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ofertowego. </w:t>
      </w:r>
    </w:p>
    <w:p w14:paraId="52E2795C" w14:textId="77777777" w:rsidR="00B903ED" w:rsidRPr="001A2BD7" w:rsidRDefault="00B903ED" w:rsidP="00B903E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Treść pytań dotyczących zapytania ofertowego wraz z wyjaśnieniami Zamawiającego bez ujawniania źródła zapytania zostanie </w:t>
      </w:r>
      <w:r w:rsidRPr="00226325">
        <w:rPr>
          <w:rFonts w:ascii="Arial" w:hAnsi="Arial" w:cs="Arial"/>
        </w:rPr>
        <w:t>przekazana Wykonawcom, do których przesłano zapytanie ofertowe, Wykonawcom, którzy zwrócili się o wyjaśnienie treści zapytania ofertowego</w:t>
      </w:r>
      <w:r>
        <w:rPr>
          <w:rFonts w:ascii="Arial" w:hAnsi="Arial" w:cs="Arial"/>
        </w:rPr>
        <w:t xml:space="preserve"> oraz </w:t>
      </w:r>
      <w:r w:rsidRPr="001A2BD7">
        <w:rPr>
          <w:rFonts w:ascii="Arial" w:eastAsia="Times New Roman" w:hAnsi="Arial" w:cs="Arial"/>
          <w:lang w:eastAsia="ar-SA"/>
        </w:rPr>
        <w:t>zamieszczona na stronie internetowej Zamawiającego</w:t>
      </w:r>
      <w:r>
        <w:rPr>
          <w:rFonts w:ascii="Arial" w:eastAsia="Times New Roman" w:hAnsi="Arial" w:cs="Arial"/>
          <w:lang w:eastAsia="ar-SA"/>
        </w:rPr>
        <w:t>.</w:t>
      </w:r>
    </w:p>
    <w:p w14:paraId="55569EC7" w14:textId="77777777" w:rsidR="00B903ED" w:rsidRPr="00226325" w:rsidRDefault="00B903ED" w:rsidP="00B903ED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</w:t>
      </w:r>
      <w:r>
        <w:rPr>
          <w:rFonts w:ascii="Arial" w:hAnsi="Arial" w:cs="Arial"/>
        </w:rPr>
        <w:t xml:space="preserve"> oraz </w:t>
      </w:r>
      <w:r w:rsidRPr="00226325">
        <w:rPr>
          <w:rFonts w:ascii="Arial" w:hAnsi="Arial" w:cs="Arial"/>
        </w:rPr>
        <w:t>zamieści na stronie internetowej Zamawiającego.</w:t>
      </w:r>
    </w:p>
    <w:p w14:paraId="6ADA9883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6BEEEB96" w14:textId="69174E11" w:rsidR="001A2BD7" w:rsidRPr="007152EF" w:rsidRDefault="007152EF" w:rsidP="007152EF">
      <w:pPr>
        <w:widowControl w:val="0"/>
        <w:numPr>
          <w:ilvl w:val="0"/>
          <w:numId w:val="10"/>
        </w:numPr>
        <w:spacing w:after="0" w:line="360" w:lineRule="auto"/>
        <w:ind w:left="426" w:hanging="426"/>
        <w:rPr>
          <w:rFonts w:ascii="Arial" w:eastAsia="Arial" w:hAnsi="Arial" w:cs="Arial"/>
          <w:lang w:eastAsia="x-none"/>
        </w:rPr>
      </w:pPr>
      <w:r w:rsidRPr="00317237">
        <w:rPr>
          <w:rFonts w:ascii="Arial" w:eastAsia="Arial" w:hAnsi="Arial" w:cs="Arial"/>
          <w:bCs/>
          <w:lang w:eastAsia="x-none"/>
        </w:rPr>
        <w:t>W</w:t>
      </w:r>
      <w:r w:rsidRPr="00A97875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</w:t>
      </w:r>
      <w:r>
        <w:rPr>
          <w:rFonts w:ascii="Arial" w:eastAsia="Arial" w:hAnsi="Arial" w:cs="Arial"/>
          <w:lang w:eastAsia="x-none"/>
        </w:rPr>
        <w:t xml:space="preserve"> </w:t>
      </w:r>
      <w:r w:rsidRPr="007D371C">
        <w:rPr>
          <w:rFonts w:ascii="Arial" w:eastAsia="Arial" w:hAnsi="Arial" w:cs="Arial"/>
          <w:lang w:eastAsia="x-none"/>
        </w:rPr>
        <w:t xml:space="preserve">Jeżeli w toku badania i oceny ofert Zamawiający stwierdzi, że Wykonawca nie złożył dokumentów wymaganych wraz z formularzem </w:t>
      </w:r>
      <w:r w:rsidRPr="004E77DA">
        <w:rPr>
          <w:rFonts w:ascii="Arial" w:eastAsia="Arial" w:hAnsi="Arial" w:cs="Arial"/>
          <w:lang w:eastAsia="x-none"/>
        </w:rPr>
        <w:t>ofertowym w ramach zapytania ofertowego</w:t>
      </w:r>
      <w:r>
        <w:rPr>
          <w:rFonts w:ascii="Arial" w:eastAsia="Arial" w:hAnsi="Arial" w:cs="Arial"/>
          <w:lang w:eastAsia="x-none"/>
        </w:rPr>
        <w:t xml:space="preserve">, o którym mowa </w:t>
      </w:r>
      <w:r w:rsidRPr="00933160">
        <w:rPr>
          <w:rFonts w:ascii="Arial" w:eastAsia="Arial" w:hAnsi="Arial" w:cs="Arial"/>
          <w:lang w:eastAsia="x-none"/>
        </w:rPr>
        <w:t xml:space="preserve">w cz. VI, ust. </w:t>
      </w:r>
      <w:r>
        <w:rPr>
          <w:rFonts w:ascii="Arial" w:eastAsia="Arial" w:hAnsi="Arial" w:cs="Arial"/>
          <w:lang w:eastAsia="x-none"/>
        </w:rPr>
        <w:t>2</w:t>
      </w:r>
      <w:r w:rsidRPr="00933160">
        <w:rPr>
          <w:rFonts w:ascii="Arial" w:eastAsia="Arial" w:hAnsi="Arial" w:cs="Arial"/>
          <w:lang w:eastAsia="x-none"/>
        </w:rPr>
        <w:t xml:space="preserve"> zapytania ofertowego</w:t>
      </w:r>
      <w:r w:rsidRPr="004E77DA">
        <w:rPr>
          <w:rFonts w:ascii="Arial" w:eastAsia="Arial" w:hAnsi="Arial" w:cs="Arial"/>
          <w:lang w:eastAsia="x-none"/>
        </w:rPr>
        <w:t xml:space="preserve"> lub dokument</w:t>
      </w:r>
      <w:r>
        <w:rPr>
          <w:rFonts w:ascii="Arial" w:eastAsia="Arial" w:hAnsi="Arial" w:cs="Arial"/>
          <w:lang w:eastAsia="x-none"/>
        </w:rPr>
        <w:t>y</w:t>
      </w:r>
      <w:r w:rsidRPr="004E77DA">
        <w:rPr>
          <w:rFonts w:ascii="Arial" w:eastAsia="Arial" w:hAnsi="Arial" w:cs="Arial"/>
          <w:lang w:eastAsia="x-none"/>
        </w:rPr>
        <w:t xml:space="preserve"> </w:t>
      </w:r>
      <w:r>
        <w:rPr>
          <w:rFonts w:ascii="Arial" w:eastAsia="Arial" w:hAnsi="Arial" w:cs="Arial"/>
          <w:lang w:eastAsia="x-none"/>
        </w:rPr>
        <w:t xml:space="preserve">są </w:t>
      </w:r>
      <w:r w:rsidRPr="004E77DA">
        <w:rPr>
          <w:rFonts w:ascii="Arial" w:eastAsia="Arial" w:hAnsi="Arial" w:cs="Arial"/>
          <w:lang w:eastAsia="x-none"/>
        </w:rPr>
        <w:t>niekompletn</w:t>
      </w:r>
      <w:r>
        <w:rPr>
          <w:rFonts w:ascii="Arial" w:eastAsia="Arial" w:hAnsi="Arial" w:cs="Arial"/>
          <w:lang w:eastAsia="x-none"/>
        </w:rPr>
        <w:t>e</w:t>
      </w:r>
      <w:r w:rsidRPr="004E77DA">
        <w:rPr>
          <w:rFonts w:ascii="Arial" w:eastAsia="Arial" w:hAnsi="Arial" w:cs="Arial"/>
          <w:lang w:eastAsia="x-none"/>
        </w:rPr>
        <w:t>, zawiera</w:t>
      </w:r>
      <w:r>
        <w:rPr>
          <w:rFonts w:ascii="Arial" w:eastAsia="Arial" w:hAnsi="Arial" w:cs="Arial"/>
          <w:lang w:eastAsia="x-none"/>
        </w:rPr>
        <w:t>ją</w:t>
      </w:r>
      <w:r w:rsidRPr="004E77DA">
        <w:rPr>
          <w:rFonts w:ascii="Arial" w:eastAsia="Arial" w:hAnsi="Arial" w:cs="Arial"/>
          <w:lang w:eastAsia="x-none"/>
        </w:rPr>
        <w:t xml:space="preserve"> błędy lub budz</w:t>
      </w:r>
      <w:r>
        <w:rPr>
          <w:rFonts w:ascii="Arial" w:eastAsia="Arial" w:hAnsi="Arial" w:cs="Arial"/>
          <w:lang w:eastAsia="x-none"/>
        </w:rPr>
        <w:t>ą</w:t>
      </w:r>
      <w:r w:rsidRPr="004E77DA">
        <w:rPr>
          <w:rFonts w:ascii="Arial" w:eastAsia="Arial" w:hAnsi="Arial" w:cs="Arial"/>
          <w:lang w:eastAsia="x-none"/>
        </w:rPr>
        <w:t xml:space="preserve"> wskazane przez Zamawiającego wątpliwości, Zamawiający wzywa do </w:t>
      </w:r>
      <w:r>
        <w:rPr>
          <w:rFonts w:ascii="Arial" w:eastAsia="Arial" w:hAnsi="Arial" w:cs="Arial"/>
          <w:lang w:eastAsia="x-none"/>
        </w:rPr>
        <w:t>ich</w:t>
      </w:r>
      <w:r w:rsidRPr="004E77DA">
        <w:rPr>
          <w:rFonts w:ascii="Arial" w:eastAsia="Arial" w:hAnsi="Arial" w:cs="Arial"/>
          <w:lang w:eastAsia="x-none"/>
        </w:rPr>
        <w:t xml:space="preserve"> złożenia, uzupełnienia lub poprawienia lub do udzielania wyjaśnień w terminie przez siebie wskazanym, </w:t>
      </w:r>
      <w:r w:rsidRPr="004E77DA">
        <w:rPr>
          <w:rFonts w:ascii="Arial" w:hAnsi="Arial" w:cs="Arial"/>
        </w:rPr>
        <w:t xml:space="preserve">chyba że mimo </w:t>
      </w:r>
      <w:r>
        <w:rPr>
          <w:rFonts w:ascii="Arial" w:hAnsi="Arial" w:cs="Arial"/>
        </w:rPr>
        <w:t>ich</w:t>
      </w:r>
      <w:r w:rsidRPr="004E77DA">
        <w:rPr>
          <w:rFonts w:ascii="Arial" w:hAnsi="Arial" w:cs="Arial"/>
        </w:rPr>
        <w:t xml:space="preserve"> złożenia, uzupełnienia lub poprawienia lub udzielenia wyjaśnień oferta Wykonawcy podlega odrzuceniu albo konieczne byłoby unieważnienie postępowania.</w:t>
      </w:r>
      <w:r w:rsidRPr="004E77DA">
        <w:rPr>
          <w:rFonts w:ascii="Arial" w:eastAsia="Arial" w:hAnsi="Arial" w:cs="Arial"/>
          <w:lang w:eastAsia="x-none"/>
        </w:rPr>
        <w:t xml:space="preserve"> Jeżeli Wykonawca nie przedłoży ww. dokumentów, nie udzieli </w:t>
      </w:r>
      <w:r>
        <w:rPr>
          <w:rFonts w:ascii="Arial" w:eastAsia="Arial" w:hAnsi="Arial" w:cs="Arial"/>
          <w:lang w:eastAsia="x-none"/>
        </w:rPr>
        <w:t xml:space="preserve">wyjaśnień </w:t>
      </w:r>
      <w:r w:rsidRPr="004E77DA">
        <w:rPr>
          <w:rFonts w:ascii="Arial" w:eastAsia="Arial" w:hAnsi="Arial" w:cs="Arial"/>
          <w:lang w:eastAsia="x-none"/>
        </w:rPr>
        <w:t>lub udzielone wyjaśnienia są niewystarczające oferta Wykonawcy podlega odrzuceniu</w:t>
      </w:r>
      <w:r w:rsidR="001A2BD7" w:rsidRPr="007152EF">
        <w:rPr>
          <w:rFonts w:ascii="Arial" w:eastAsia="Times New Roman" w:hAnsi="Arial" w:cs="Arial"/>
          <w:lang w:eastAsia="pl-PL"/>
        </w:rPr>
        <w:t>.</w:t>
      </w:r>
    </w:p>
    <w:p w14:paraId="2F6F23A4" w14:textId="4EBD93B2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poprawia w ofercie:</w:t>
      </w:r>
    </w:p>
    <w:p w14:paraId="55B71FD8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6D4D966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1A2BD7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 przypadku gdy nie można dokonać wyboru najkorzystniejszej oferty ze względu na to, że zostały złożone oferty o takiej samej cenie, Zamawiający wzywa Wykonawców, którzy </w:t>
      </w:r>
      <w:r w:rsidRPr="001A2BD7">
        <w:rPr>
          <w:rFonts w:ascii="Arial" w:eastAsia="Times New Roman" w:hAnsi="Arial" w:cs="Arial"/>
          <w:lang w:eastAsia="ar-SA"/>
        </w:rPr>
        <w:lastRenderedPageBreak/>
        <w:t>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5BF7065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upoważnionej,</w:t>
      </w:r>
    </w:p>
    <w:p w14:paraId="521B6EEB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558058E8" w14:textId="482B5D76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Wzór umowy stanowi załącznik nr 3 do zapytania ofertowego.</w:t>
      </w:r>
    </w:p>
    <w:p w14:paraId="352EF80E" w14:textId="2488FB8B" w:rsidR="0062424C" w:rsidRPr="001A2BD7" w:rsidRDefault="0062424C" w:rsidP="0062424C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78C1511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1A2BD7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 xml:space="preserve">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 xml:space="preserve">z 17.03.2014 str. 6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lastRenderedPageBreak/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77777777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2023 r. poz. 120 z </w:t>
      </w:r>
      <w:proofErr w:type="spellStart"/>
      <w:r w:rsidRPr="001A2BD7">
        <w:rPr>
          <w:rFonts w:ascii="Arial" w:hAnsi="Arial" w:cs="Arial"/>
        </w:rPr>
        <w:t>późn</w:t>
      </w:r>
      <w:proofErr w:type="spellEnd"/>
      <w:r w:rsidRPr="001A2BD7">
        <w:rPr>
          <w:rFonts w:ascii="Arial" w:hAnsi="Arial" w:cs="Arial"/>
        </w:rPr>
        <w:t>. zm.)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08292A68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 w:rsidR="0062424C">
        <w:rPr>
          <w:rFonts w:ascii="Arial" w:hAnsi="Arial" w:cs="Arial"/>
        </w:rPr>
        <w:t>3</w:t>
      </w:r>
      <w:r w:rsidRPr="001A2BD7">
        <w:rPr>
          <w:rFonts w:ascii="Arial" w:hAnsi="Arial" w:cs="Arial"/>
        </w:rPr>
        <w:t>.</w:t>
      </w:r>
    </w:p>
    <w:p w14:paraId="6FEE8B02" w14:textId="4930F887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62424C">
        <w:rPr>
          <w:rFonts w:ascii="Arial" w:hAnsi="Arial" w:cs="Arial"/>
        </w:rPr>
        <w:t>3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2D57B23B" w14:textId="77777777" w:rsidR="001A2BD7" w:rsidRPr="001A2BD7" w:rsidRDefault="001A2BD7" w:rsidP="001A2BD7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t>IX. Informacje dodatkowe:</w:t>
      </w:r>
    </w:p>
    <w:p w14:paraId="2220B1B4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5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5B4DFE70" w14:textId="77888619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Arial" w:hAnsi="Arial" w:cs="Arial"/>
          <w:color w:val="000000"/>
          <w:szCs w:val="24"/>
          <w:lang w:eastAsia="ar-SA"/>
        </w:rPr>
        <w:t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</w:t>
      </w:r>
      <w:r w:rsidR="005C55E9">
        <w:rPr>
          <w:rFonts w:ascii="Arial" w:eastAsia="Arial" w:hAnsi="Arial" w:cs="Arial"/>
          <w:color w:val="000000"/>
          <w:szCs w:val="24"/>
          <w:lang w:eastAsia="ar-SA"/>
        </w:rPr>
        <w:t> </w:t>
      </w:r>
      <w:r w:rsidRPr="001A2BD7">
        <w:rPr>
          <w:rFonts w:ascii="Arial" w:eastAsia="Arial" w:hAnsi="Arial" w:cs="Arial"/>
          <w:color w:val="000000"/>
          <w:szCs w:val="24"/>
          <w:lang w:eastAsia="ar-SA"/>
        </w:rPr>
        <w:t>niezależności w związku z postępowaniem o udzielenie zamówienia.</w:t>
      </w:r>
    </w:p>
    <w:p w14:paraId="5A26E36E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>Czynności związane z przygotowaniem oraz prowadzeniem postępowania o udzielenie zamówienia wykonują osoby zapewniające bezstronność i obiektywizm.</w:t>
      </w:r>
    </w:p>
    <w:p w14:paraId="20EFDD83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6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36056686" w14:textId="77777777" w:rsidR="001718ED" w:rsidRDefault="001A2BD7" w:rsidP="0028172F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pl-PL"/>
        </w:rPr>
        <w:lastRenderedPageBreak/>
        <w:t xml:space="preserve">Wszystkie pisma związane z postępowaniem w tym wyniki postępowania, wezwania do wyjaśnień, wezwania do uzupełnień zostaną przekazane </w:t>
      </w:r>
      <w:r w:rsidR="001718ED" w:rsidRPr="00B65FE9">
        <w:rPr>
          <w:rFonts w:cs="Arial"/>
          <w:lang w:eastAsia="pl-PL"/>
        </w:rPr>
        <w:t>w formie elektronicznej na adresy e-mail podane przez Wykonawców w złożonych ofertach</w:t>
      </w:r>
      <w:r w:rsidR="001718ED" w:rsidRPr="001718ED">
        <w:rPr>
          <w:rFonts w:ascii="Arial" w:eastAsia="Times New Roman" w:hAnsi="Arial" w:cs="Arial"/>
          <w:lang w:eastAsia="ar-SA"/>
        </w:rPr>
        <w:t xml:space="preserve"> </w:t>
      </w:r>
    </w:p>
    <w:p w14:paraId="42BDDDD1" w14:textId="42C5B6DF" w:rsidR="001A2BD7" w:rsidRPr="001718ED" w:rsidRDefault="001A2BD7" w:rsidP="0028172F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93FC690" w14:textId="0E86CC6E" w:rsidR="00C403E2" w:rsidRDefault="001A2BD7" w:rsidP="00103E99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>Wykonawca zapozna się z informacją dotyczącą przetwarzania danych osobowych stanowiącą załącznik nr 4 do zapytania ofertowego.</w:t>
      </w:r>
    </w:p>
    <w:p w14:paraId="33865D8A" w14:textId="77777777" w:rsidR="00294554" w:rsidRPr="005A4A80" w:rsidRDefault="00294554" w:rsidP="00294554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55C49C7A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454BB7" w:rsidRPr="001A2BD7">
        <w:rPr>
          <w:rFonts w:ascii="Arial" w:hAnsi="Arial" w:cs="Arial"/>
          <w:lang w:eastAsia="ar-SA"/>
        </w:rPr>
        <w:t xml:space="preserve"> </w:t>
      </w:r>
      <w:r w:rsidR="005C55E9">
        <w:rPr>
          <w:rFonts w:ascii="Arial" w:hAnsi="Arial" w:cs="Arial"/>
          <w:lang w:eastAsia="ar-SA"/>
        </w:rPr>
        <w:t>Szczegółowy o</w:t>
      </w:r>
      <w:r w:rsidR="00920343" w:rsidRPr="001A2BD7">
        <w:rPr>
          <w:rFonts w:ascii="Arial" w:hAnsi="Arial" w:cs="Arial"/>
          <w:lang w:eastAsia="ar-SA"/>
        </w:rPr>
        <w:t>pis przedmiotu zamówienia</w:t>
      </w:r>
      <w:r w:rsidR="005C55E9">
        <w:rPr>
          <w:rFonts w:ascii="Arial" w:hAnsi="Arial" w:cs="Arial"/>
          <w:lang w:eastAsia="ar-SA"/>
        </w:rPr>
        <w:t>,</w:t>
      </w:r>
    </w:p>
    <w:p w14:paraId="26FA257C" w14:textId="05D302AB" w:rsidR="004A5D77" w:rsidRPr="001A2BD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7846703F" w14:textId="3B0F1645" w:rsidR="00737603" w:rsidRPr="001A2BD7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920343" w:rsidRPr="001A2BD7">
        <w:rPr>
          <w:rFonts w:ascii="Arial" w:hAnsi="Arial" w:cs="Arial"/>
          <w:lang w:eastAsia="ar-SA"/>
        </w:rPr>
        <w:t>3</w:t>
      </w:r>
      <w:r w:rsidRPr="001A2BD7">
        <w:rPr>
          <w:rFonts w:ascii="Arial" w:hAnsi="Arial" w:cs="Arial"/>
          <w:lang w:eastAsia="ar-SA"/>
        </w:rPr>
        <w:t xml:space="preserve"> – </w:t>
      </w:r>
      <w:r w:rsidR="004A5D77" w:rsidRPr="001A2BD7">
        <w:rPr>
          <w:rFonts w:ascii="Arial" w:hAnsi="Arial" w:cs="Arial"/>
          <w:lang w:eastAsia="ar-SA"/>
        </w:rPr>
        <w:t>Wzór umowy,</w:t>
      </w:r>
    </w:p>
    <w:p w14:paraId="6458E11A" w14:textId="45BF709E" w:rsidR="000959B9" w:rsidRPr="003B2B29" w:rsidRDefault="000959B9" w:rsidP="000959B9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Załącznik nr 4</w:t>
      </w:r>
      <w:r w:rsidR="00FE08A4">
        <w:rPr>
          <w:rFonts w:ascii="Arial" w:hAnsi="Arial" w:cs="Arial"/>
          <w:lang w:eastAsia="ar-SA"/>
        </w:rPr>
        <w:t xml:space="preserve"> </w:t>
      </w:r>
      <w:r w:rsidRPr="003B2B29">
        <w:rPr>
          <w:rFonts w:ascii="Arial" w:hAnsi="Arial" w:cs="Arial"/>
          <w:lang w:eastAsia="ar-SA"/>
        </w:rPr>
        <w:t xml:space="preserve">– </w:t>
      </w:r>
      <w:r w:rsidRPr="0012674F">
        <w:rPr>
          <w:rFonts w:ascii="Arial" w:hAnsi="Arial" w:cs="Arial"/>
          <w:lang w:eastAsia="ar-SA"/>
        </w:rPr>
        <w:t>Klauzul</w:t>
      </w:r>
      <w:r w:rsidR="00FE08A4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informacyjn</w:t>
      </w:r>
      <w:r w:rsidR="00FE08A4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dotycząc</w:t>
      </w:r>
      <w:r w:rsidR="00FE08A4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przetwarzania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danych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osobowych</w:t>
      </w:r>
    </w:p>
    <w:p w14:paraId="3EB333F4" w14:textId="6DDAFBCB" w:rsidR="00A55FA8" w:rsidRPr="001A2BD7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5BB91601" w14:textId="77777777" w:rsidR="00AE7153" w:rsidRPr="001A2BD7" w:rsidRDefault="00AE7153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721F734" w14:textId="77777777" w:rsidR="000F27E8" w:rsidRPr="001A2BD7" w:rsidRDefault="000F27E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740819D9" w14:textId="38E1ED97" w:rsidR="00113C0B" w:rsidRPr="000928A8" w:rsidRDefault="00113C0B" w:rsidP="00113C0B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A66D00F" w14:textId="10BDACA5" w:rsidR="00765A25" w:rsidRPr="001A2BD7" w:rsidRDefault="009E1DFC" w:rsidP="005724D1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A2BD7">
        <w:rPr>
          <w:rFonts w:ascii="Arial" w:hAnsi="Arial" w:cs="Arial"/>
          <w:lang w:eastAsia="ar-SA"/>
        </w:rPr>
        <w:tab/>
      </w:r>
      <w:bookmarkStart w:id="1" w:name="_Hlk175036324"/>
    </w:p>
    <w:bookmarkEnd w:id="1"/>
    <w:p w14:paraId="50D4B1DD" w14:textId="77777777" w:rsidR="009039AF" w:rsidRPr="000928A8" w:rsidRDefault="009039AF" w:rsidP="009039A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AB8420E" w14:textId="77777777" w:rsidR="009039AF" w:rsidRPr="000928A8" w:rsidRDefault="009039AF" w:rsidP="009039A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9CAD399" w14:textId="77777777" w:rsidR="009039AF" w:rsidRDefault="009039AF" w:rsidP="009039A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5247D7B" w14:textId="77777777" w:rsidR="009039AF" w:rsidRPr="000928A8" w:rsidRDefault="009039AF" w:rsidP="009039AF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9192CA7" w14:textId="73EEBCE9" w:rsidR="009E1DFC" w:rsidRPr="001A2BD7" w:rsidRDefault="009E1DFC" w:rsidP="009039AF">
      <w:pPr>
        <w:shd w:val="clear" w:color="auto" w:fill="FFFFFF" w:themeFill="background1"/>
        <w:tabs>
          <w:tab w:val="left" w:pos="6480"/>
        </w:tabs>
        <w:spacing w:after="0" w:line="360" w:lineRule="auto"/>
        <w:rPr>
          <w:rFonts w:ascii="Arial" w:hAnsi="Arial" w:cs="Arial"/>
          <w:b/>
          <w:color w:val="000000" w:themeColor="text1"/>
        </w:rPr>
      </w:pPr>
    </w:p>
    <w:sectPr w:rsidR="009E1DFC" w:rsidRPr="001A2BD7" w:rsidSect="00463EB4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76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97D0" w14:textId="77777777" w:rsidR="00535C50" w:rsidRDefault="00535C50" w:rsidP="000F38F9">
      <w:pPr>
        <w:spacing w:after="0" w:line="240" w:lineRule="auto"/>
      </w:pPr>
      <w:r>
        <w:separator/>
      </w:r>
    </w:p>
  </w:endnote>
  <w:endnote w:type="continuationSeparator" w:id="0">
    <w:p w14:paraId="0E54D6E5" w14:textId="77777777" w:rsidR="00535C50" w:rsidRDefault="00535C5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4CC534BF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4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8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5A8ACBC3" w:rsidR="00960AF2" w:rsidRPr="00425F85" w:rsidRDefault="005C55E9" w:rsidP="00F019CB">
    <w:pPr>
      <w:pStyle w:val="Stopka"/>
      <w:tabs>
        <w:tab w:val="clear" w:pos="4536"/>
        <w:tab w:val="clear" w:pos="9072"/>
      </w:tabs>
    </w:pPr>
    <w:r w:rsidRPr="00D802CC">
      <w:rPr>
        <w:noProof/>
      </w:rPr>
      <w:drawing>
        <wp:inline distT="0" distB="0" distL="0" distR="0" wp14:anchorId="19B7CB2A" wp14:editId="55D0230F">
          <wp:extent cx="5760720" cy="989965"/>
          <wp:effectExtent l="0" t="0" r="0" b="635"/>
          <wp:docPr id="92277202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AAC3" w14:textId="77777777" w:rsidR="00535C50" w:rsidRDefault="00535C50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77EAA46D" w14:textId="77777777" w:rsidR="00535C50" w:rsidRDefault="00535C5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2282" w14:textId="53E1B27E" w:rsidR="00463EB4" w:rsidRDefault="00C32223" w:rsidP="00463EB4">
    <w:pPr>
      <w:pStyle w:val="Nagwek"/>
      <w:tabs>
        <w:tab w:val="left" w:pos="3405"/>
      </w:tabs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</w:t>
    </w:r>
    <w:r w:rsidR="00463EB4">
      <w:tab/>
    </w:r>
    <w:r w:rsidR="00463EB4" w:rsidRPr="00BF3B29">
      <w:rPr>
        <w:noProof/>
      </w:rPr>
      <w:drawing>
        <wp:inline distT="0" distB="0" distL="0" distR="0" wp14:anchorId="671DE146" wp14:editId="1CC92328">
          <wp:extent cx="5760720" cy="571500"/>
          <wp:effectExtent l="0" t="0" r="0" b="0"/>
          <wp:docPr id="2053327682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5030942A" w:rsidR="00784A80" w:rsidRDefault="00784A80" w:rsidP="00F019C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6788"/>
    <w:multiLevelType w:val="hybridMultilevel"/>
    <w:tmpl w:val="7F64AA64"/>
    <w:lvl w:ilvl="0" w:tplc="611C0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3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4285">
    <w:abstractNumId w:val="32"/>
  </w:num>
  <w:num w:numId="2" w16cid:durableId="23991677">
    <w:abstractNumId w:val="1"/>
  </w:num>
  <w:num w:numId="3" w16cid:durableId="1175925689">
    <w:abstractNumId w:val="29"/>
  </w:num>
  <w:num w:numId="4" w16cid:durableId="1303924340">
    <w:abstractNumId w:val="31"/>
    <w:lvlOverride w:ilvl="0">
      <w:startOverride w:val="1"/>
    </w:lvlOverride>
  </w:num>
  <w:num w:numId="5" w16cid:durableId="1693536114">
    <w:abstractNumId w:val="4"/>
  </w:num>
  <w:num w:numId="6" w16cid:durableId="77673302">
    <w:abstractNumId w:val="31"/>
  </w:num>
  <w:num w:numId="7" w16cid:durableId="737476710">
    <w:abstractNumId w:val="13"/>
  </w:num>
  <w:num w:numId="8" w16cid:durableId="597492024">
    <w:abstractNumId w:val="7"/>
  </w:num>
  <w:num w:numId="9" w16cid:durableId="1951400288">
    <w:abstractNumId w:val="38"/>
  </w:num>
  <w:num w:numId="10" w16cid:durableId="630286713">
    <w:abstractNumId w:val="27"/>
  </w:num>
  <w:num w:numId="11" w16cid:durableId="399400580">
    <w:abstractNumId w:val="24"/>
  </w:num>
  <w:num w:numId="12" w16cid:durableId="1477600722">
    <w:abstractNumId w:val="20"/>
  </w:num>
  <w:num w:numId="13" w16cid:durableId="1724792187">
    <w:abstractNumId w:val="11"/>
  </w:num>
  <w:num w:numId="14" w16cid:durableId="245386907">
    <w:abstractNumId w:val="17"/>
  </w:num>
  <w:num w:numId="15" w16cid:durableId="420955744">
    <w:abstractNumId w:val="21"/>
  </w:num>
  <w:num w:numId="16" w16cid:durableId="1002468157">
    <w:abstractNumId w:val="23"/>
  </w:num>
  <w:num w:numId="17" w16cid:durableId="1845851569">
    <w:abstractNumId w:val="8"/>
  </w:num>
  <w:num w:numId="18" w16cid:durableId="146169491">
    <w:abstractNumId w:val="34"/>
  </w:num>
  <w:num w:numId="19" w16cid:durableId="1527987367">
    <w:abstractNumId w:val="37"/>
  </w:num>
  <w:num w:numId="20" w16cid:durableId="1204294843">
    <w:abstractNumId w:val="10"/>
  </w:num>
  <w:num w:numId="21" w16cid:durableId="1408307500">
    <w:abstractNumId w:val="36"/>
  </w:num>
  <w:num w:numId="22" w16cid:durableId="1162161075">
    <w:abstractNumId w:val="5"/>
  </w:num>
  <w:num w:numId="23" w16cid:durableId="1036465395">
    <w:abstractNumId w:val="33"/>
  </w:num>
  <w:num w:numId="24" w16cid:durableId="1399523199">
    <w:abstractNumId w:val="12"/>
  </w:num>
  <w:num w:numId="25" w16cid:durableId="1795253442">
    <w:abstractNumId w:val="22"/>
  </w:num>
  <w:num w:numId="26" w16cid:durableId="2124684646">
    <w:abstractNumId w:val="3"/>
  </w:num>
  <w:num w:numId="27" w16cid:durableId="1865249168">
    <w:abstractNumId w:val="19"/>
  </w:num>
  <w:num w:numId="28" w16cid:durableId="1105151795">
    <w:abstractNumId w:val="18"/>
  </w:num>
  <w:num w:numId="29" w16cid:durableId="1291132217">
    <w:abstractNumId w:val="15"/>
  </w:num>
  <w:num w:numId="30" w16cid:durableId="1515072777">
    <w:abstractNumId w:val="6"/>
  </w:num>
  <w:num w:numId="31" w16cid:durableId="1091706967">
    <w:abstractNumId w:val="35"/>
  </w:num>
  <w:num w:numId="32" w16cid:durableId="13839469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8987098">
    <w:abstractNumId w:val="16"/>
  </w:num>
  <w:num w:numId="34" w16cid:durableId="288584453">
    <w:abstractNumId w:val="26"/>
  </w:num>
  <w:num w:numId="35" w16cid:durableId="438723520">
    <w:abstractNumId w:val="40"/>
  </w:num>
  <w:num w:numId="36" w16cid:durableId="886722247">
    <w:abstractNumId w:val="30"/>
  </w:num>
  <w:num w:numId="37" w16cid:durableId="2037146650">
    <w:abstractNumId w:val="28"/>
  </w:num>
  <w:num w:numId="38" w16cid:durableId="1847599850">
    <w:abstractNumId w:val="14"/>
  </w:num>
  <w:num w:numId="39" w16cid:durableId="637879543">
    <w:abstractNumId w:val="9"/>
  </w:num>
  <w:num w:numId="40" w16cid:durableId="1896508524">
    <w:abstractNumId w:val="39"/>
  </w:num>
  <w:num w:numId="41" w16cid:durableId="650787607">
    <w:abstractNumId w:val="17"/>
  </w:num>
  <w:num w:numId="42" w16cid:durableId="147745181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296E"/>
    <w:rsid w:val="00033685"/>
    <w:rsid w:val="00037C21"/>
    <w:rsid w:val="000417C5"/>
    <w:rsid w:val="00042DFD"/>
    <w:rsid w:val="000470E4"/>
    <w:rsid w:val="00050B5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273D"/>
    <w:rsid w:val="000959B9"/>
    <w:rsid w:val="000971D2"/>
    <w:rsid w:val="00097C0D"/>
    <w:rsid w:val="000A0EC4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3C0B"/>
    <w:rsid w:val="001144F4"/>
    <w:rsid w:val="0011492B"/>
    <w:rsid w:val="00122C71"/>
    <w:rsid w:val="0012595B"/>
    <w:rsid w:val="00127B57"/>
    <w:rsid w:val="00131316"/>
    <w:rsid w:val="001339F8"/>
    <w:rsid w:val="0013644E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18ED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429B"/>
    <w:rsid w:val="001B5B52"/>
    <w:rsid w:val="001B6B03"/>
    <w:rsid w:val="001B6C89"/>
    <w:rsid w:val="001B6D5F"/>
    <w:rsid w:val="001C0012"/>
    <w:rsid w:val="001C4ED0"/>
    <w:rsid w:val="001C6367"/>
    <w:rsid w:val="001D02B3"/>
    <w:rsid w:val="001D07FA"/>
    <w:rsid w:val="001D5582"/>
    <w:rsid w:val="001D587B"/>
    <w:rsid w:val="001D7557"/>
    <w:rsid w:val="001D786D"/>
    <w:rsid w:val="001E0877"/>
    <w:rsid w:val="001E1073"/>
    <w:rsid w:val="001E5D3D"/>
    <w:rsid w:val="001F13E3"/>
    <w:rsid w:val="001F1C54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1CC2"/>
    <w:rsid w:val="0025275E"/>
    <w:rsid w:val="00256410"/>
    <w:rsid w:val="00263EA5"/>
    <w:rsid w:val="002651F6"/>
    <w:rsid w:val="00271B20"/>
    <w:rsid w:val="00273511"/>
    <w:rsid w:val="00277F31"/>
    <w:rsid w:val="00280809"/>
    <w:rsid w:val="00280E79"/>
    <w:rsid w:val="002820A8"/>
    <w:rsid w:val="00284E5B"/>
    <w:rsid w:val="00290B34"/>
    <w:rsid w:val="00293524"/>
    <w:rsid w:val="00294554"/>
    <w:rsid w:val="0029719F"/>
    <w:rsid w:val="002A064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A4403"/>
    <w:rsid w:val="003A7458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29F2"/>
    <w:rsid w:val="003E584A"/>
    <w:rsid w:val="003F0ACF"/>
    <w:rsid w:val="003F14C8"/>
    <w:rsid w:val="003F1D11"/>
    <w:rsid w:val="003F7F17"/>
    <w:rsid w:val="00403238"/>
    <w:rsid w:val="004043B0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6BC4"/>
    <w:rsid w:val="00437DDD"/>
    <w:rsid w:val="00452511"/>
    <w:rsid w:val="00453DED"/>
    <w:rsid w:val="00454BB7"/>
    <w:rsid w:val="00463EB4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0ED0"/>
    <w:rsid w:val="00491775"/>
    <w:rsid w:val="004945BF"/>
    <w:rsid w:val="00494B8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35C50"/>
    <w:rsid w:val="00542C6C"/>
    <w:rsid w:val="0054781B"/>
    <w:rsid w:val="00554414"/>
    <w:rsid w:val="005564BD"/>
    <w:rsid w:val="00560984"/>
    <w:rsid w:val="00563BD9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4A80"/>
    <w:rsid w:val="005A596F"/>
    <w:rsid w:val="005B1CF7"/>
    <w:rsid w:val="005B1D99"/>
    <w:rsid w:val="005C09C3"/>
    <w:rsid w:val="005C32D5"/>
    <w:rsid w:val="005C55E9"/>
    <w:rsid w:val="005C7609"/>
    <w:rsid w:val="005D4167"/>
    <w:rsid w:val="005E1CC4"/>
    <w:rsid w:val="005E35E7"/>
    <w:rsid w:val="005E3994"/>
    <w:rsid w:val="005E6442"/>
    <w:rsid w:val="005E713C"/>
    <w:rsid w:val="005F4F3B"/>
    <w:rsid w:val="005F7A73"/>
    <w:rsid w:val="005F7CFE"/>
    <w:rsid w:val="0060003D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424C"/>
    <w:rsid w:val="00626F39"/>
    <w:rsid w:val="006309B7"/>
    <w:rsid w:val="00632716"/>
    <w:rsid w:val="00633F2F"/>
    <w:rsid w:val="006353E7"/>
    <w:rsid w:val="00635455"/>
    <w:rsid w:val="00645703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81383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0147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52EF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2AE4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0E4F"/>
    <w:rsid w:val="008418FC"/>
    <w:rsid w:val="00843967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C04AD"/>
    <w:rsid w:val="008D1021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1F1E"/>
    <w:rsid w:val="008F5681"/>
    <w:rsid w:val="009029B5"/>
    <w:rsid w:val="009039AF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80E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D7C68"/>
    <w:rsid w:val="009E047D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0229"/>
    <w:rsid w:val="00A71986"/>
    <w:rsid w:val="00A741E0"/>
    <w:rsid w:val="00A77700"/>
    <w:rsid w:val="00A7785B"/>
    <w:rsid w:val="00A83AC3"/>
    <w:rsid w:val="00A83BA3"/>
    <w:rsid w:val="00A83E0A"/>
    <w:rsid w:val="00A84355"/>
    <w:rsid w:val="00A909E0"/>
    <w:rsid w:val="00A91984"/>
    <w:rsid w:val="00A9313E"/>
    <w:rsid w:val="00A96D1C"/>
    <w:rsid w:val="00AA00FF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2DE5"/>
    <w:rsid w:val="00AD6A98"/>
    <w:rsid w:val="00AE0FC2"/>
    <w:rsid w:val="00AE1D6D"/>
    <w:rsid w:val="00AE1E84"/>
    <w:rsid w:val="00AE209D"/>
    <w:rsid w:val="00AE5C8B"/>
    <w:rsid w:val="00AE7153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343F4"/>
    <w:rsid w:val="00B41139"/>
    <w:rsid w:val="00B424DA"/>
    <w:rsid w:val="00B502B2"/>
    <w:rsid w:val="00B513BB"/>
    <w:rsid w:val="00B51BA6"/>
    <w:rsid w:val="00B531EA"/>
    <w:rsid w:val="00B5344F"/>
    <w:rsid w:val="00B53ECC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03ED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201D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0C5F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0D34"/>
    <w:rsid w:val="00CC1B7B"/>
    <w:rsid w:val="00CC408E"/>
    <w:rsid w:val="00CC60F6"/>
    <w:rsid w:val="00CD2ACB"/>
    <w:rsid w:val="00CD501B"/>
    <w:rsid w:val="00CD59DD"/>
    <w:rsid w:val="00CD6E4E"/>
    <w:rsid w:val="00CD714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3A1E"/>
    <w:rsid w:val="00DE6EB5"/>
    <w:rsid w:val="00DF331F"/>
    <w:rsid w:val="00DF5A3E"/>
    <w:rsid w:val="00DF5E6D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47F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0412"/>
    <w:rsid w:val="00F013EF"/>
    <w:rsid w:val="00F014E7"/>
    <w:rsid w:val="00F019CB"/>
    <w:rsid w:val="00F06CB4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92DB6"/>
    <w:rsid w:val="00FA1C5D"/>
    <w:rsid w:val="00FA2632"/>
    <w:rsid w:val="00FA4B3D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8A4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mailto:magdalena.ludwiczak@rzeszow.rdo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rdos-rzeszow/zgloszenia-wewnetrzn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system-ekozarzadzania-i-audytu-emas" TargetMode="External"/><Relationship Id="rId10" Type="http://schemas.openxmlformats.org/officeDocument/2006/relationships/hyperlink" Target="mailto:zampub.rzeszow@rdos.gov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mailto:hubert.fedyn@rzeszow.rdos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65F-07D6-4382-84C0-00C810B6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2079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Lidia Bułatek</cp:lastModifiedBy>
  <cp:revision>8</cp:revision>
  <cp:lastPrinted>2025-11-17T09:19:00Z</cp:lastPrinted>
  <dcterms:created xsi:type="dcterms:W3CDTF">2026-02-27T12:11:00Z</dcterms:created>
  <dcterms:modified xsi:type="dcterms:W3CDTF">2026-03-18T14:35:00Z</dcterms:modified>
</cp:coreProperties>
</file>