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1CFE" w14:textId="78FEC72D" w:rsidR="00411E83" w:rsidRDefault="00411E83" w:rsidP="00411E83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285A6A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285A6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285A6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3900FFB6" w14:textId="5F465476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HK.9027.1.</w:t>
      </w:r>
      <w:r w:rsidR="00285A6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51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202</w:t>
      </w:r>
      <w:r w:rsidR="00285A6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</w:t>
      </w:r>
    </w:p>
    <w:p w14:paraId="765EAEDF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67A556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083EA5B1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66673BC9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6D689C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7D52F34C" w14:textId="42CD2506" w:rsidR="00411E83" w:rsidRDefault="00411E83" w:rsidP="00411E83">
      <w:pPr>
        <w:numPr>
          <w:ilvl w:val="0"/>
          <w:numId w:val="1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</w:t>
      </w:r>
      <w:r w:rsidR="00AC1CC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24CA783" w14:textId="1776FC25" w:rsidR="00411E83" w:rsidRDefault="00411E83" w:rsidP="00411E83">
      <w:pPr>
        <w:numPr>
          <w:ilvl w:val="0"/>
          <w:numId w:val="1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01C34501" w14:textId="77777777" w:rsidR="00411E83" w:rsidRDefault="00411E83" w:rsidP="00411E83">
      <w:pPr>
        <w:numPr>
          <w:ilvl w:val="0"/>
          <w:numId w:val="1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3B3AE6F2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933F5F" w14:textId="3B14665E" w:rsidR="00411E83" w:rsidRDefault="00F53B83" w:rsidP="004F43E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protokołach Nr HK.903.1.</w:t>
      </w:r>
      <w:r w:rsidR="00BB045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BB045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BB0458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B045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BB045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  <w:r w:rsidR="00411E83">
        <w:rPr>
          <w:rFonts w:ascii="Times New Roman" w:eastAsia="Times New Roman" w:hAnsi="Times New Roman"/>
          <w:sz w:val="24"/>
          <w:szCs w:val="24"/>
          <w:lang w:eastAsia="ar-SA"/>
        </w:rPr>
        <w:t xml:space="preserve">z </w:t>
      </w:r>
      <w:r w:rsidR="00411E83">
        <w:rPr>
          <w:rFonts w:ascii="Times New Roman" w:eastAsia="Times New Roman" w:hAnsi="Times New Roman"/>
          <w:b/>
          <w:sz w:val="24"/>
          <w:szCs w:val="24"/>
          <w:lang w:eastAsia="ar-SA"/>
        </w:rPr>
        <w:t>wodociągu Garwolin</w:t>
      </w:r>
      <w:r w:rsidR="00411E83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BB0458">
        <w:rPr>
          <w:rFonts w:ascii="Times New Roman" w:eastAsia="Times New Roman" w:hAnsi="Times New Roman"/>
          <w:sz w:val="24"/>
          <w:szCs w:val="24"/>
          <w:lang w:eastAsia="ar-SA"/>
        </w:rPr>
        <w:t>Szkoła Podstawowa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 Ruda</w:t>
      </w:r>
      <w:r w:rsidR="00C0461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Talubska, Urząd 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Gminy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 Garwolin, i na podstawie uzyskanych wyników badań ww.</w:t>
      </w:r>
      <w:r w:rsidR="00C0461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próbek: 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Sprawozdanie z badań Nr OL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A91D72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A91D72">
        <w:rPr>
          <w:rFonts w:ascii="Times New Roman" w:eastAsia="Times New Roman" w:hAnsi="Times New Roman"/>
          <w:sz w:val="24"/>
          <w:szCs w:val="24"/>
          <w:lang w:eastAsia="ar-SA"/>
        </w:rPr>
        <w:t>-18/n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91D7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A91D72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A91D7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91D7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r., Sprawozdanie z badań Nr OL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-20/n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r., Sprawozdanie z badań Nr OL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-2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 xml:space="preserve">5 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z dnia 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 Sprawozdanie z badań Nr OL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-2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4C690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dnia 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29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C259C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C259C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 r., Sprawozdanie z badań </w:t>
      </w:r>
      <w:proofErr w:type="spellStart"/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fizykoche</w:t>
      </w:r>
      <w:r w:rsidR="00C0461D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micznych</w:t>
      </w:r>
      <w:proofErr w:type="spellEnd"/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wody Nr HKL.00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 xml:space="preserve">5, </w:t>
      </w:r>
      <w:r w:rsidR="00001EAA" w:rsidRPr="00E33F6A">
        <w:rPr>
          <w:rFonts w:ascii="Times New Roman" w:eastAsia="Times New Roman" w:hAnsi="Times New Roman"/>
          <w:sz w:val="24"/>
          <w:szCs w:val="24"/>
          <w:lang w:eastAsia="ar-SA"/>
        </w:rPr>
        <w:t>Nr HKL.00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040</w:t>
      </w:r>
      <w:r w:rsidR="00001EAA" w:rsidRPr="00E33F6A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dnia 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 r.,</w:t>
      </w:r>
      <w:r w:rsidR="00C0461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Sprawozdanie z badań próbki wody do spożycia nr 1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.16, 1.17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1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01EA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Sprawozdanie z badań Nr 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BP/</w:t>
      </w:r>
      <w:r w:rsidR="00B00307">
        <w:rPr>
          <w:rFonts w:ascii="Times New Roman" w:eastAsia="Times New Roman" w:hAnsi="Times New Roman"/>
          <w:sz w:val="24"/>
          <w:szCs w:val="24"/>
          <w:lang w:eastAsia="ar-SA"/>
        </w:rPr>
        <w:t>28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>/P/202</w:t>
      </w:r>
      <w:r w:rsidR="00B00307">
        <w:rPr>
          <w:rFonts w:ascii="Times New Roman" w:eastAsia="Times New Roman" w:hAnsi="Times New Roman"/>
          <w:sz w:val="24"/>
          <w:szCs w:val="24"/>
          <w:lang w:eastAsia="ar-SA"/>
        </w:rPr>
        <w:t xml:space="preserve">5, </w:t>
      </w:r>
      <w:r w:rsidR="00B00307" w:rsidRPr="00E33F6A">
        <w:rPr>
          <w:rFonts w:ascii="Times New Roman" w:eastAsia="Times New Roman" w:hAnsi="Times New Roman"/>
          <w:sz w:val="24"/>
          <w:szCs w:val="24"/>
          <w:lang w:eastAsia="ar-SA"/>
        </w:rPr>
        <w:t>Nr </w:t>
      </w:r>
      <w:r w:rsidR="00B00307">
        <w:rPr>
          <w:rFonts w:ascii="Times New Roman" w:eastAsia="Times New Roman" w:hAnsi="Times New Roman"/>
          <w:sz w:val="24"/>
          <w:szCs w:val="24"/>
          <w:lang w:eastAsia="ar-SA"/>
        </w:rPr>
        <w:t>BP/29/P/2025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B00307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0030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.20</w:t>
      </w:r>
      <w:r w:rsidR="00B00307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4F43E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F43EB" w:rsidRPr="00E33F6A">
        <w:rPr>
          <w:rFonts w:ascii="Times New Roman" w:eastAsia="Times New Roman" w:hAnsi="Times New Roman"/>
          <w:sz w:val="24"/>
          <w:szCs w:val="24"/>
          <w:lang w:eastAsia="ar-SA"/>
        </w:rPr>
        <w:t>wykonanych zgodnie z wymaganiami załącznika nr 6 do ww. rozporządzenia,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60E2127" w14:textId="77777777" w:rsidR="006C3A0B" w:rsidRDefault="006C3A0B" w:rsidP="006C3A0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F6F000" w14:textId="00B07A1C" w:rsidR="00013967" w:rsidRDefault="00013967" w:rsidP="00013967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2773607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09.01.2025 r. w ramach kontroli wewnętrznej z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SUW Ruda Talubska, SUW</w:t>
      </w:r>
      <w:r w:rsidR="00C0461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SOS Garwolin, Urząd Miasta Garwolin, Publiczne Przedszkole, ul. Korczaka 8, Garwolin, i na podstawie uzyskanych wyników badań ww. próbek: Sprawozdanie z badań Nr SB/</w:t>
      </w:r>
      <w:bookmarkStart w:id="2" w:name="_Hlk203042213"/>
      <w:r>
        <w:rPr>
          <w:rFonts w:ascii="Times New Roman" w:eastAsia="Times New Roman" w:hAnsi="Times New Roman"/>
          <w:sz w:val="24"/>
          <w:szCs w:val="24"/>
          <w:lang w:eastAsia="ar-SA"/>
        </w:rPr>
        <w:t>02289/01</w:t>
      </w:r>
      <w:bookmarkEnd w:id="2"/>
      <w:r>
        <w:rPr>
          <w:rFonts w:ascii="Times New Roman" w:eastAsia="Times New Roman" w:hAnsi="Times New Roman"/>
          <w:sz w:val="24"/>
          <w:szCs w:val="24"/>
          <w:lang w:eastAsia="ar-SA"/>
        </w:rPr>
        <w:t>/2025, SB/02290/01/202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SB/02291/01/202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SB/02292/01/2024 z dnia 16.01.2025 r., wykonanych zgodnie z wymaganiami załącznika nr 6 do ww. rozporządzenia,</w:t>
      </w:r>
    </w:p>
    <w:p w14:paraId="3828C632" w14:textId="4E5823E6" w:rsidR="00E33F6A" w:rsidRPr="00E33F6A" w:rsidRDefault="00E33F6A" w:rsidP="00A633B1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F495EE" w14:textId="4E8F39F7" w:rsidR="00E33F6A" w:rsidRDefault="009603D0" w:rsidP="00A633B1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01396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.03.202</w:t>
      </w:r>
      <w:r w:rsidR="0001396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SUW Ruda Talubska, SUW</w:t>
      </w:r>
      <w:r w:rsidR="00C0461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SOS Garwolin, Urząd Miasta Garwolin, Publiczne Przedszkole, ul. Korczaka 8, Garwolin,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podstawie uzyskanych wyników badań ww. próbek: Sprawozdanie z badań Nr SB/</w:t>
      </w:r>
      <w:r w:rsidR="00013967">
        <w:rPr>
          <w:rFonts w:ascii="Times New Roman" w:eastAsia="Times New Roman" w:hAnsi="Times New Roman"/>
          <w:sz w:val="24"/>
          <w:szCs w:val="24"/>
          <w:lang w:eastAsia="ar-SA"/>
        </w:rPr>
        <w:t>24935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/03/202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SB/24936/03/2025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24937/03/2025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24938/03/2025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 dnia 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.03.202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 do ww. rozporządzenia,</w:t>
      </w:r>
    </w:p>
    <w:p w14:paraId="3A186CFA" w14:textId="77777777" w:rsidR="009603D0" w:rsidRDefault="009603D0" w:rsidP="009603D0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C0F0FE" w14:textId="54E5DCAA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.04.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z ww. wodociągu: </w:t>
      </w:r>
      <w:bookmarkStart w:id="3" w:name="_Hlk58329543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Urząd Gminy Garwolin </w:t>
      </w:r>
      <w:bookmarkEnd w:id="3"/>
      <w:r>
        <w:rPr>
          <w:rFonts w:ascii="Times New Roman" w:eastAsia="Times New Roman" w:hAnsi="Times New Roman"/>
          <w:sz w:val="24"/>
          <w:szCs w:val="24"/>
          <w:lang w:eastAsia="ar-SA"/>
        </w:rPr>
        <w:br/>
        <w:t>ul. Mazowiecka 16, Szkoła Podstawowa Nr 1 Garwolin, ul. Żwirki i Wigury 16, Urząd Miasta Garwolin, Szkoła Podstawowa Ruda Talubska i na podstawie uzyskanych wyników badań ww.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próbek: Sprawozdanie z badań LBW.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/n-3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27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.04.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r., wykonanych zgodnie z wymaganiami załącznika nr 6 do ww. rozporządzenia,</w:t>
      </w:r>
    </w:p>
    <w:p w14:paraId="53E9F47F" w14:textId="77777777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79D187" w14:textId="2D4A74FE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07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SUW Ruda Talubska, SUW SOS Garwolin, i na podstawie uzyskanych wyników badań ww. próbek: Sprawozdanie z badań Nr SB/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52874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5287</w:t>
      </w:r>
      <w:r w:rsidR="00C0461D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 xml:space="preserve">/05/2025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 dnia 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064A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 wymaganiami załącznika nr 6 do ww. rozporządzenia,</w:t>
      </w:r>
    </w:p>
    <w:p w14:paraId="48682061" w14:textId="77777777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47578A" w14:textId="651CD1C3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4" w:name="_Hlk27735716"/>
      <w:bookmarkEnd w:id="1"/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39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.06.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z ww. wodociągu: </w:t>
      </w:r>
      <w:bookmarkStart w:id="5" w:name="_Hlk108775967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Szkoła Podstawowa Nr 1, Garwolin, ul. Żwirki i Wigury 16, 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Urząd Miasta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Garwolin,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 xml:space="preserve"> ul. Staszica 15,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Urząd Gminy Garwolin, ul.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Mazowiecka 16, Szkoła Podstawowa Ruda Talubska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5"/>
      <w:r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 LBW.5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36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39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06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.06.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4D35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r., wykonanych zgodnie z wymaganiami załącznika nr 6 do ww.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rozporządzenia,</w:t>
      </w:r>
    </w:p>
    <w:p w14:paraId="01C6A011" w14:textId="77777777" w:rsidR="00BB2372" w:rsidRDefault="00BB2372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62D62" w14:textId="77777777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4"/>
    <w:p w14:paraId="0B380A28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FEA5640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5BFBDE84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68946529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 wodociągu Garwolin</w:t>
      </w:r>
    </w:p>
    <w:p w14:paraId="1FF9D5B9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Przedsiębiorstwo Wodociągów i Kanalizacji, Sp. z o.o.</w:t>
      </w:r>
    </w:p>
    <w:p w14:paraId="4E88EF66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 Garwolinie, ul. Polna 77, 08-400 Garwolin</w:t>
      </w:r>
    </w:p>
    <w:p w14:paraId="76550A0C" w14:textId="77777777" w:rsidR="00411E83" w:rsidRDefault="00411E83" w:rsidP="00411E83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</w:p>
    <w:p w14:paraId="376F6113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</w:t>
      </w:r>
    </w:p>
    <w:p w14:paraId="46EBF356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4E3177C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260669" w14:textId="77777777" w:rsidR="00F93CBD" w:rsidRDefault="00F93CBD" w:rsidP="00F93CBD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Państwowy Powiatowy</w:t>
      </w:r>
    </w:p>
    <w:p w14:paraId="5FD0CDF3" w14:textId="77777777" w:rsidR="00F93CBD" w:rsidRDefault="00F93CBD" w:rsidP="00F93CBD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Inspektor Sanitarny</w:t>
      </w:r>
    </w:p>
    <w:p w14:paraId="6879BB04" w14:textId="77777777" w:rsidR="00F93CBD" w:rsidRDefault="00F93CBD" w:rsidP="00F93CBD">
      <w:pPr>
        <w:spacing w:line="240" w:lineRule="auto"/>
        <w:ind w:left="3540" w:right="-43"/>
        <w:rPr>
          <w:rStyle w:val="Hipercze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w Garwolinie</w:t>
      </w:r>
    </w:p>
    <w:p w14:paraId="21087D32" w14:textId="77777777" w:rsidR="00F93CBD" w:rsidRDefault="00F93CBD" w:rsidP="00F93CBD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</w:rPr>
      </w:pPr>
    </w:p>
    <w:p w14:paraId="5DB79A7D" w14:textId="77777777" w:rsidR="00F93CBD" w:rsidRPr="00F93CBD" w:rsidRDefault="00F93CBD" w:rsidP="00F93CBD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  <w:u w:val="none"/>
        </w:rPr>
      </w:pPr>
      <w:r w:rsidRPr="00F93CBD">
        <w:rPr>
          <w:rStyle w:val="Hipercze"/>
          <w:rFonts w:ascii="Times New Roman" w:hAnsi="Times New Roman"/>
          <w:color w:val="000000" w:themeColor="text1"/>
          <w:u w:val="none"/>
        </w:rPr>
        <w:t xml:space="preserve">Dorota </w:t>
      </w:r>
      <w:proofErr w:type="spellStart"/>
      <w:r w:rsidRPr="00F93CBD">
        <w:rPr>
          <w:rStyle w:val="Hipercze"/>
          <w:rFonts w:ascii="Times New Roman" w:hAnsi="Times New Roman"/>
          <w:color w:val="000000" w:themeColor="text1"/>
          <w:u w:val="none"/>
        </w:rPr>
        <w:t>Brojek</w:t>
      </w:r>
      <w:proofErr w:type="spellEnd"/>
    </w:p>
    <w:p w14:paraId="7708E9CD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FE640C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50DC87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28FB6A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41D937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A77B51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32A453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DD6CC14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6029DB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328382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4EC00F8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Otrzymują:</w:t>
      </w:r>
    </w:p>
    <w:p w14:paraId="1CEE15C5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Przedsiębiorstwo Wodociągów i Kanalizacji Sp. z o.o., ul. Polna 77, 08-400 Garwolin</w:t>
      </w:r>
    </w:p>
    <w:p w14:paraId="74C5DACA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Urząd Miasta w Garwolinie, ul. Staszica 15, 08-400 Garwolin</w:t>
      </w:r>
    </w:p>
    <w:p w14:paraId="147F0492" w14:textId="78CE941B" w:rsidR="009D31E9" w:rsidRDefault="00411E83" w:rsidP="006C3A0B">
      <w:pPr>
        <w:spacing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Aa.</w:t>
      </w:r>
    </w:p>
    <w:sectPr w:rsidR="009D31E9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E132" w14:textId="77777777" w:rsidR="00BD4E9C" w:rsidRDefault="00BD4E9C" w:rsidP="009D31E9">
      <w:pPr>
        <w:spacing w:line="240" w:lineRule="auto"/>
      </w:pPr>
      <w:r>
        <w:separator/>
      </w:r>
    </w:p>
  </w:endnote>
  <w:endnote w:type="continuationSeparator" w:id="0">
    <w:p w14:paraId="5A8D9F4C" w14:textId="77777777" w:rsidR="00BD4E9C" w:rsidRDefault="00BD4E9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116A" w14:textId="77777777" w:rsidR="00BD4E9C" w:rsidRDefault="00BD4E9C" w:rsidP="009D31E9">
      <w:pPr>
        <w:spacing w:line="240" w:lineRule="auto"/>
      </w:pPr>
      <w:r>
        <w:separator/>
      </w:r>
    </w:p>
  </w:footnote>
  <w:footnote w:type="continuationSeparator" w:id="0">
    <w:p w14:paraId="64401041" w14:textId="77777777" w:rsidR="00BD4E9C" w:rsidRDefault="00BD4E9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9A68A8"/>
    <w:multiLevelType w:val="hybridMultilevel"/>
    <w:tmpl w:val="A5D8F48C"/>
    <w:lvl w:ilvl="0" w:tplc="F73EA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7"/>
  </w:num>
  <w:num w:numId="5" w16cid:durableId="1057626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3"/>
  </w:num>
  <w:num w:numId="8" w16cid:durableId="301354400">
    <w:abstractNumId w:val="0"/>
  </w:num>
  <w:num w:numId="9" w16cid:durableId="940989993">
    <w:abstractNumId w:val="4"/>
  </w:num>
  <w:num w:numId="10" w16cid:durableId="1131705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495221">
    <w:abstractNumId w:val="10"/>
  </w:num>
  <w:num w:numId="12" w16cid:durableId="586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1EAA"/>
    <w:rsid w:val="00013967"/>
    <w:rsid w:val="00030965"/>
    <w:rsid w:val="00063869"/>
    <w:rsid w:val="00082B42"/>
    <w:rsid w:val="000C1213"/>
    <w:rsid w:val="00153DA4"/>
    <w:rsid w:val="00173951"/>
    <w:rsid w:val="00180BF1"/>
    <w:rsid w:val="001E5145"/>
    <w:rsid w:val="00203C54"/>
    <w:rsid w:val="00226B36"/>
    <w:rsid w:val="002556A9"/>
    <w:rsid w:val="00285A6A"/>
    <w:rsid w:val="00291E74"/>
    <w:rsid w:val="002A791E"/>
    <w:rsid w:val="002D712D"/>
    <w:rsid w:val="00323D6C"/>
    <w:rsid w:val="0039424F"/>
    <w:rsid w:val="00411E83"/>
    <w:rsid w:val="004C6902"/>
    <w:rsid w:val="004D35A8"/>
    <w:rsid w:val="004F43EB"/>
    <w:rsid w:val="00545967"/>
    <w:rsid w:val="00597580"/>
    <w:rsid w:val="005A5371"/>
    <w:rsid w:val="005B10BE"/>
    <w:rsid w:val="005B59E6"/>
    <w:rsid w:val="005F7560"/>
    <w:rsid w:val="006064A1"/>
    <w:rsid w:val="006568B5"/>
    <w:rsid w:val="006A5149"/>
    <w:rsid w:val="006C3A0B"/>
    <w:rsid w:val="006C4B52"/>
    <w:rsid w:val="00791E67"/>
    <w:rsid w:val="007B38C1"/>
    <w:rsid w:val="007B470A"/>
    <w:rsid w:val="007C5654"/>
    <w:rsid w:val="007D5864"/>
    <w:rsid w:val="007D7BB3"/>
    <w:rsid w:val="007F38A9"/>
    <w:rsid w:val="00832A30"/>
    <w:rsid w:val="00891AA9"/>
    <w:rsid w:val="008C5977"/>
    <w:rsid w:val="008D0F47"/>
    <w:rsid w:val="009531DA"/>
    <w:rsid w:val="00955C91"/>
    <w:rsid w:val="009603D0"/>
    <w:rsid w:val="009B3027"/>
    <w:rsid w:val="009D31E9"/>
    <w:rsid w:val="00A27023"/>
    <w:rsid w:val="00A60EBA"/>
    <w:rsid w:val="00A633B1"/>
    <w:rsid w:val="00A669E5"/>
    <w:rsid w:val="00A76967"/>
    <w:rsid w:val="00A91D72"/>
    <w:rsid w:val="00A95E73"/>
    <w:rsid w:val="00AC1CC9"/>
    <w:rsid w:val="00AD3D03"/>
    <w:rsid w:val="00AE0328"/>
    <w:rsid w:val="00B00307"/>
    <w:rsid w:val="00B06778"/>
    <w:rsid w:val="00B21947"/>
    <w:rsid w:val="00B403D3"/>
    <w:rsid w:val="00BB0458"/>
    <w:rsid w:val="00BB2372"/>
    <w:rsid w:val="00BB73C3"/>
    <w:rsid w:val="00BB7811"/>
    <w:rsid w:val="00BD4E9C"/>
    <w:rsid w:val="00C00876"/>
    <w:rsid w:val="00C0461D"/>
    <w:rsid w:val="00C0657C"/>
    <w:rsid w:val="00C1240F"/>
    <w:rsid w:val="00C259C5"/>
    <w:rsid w:val="00C31BB1"/>
    <w:rsid w:val="00C66F4D"/>
    <w:rsid w:val="00C74D39"/>
    <w:rsid w:val="00CC370E"/>
    <w:rsid w:val="00CF11E7"/>
    <w:rsid w:val="00DB4514"/>
    <w:rsid w:val="00E02B0F"/>
    <w:rsid w:val="00E33F6A"/>
    <w:rsid w:val="00E4378B"/>
    <w:rsid w:val="00E47958"/>
    <w:rsid w:val="00ED5BF8"/>
    <w:rsid w:val="00EE1FB6"/>
    <w:rsid w:val="00F21A17"/>
    <w:rsid w:val="00F53B83"/>
    <w:rsid w:val="00F84678"/>
    <w:rsid w:val="00F87667"/>
    <w:rsid w:val="00F93CBD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967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9</cp:revision>
  <cp:lastPrinted>2025-07-10T10:41:00Z</cp:lastPrinted>
  <dcterms:created xsi:type="dcterms:W3CDTF">2025-07-10T08:06:00Z</dcterms:created>
  <dcterms:modified xsi:type="dcterms:W3CDTF">2025-07-23T11:53:00Z</dcterms:modified>
</cp:coreProperties>
</file>