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0C" w:rsidRPr="000B52DD" w:rsidRDefault="007F1AA6" w:rsidP="007F1AA6">
      <w:pPr>
        <w:widowControl w:val="0"/>
        <w:autoSpaceDE w:val="0"/>
        <w:autoSpaceDN w:val="0"/>
        <w:adjustRightInd w:val="0"/>
        <w:spacing w:after="0" w:line="240" w:lineRule="auto"/>
        <w:ind w:left="7513" w:firstLine="7"/>
        <w:rPr>
          <w:rFonts w:ascii="Verdana" w:eastAsia="Times New Roman" w:hAnsi="Verdana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Verdana" w:eastAsia="Times New Roman" w:hAnsi="Verdana" w:cs="Arial"/>
          <w:sz w:val="20"/>
          <w:szCs w:val="20"/>
          <w:lang w:eastAsia="pl-PL"/>
        </w:rPr>
        <w:t>Załącznik nr 3</w:t>
      </w:r>
    </w:p>
    <w:p w:rsidR="0006210C" w:rsidRPr="00BB3757" w:rsidRDefault="0006210C" w:rsidP="000621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06210C" w:rsidRPr="00150B24" w:rsidRDefault="0006210C" w:rsidP="0006210C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150B24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:rsidR="0006210C" w:rsidRPr="00BB3757" w:rsidRDefault="0006210C" w:rsidP="000621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06210C" w:rsidRPr="00150B24" w:rsidRDefault="0006210C" w:rsidP="00C23927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Verdana" w:eastAsia="Times New Roman" w:hAnsi="Verdana" w:cs="Arial"/>
          <w:sz w:val="20"/>
          <w:szCs w:val="20"/>
          <w:lang w:eastAsia="pl-PL"/>
        </w:rPr>
      </w:pP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 xml:space="preserve">Generalna Dyrekcja Dróg </w:t>
      </w:r>
      <w:r w:rsidRPr="00150B24">
        <w:rPr>
          <w:rFonts w:ascii="Verdana" w:eastAsia="Times New Roman" w:hAnsi="Verdana" w:cs="Arial"/>
          <w:sz w:val="20"/>
          <w:szCs w:val="20"/>
          <w:lang w:eastAsia="pl-PL"/>
        </w:rPr>
        <w:br/>
        <w:t>Krajowych i Autostrad</w:t>
      </w:r>
    </w:p>
    <w:p w:rsidR="0006210C" w:rsidRPr="00150B24" w:rsidRDefault="00350F11" w:rsidP="00C23927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Verdana" w:eastAsia="Times New Roman" w:hAnsi="Verdana" w:cs="Arial"/>
          <w:sz w:val="20"/>
          <w:szCs w:val="20"/>
          <w:lang w:eastAsia="pl-PL"/>
        </w:rPr>
      </w:pP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 xml:space="preserve">Oddział w Katowicach </w:t>
      </w:r>
    </w:p>
    <w:p w:rsidR="00FB0AB2" w:rsidRDefault="00FB0AB2" w:rsidP="00C239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15"/>
        </w:tabs>
        <w:autoSpaceDE w:val="0"/>
        <w:autoSpaceDN w:val="0"/>
        <w:adjustRightInd w:val="0"/>
        <w:spacing w:after="0" w:line="240" w:lineRule="auto"/>
        <w:ind w:left="6237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ul. Myśliwska 5</w:t>
      </w:r>
    </w:p>
    <w:p w:rsidR="00FB0AB2" w:rsidRDefault="00FB0AB2" w:rsidP="00C239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15"/>
        </w:tabs>
        <w:autoSpaceDE w:val="0"/>
        <w:autoSpaceDN w:val="0"/>
        <w:adjustRightInd w:val="0"/>
        <w:spacing w:after="0" w:line="240" w:lineRule="auto"/>
        <w:ind w:left="6237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40-017 Katowice</w:t>
      </w:r>
    </w:p>
    <w:p w:rsidR="0006210C" w:rsidRDefault="0006210C" w:rsidP="00FB0A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01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D3F78" w:rsidRDefault="004D3F78" w:rsidP="004221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Dotyczy </w:t>
      </w:r>
      <w:r w:rsidR="00AD300C">
        <w:rPr>
          <w:rFonts w:ascii="Verdana" w:eastAsia="Times New Roman" w:hAnsi="Verdana" w:cs="Arial"/>
          <w:sz w:val="20"/>
          <w:szCs w:val="20"/>
          <w:lang w:eastAsia="pl-PL"/>
        </w:rPr>
        <w:t xml:space="preserve">zamówienia </w:t>
      </w:r>
      <w:r w:rsidR="00BB3A98">
        <w:rPr>
          <w:rFonts w:ascii="Verdana" w:eastAsia="Times New Roman" w:hAnsi="Verdana" w:cs="Arial"/>
          <w:sz w:val="20"/>
          <w:szCs w:val="20"/>
          <w:lang w:eastAsia="pl-PL"/>
        </w:rPr>
        <w:t>na</w:t>
      </w:r>
      <w:r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:rsidR="004D3F78" w:rsidRDefault="00BB3A98" w:rsidP="004221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1B31CE">
        <w:rPr>
          <w:rFonts w:ascii="Verdana" w:hAnsi="Verdana"/>
          <w:b/>
          <w:color w:val="000000" w:themeColor="text1"/>
          <w:sz w:val="20"/>
          <w:szCs w:val="20"/>
        </w:rPr>
        <w:t>Usługa SMS alert w pomieszczeniu archiwum w budynku Wydziału Technologii i Jakości Budowy Dróg – Laboratorium Drogowe, w serwerowni oraz w magazynowym pomieszczeniu piwnicznym w budynku Oddziału</w:t>
      </w:r>
    </w:p>
    <w:p w:rsidR="0006210C" w:rsidRPr="00150B24" w:rsidRDefault="00150B24" w:rsidP="004221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dla </w:t>
      </w:r>
      <w:r w:rsidR="00422174" w:rsidRPr="00150B24">
        <w:rPr>
          <w:rFonts w:ascii="Verdana" w:eastAsia="Times New Roman" w:hAnsi="Verdana" w:cs="Arial"/>
          <w:sz w:val="20"/>
          <w:szCs w:val="20"/>
          <w:lang w:eastAsia="pl-PL"/>
        </w:rPr>
        <w:t>Generalnej Dyrekcji Dróg Krajowych i Autostrad Oddział w Katowicach.</w:t>
      </w:r>
    </w:p>
    <w:p w:rsidR="0006210C" w:rsidRPr="00150B24" w:rsidRDefault="0006210C" w:rsidP="0006210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:rsidR="0006210C" w:rsidRPr="00150B24" w:rsidRDefault="0006210C" w:rsidP="004D79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</w:t>
      </w:r>
      <w:r w:rsidR="00242CA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</w:t>
      </w: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</w:t>
      </w:r>
    </w:p>
    <w:p w:rsidR="0006210C" w:rsidRPr="00150B24" w:rsidRDefault="0006210C" w:rsidP="004D79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>……</w:t>
      </w:r>
      <w:r w:rsidR="00242CAF" w:rsidRPr="00150B24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</w:t>
      </w:r>
      <w:r w:rsidR="00D3473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</w:t>
      </w: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>……</w:t>
      </w:r>
    </w:p>
    <w:p w:rsidR="0006210C" w:rsidRPr="00150B24" w:rsidRDefault="0006210C" w:rsidP="004D79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4D7977">
        <w:rPr>
          <w:rFonts w:ascii="Verdana" w:eastAsia="Times New Roman" w:hAnsi="Verdana" w:cs="Arial"/>
          <w:sz w:val="16"/>
          <w:szCs w:val="16"/>
          <w:lang w:eastAsia="pl-PL"/>
        </w:rPr>
        <w:t>(nazwa (firma) dokładny adres Wykonawcy/Wykonawców)</w:t>
      </w:r>
      <w:r w:rsidR="004D7977" w:rsidRPr="00150B2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>……</w:t>
      </w:r>
      <w:r w:rsidR="00242CAF" w:rsidRPr="00150B24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</w:t>
      </w:r>
      <w:r w:rsidR="00D3473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</w:t>
      </w:r>
      <w:r w:rsidR="00242CA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</w:t>
      </w:r>
    </w:p>
    <w:p w:rsidR="0006210C" w:rsidRPr="004D7977" w:rsidRDefault="0006210C" w:rsidP="004D79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  <w:r w:rsidRPr="004D7977">
        <w:rPr>
          <w:rFonts w:ascii="Verdana" w:eastAsia="Times New Roman" w:hAnsi="Verdana" w:cs="Arial"/>
          <w:sz w:val="16"/>
          <w:szCs w:val="16"/>
          <w:lang w:eastAsia="pl-PL"/>
        </w:rPr>
        <w:t>(NIP, REGON)</w:t>
      </w:r>
    </w:p>
    <w:p w:rsidR="0006210C" w:rsidRPr="00150B24" w:rsidRDefault="0006210C" w:rsidP="0006210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:rsidR="004D3F78" w:rsidRDefault="00BB3A98" w:rsidP="00BF57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1B31CE">
        <w:rPr>
          <w:rFonts w:ascii="Verdana" w:hAnsi="Verdana"/>
          <w:b/>
          <w:color w:val="000000" w:themeColor="text1"/>
          <w:sz w:val="20"/>
          <w:szCs w:val="20"/>
        </w:rPr>
        <w:t>Usługa SMS alert w pomieszczeniu archiwum w budynku Wydziału Technologii i Jakości Budowy Dróg – Laboratorium Drogowe, w serwerowni oraz w magazynowym pomieszczeniu piwnicznym w budynku Oddziału</w:t>
      </w:r>
    </w:p>
    <w:p w:rsidR="00BF573B" w:rsidRPr="00F87032" w:rsidRDefault="00BF573B" w:rsidP="00BF57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54A01">
        <w:rPr>
          <w:rFonts w:ascii="Verdana" w:eastAsia="Times New Roman" w:hAnsi="Verdana" w:cs="Arial"/>
          <w:sz w:val="20"/>
          <w:szCs w:val="20"/>
          <w:lang w:eastAsia="pl-PL"/>
        </w:rPr>
        <w:t xml:space="preserve">za </w:t>
      </w:r>
      <w:r>
        <w:rPr>
          <w:rFonts w:ascii="Verdana" w:eastAsia="Times New Roman" w:hAnsi="Verdana" w:cs="Arial"/>
          <w:sz w:val="20"/>
          <w:szCs w:val="20"/>
          <w:lang w:eastAsia="pl-PL"/>
        </w:rPr>
        <w:t>całkowitą cenę: netto ………………..…</w:t>
      </w:r>
      <w:r w:rsidRPr="00054A01">
        <w:rPr>
          <w:rFonts w:ascii="Verdana" w:eastAsia="Times New Roman" w:hAnsi="Verdana" w:cs="Arial"/>
          <w:sz w:val="20"/>
          <w:szCs w:val="20"/>
          <w:lang w:eastAsia="pl-PL"/>
        </w:rPr>
        <w:t>.., podatek Vat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7C0E98">
        <w:rPr>
          <w:rFonts w:ascii="Verdana" w:eastAsia="Times New Roman" w:hAnsi="Verdana" w:cs="Arial"/>
          <w:sz w:val="20"/>
          <w:szCs w:val="20"/>
          <w:lang w:eastAsia="pl-PL"/>
        </w:rPr>
        <w:t>23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%, </w:t>
      </w:r>
      <w:r w:rsidRPr="00054A01">
        <w:rPr>
          <w:rFonts w:ascii="Verdana" w:eastAsia="Times New Roman" w:hAnsi="Verdana" w:cs="Arial"/>
          <w:sz w:val="20"/>
          <w:szCs w:val="20"/>
          <w:lang w:eastAsia="pl-PL"/>
        </w:rPr>
        <w:t>co łącznie stanowi cenę</w:t>
      </w:r>
      <w:r w:rsidR="00242CAF">
        <w:rPr>
          <w:rFonts w:ascii="Verdana" w:eastAsia="Times New Roman" w:hAnsi="Verdana" w:cs="Arial"/>
          <w:sz w:val="20"/>
          <w:szCs w:val="20"/>
          <w:lang w:eastAsia="pl-PL"/>
        </w:rPr>
        <w:t xml:space="preserve"> oferty brutto: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……………………… </w:t>
      </w:r>
      <w:r w:rsidRPr="00054A01">
        <w:rPr>
          <w:rFonts w:ascii="Verdana" w:eastAsia="Times New Roman" w:hAnsi="Verdana" w:cs="Arial"/>
          <w:sz w:val="20"/>
          <w:szCs w:val="20"/>
          <w:lang w:eastAsia="pl-PL"/>
        </w:rPr>
        <w:t>sł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ownie zł.: </w:t>
      </w:r>
      <w:r w:rsidRPr="00054A01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</w:t>
      </w:r>
      <w:r w:rsidR="00242CAF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 w:rsidR="007C0E98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……</w:t>
      </w:r>
      <w:r w:rsidR="007C0E98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</w:t>
      </w:r>
      <w:r w:rsidR="00242CA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</w:t>
      </w:r>
      <w:r w:rsidRPr="00054A01">
        <w:rPr>
          <w:rFonts w:ascii="Verdana" w:eastAsia="Times New Roman" w:hAnsi="Verdana" w:cs="Arial"/>
          <w:sz w:val="20"/>
          <w:szCs w:val="20"/>
          <w:lang w:eastAsia="pl-PL"/>
        </w:rPr>
        <w:t>… brutto).</w:t>
      </w:r>
    </w:p>
    <w:p w:rsidR="0006210C" w:rsidRDefault="0006210C" w:rsidP="0006210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:rsidR="00C87427" w:rsidRPr="00150B24" w:rsidRDefault="00C87427" w:rsidP="0006210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06210C" w:rsidRPr="00843E7E" w:rsidRDefault="0006210C" w:rsidP="00843E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242CAF">
        <w:rPr>
          <w:rFonts w:ascii="Verdana" w:eastAsia="Times New Roman" w:hAnsi="Verdana" w:cs="Arial"/>
          <w:sz w:val="20"/>
          <w:szCs w:val="20"/>
          <w:lang w:eastAsia="pl-PL"/>
        </w:rPr>
        <w:t>………………………</w:t>
      </w:r>
      <w:r w:rsidR="00843E7E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 w:rsidR="00242CAF">
        <w:rPr>
          <w:rFonts w:ascii="Verdana" w:eastAsia="Times New Roman" w:hAnsi="Verdana" w:cs="Arial"/>
          <w:sz w:val="20"/>
          <w:szCs w:val="20"/>
          <w:lang w:eastAsia="pl-PL"/>
        </w:rPr>
        <w:t>………</w:t>
      </w:r>
      <w:r w:rsidR="00843E7E">
        <w:rPr>
          <w:rFonts w:ascii="Verdana" w:eastAsia="Times New Roman" w:hAnsi="Verdana" w:cs="Arial"/>
          <w:sz w:val="20"/>
          <w:szCs w:val="20"/>
          <w:lang w:eastAsia="pl-PL"/>
        </w:rPr>
        <w:t>……………</w:t>
      </w:r>
      <w:r w:rsidR="00843E7E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843E7E">
        <w:rPr>
          <w:rFonts w:ascii="Verdana" w:eastAsia="Times New Roman" w:hAnsi="Verdana" w:cs="Arial"/>
          <w:sz w:val="16"/>
          <w:szCs w:val="16"/>
          <w:lang w:eastAsia="pl-PL"/>
        </w:rPr>
        <w:t>(imię i nazwisko osoby prowadzącej spraw, nr telefonu, nr faksu, adres e-mail)</w:t>
      </w:r>
    </w:p>
    <w:p w:rsidR="00B65F4A" w:rsidRPr="00150B24" w:rsidRDefault="00B65F4A" w:rsidP="0006210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B65F4A" w:rsidRPr="00150B24" w:rsidRDefault="00B65F4A" w:rsidP="00B65F4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50B24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Zamówienie zrealizujemy </w:t>
      </w: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>sami</w:t>
      </w:r>
      <w:r w:rsidRPr="00150B24">
        <w:rPr>
          <w:rFonts w:ascii="Verdana" w:eastAsia="Times New Roman" w:hAnsi="Verdana" w:cs="Arial"/>
          <w:b/>
          <w:sz w:val="20"/>
          <w:szCs w:val="20"/>
          <w:lang w:eastAsia="pl-PL"/>
        </w:rPr>
        <w:t>/</w:t>
      </w: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>przy udziale podwyko</w:t>
      </w:r>
      <w:r w:rsidR="00F57E18" w:rsidRPr="00150B24">
        <w:rPr>
          <w:rFonts w:ascii="Verdana" w:eastAsia="Times New Roman" w:hAnsi="Verdana" w:cs="Arial"/>
          <w:sz w:val="20"/>
          <w:szCs w:val="20"/>
          <w:lang w:eastAsia="pl-PL"/>
        </w:rPr>
        <w:t xml:space="preserve">nawców w następującym zakresie </w:t>
      </w: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:rsidR="00B65F4A" w:rsidRPr="00150B24" w:rsidRDefault="00B65F4A" w:rsidP="00843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150B2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</w:t>
      </w:r>
      <w:r w:rsidR="00242CAF" w:rsidRPr="00150B24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>……</w:t>
      </w:r>
    </w:p>
    <w:p w:rsidR="00B65F4A" w:rsidRPr="00150B24" w:rsidRDefault="00B65F4A" w:rsidP="00150B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150B2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150B24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</w:t>
      </w:r>
      <w:r w:rsidR="00242CAF">
        <w:rPr>
          <w:rFonts w:ascii="Verdana" w:eastAsia="Times New Roman" w:hAnsi="Verdana" w:cs="Arial"/>
          <w:sz w:val="20"/>
          <w:szCs w:val="20"/>
          <w:lang w:eastAsia="pl-PL"/>
        </w:rPr>
        <w:t>…………</w:t>
      </w:r>
    </w:p>
    <w:p w:rsidR="006E4A6D" w:rsidRDefault="006E4A6D">
      <w:pP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br w:type="page"/>
      </w:r>
    </w:p>
    <w:p w:rsidR="006E4A6D" w:rsidRPr="001666F9" w:rsidRDefault="006E4A6D" w:rsidP="006E4A6D">
      <w:pPr>
        <w:tabs>
          <w:tab w:val="left" w:leader="dot" w:pos="9072"/>
        </w:tabs>
        <w:spacing w:after="200" w:line="276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lastRenderedPageBreak/>
        <w:t>Oświadczenia</w:t>
      </w:r>
      <w:r w:rsidRPr="001666F9">
        <w:rPr>
          <w:rFonts w:ascii="Verdana" w:eastAsia="Times New Roman" w:hAnsi="Verdana" w:cs="Times New Roman"/>
          <w:bCs/>
          <w:sz w:val="20"/>
          <w:szCs w:val="20"/>
          <w:lang w:eastAsia="pl-PL"/>
        </w:rPr>
        <w:t>:</w:t>
      </w:r>
    </w:p>
    <w:p w:rsidR="0006210C" w:rsidRDefault="006E4A6D" w:rsidP="00150B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Calibri"/>
          <w:iCs/>
          <w:sz w:val="20"/>
          <w:szCs w:val="20"/>
        </w:rPr>
      </w:pPr>
      <w:r w:rsidRPr="0050271F">
        <w:rPr>
          <w:rFonts w:ascii="Verdana" w:eastAsia="Calibri" w:hAnsi="Verdana" w:cs="Calibri"/>
          <w:iCs/>
          <w:sz w:val="20"/>
          <w:szCs w:val="20"/>
        </w:rPr>
        <w:t xml:space="preserve">W związku z art. 7 ust. 1 w zw. z ust. 9 ustawy z dnia 13 kwietnia 2022 r.  </w:t>
      </w:r>
      <w:r w:rsidRPr="0050271F">
        <w:rPr>
          <w:rFonts w:ascii="Verdana" w:eastAsia="Calibri" w:hAnsi="Verdana" w:cs="Calibri"/>
          <w:iCs/>
          <w:sz w:val="20"/>
          <w:szCs w:val="20"/>
        </w:rPr>
        <w:br/>
        <w:t xml:space="preserve">o szczególnych rozwiązaniach w zakresie przeciwdziałania wspieraniu agresji na Ukrainę oraz służących ochronie bezpieczeństwa narodowego </w:t>
      </w:r>
      <w:r w:rsidRPr="0050271F">
        <w:rPr>
          <w:rFonts w:ascii="Verdana" w:eastAsia="Calibri" w:hAnsi="Verdana" w:cs="Calibri"/>
          <w:b/>
          <w:bCs/>
          <w:iCs/>
          <w:sz w:val="20"/>
          <w:szCs w:val="20"/>
        </w:rPr>
        <w:t>OŚWIADCZAM</w:t>
      </w:r>
      <w:r w:rsidRPr="0050271F">
        <w:rPr>
          <w:rFonts w:ascii="Verdana" w:eastAsia="Calibri" w:hAnsi="Verdana" w:cs="Calibri"/>
          <w:iCs/>
          <w:sz w:val="20"/>
          <w:szCs w:val="20"/>
        </w:rPr>
        <w:t>, że:</w:t>
      </w:r>
    </w:p>
    <w:p w:rsidR="006E4A6D" w:rsidRPr="006E4A6D" w:rsidRDefault="006E4A6D" w:rsidP="006E4A6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Verdana" w:eastAsia="Calibri" w:hAnsi="Verdana" w:cs="Calibri"/>
          <w:iCs/>
          <w:sz w:val="20"/>
          <w:szCs w:val="20"/>
        </w:rPr>
      </w:pPr>
      <w:r w:rsidRPr="006E4A6D">
        <w:rPr>
          <w:rFonts w:ascii="Verdana" w:eastAsia="Calibri" w:hAnsi="Verdana" w:cs="Calibri"/>
          <w:iCs/>
          <w:sz w:val="20"/>
          <w:szCs w:val="20"/>
        </w:rPr>
        <w:t xml:space="preserve">Wykonawca </w:t>
      </w:r>
      <w:r w:rsidRPr="00986B83">
        <w:rPr>
          <w:rFonts w:ascii="Verdana" w:eastAsia="Calibri" w:hAnsi="Verdana" w:cs="Calibri"/>
          <w:b/>
          <w:iCs/>
          <w:sz w:val="20"/>
          <w:szCs w:val="20"/>
        </w:rPr>
        <w:t>jest/nie jest</w:t>
      </w:r>
      <w:r w:rsidR="00290667">
        <w:rPr>
          <w:rFonts w:ascii="Verdana" w:eastAsia="Calibri" w:hAnsi="Verdana" w:cs="Calibri"/>
          <w:b/>
          <w:iCs/>
          <w:sz w:val="20"/>
          <w:szCs w:val="20"/>
          <w:vertAlign w:val="superscript"/>
        </w:rPr>
        <w:t>*</w:t>
      </w:r>
      <w:r w:rsidRPr="006E4A6D">
        <w:rPr>
          <w:rFonts w:ascii="Verdana" w:eastAsia="Calibri" w:hAnsi="Verdana" w:cs="Calibri"/>
          <w:iCs/>
          <w:sz w:val="20"/>
          <w:szCs w:val="20"/>
        </w:rPr>
        <w:t xml:space="preserve"> wymieniony w wykazach określonych w rozporządzeniu 765/2006 i rozporządzeniu 269/2014 albo wpisany na listę na podstawie decyzji</w:t>
      </w:r>
      <w:r>
        <w:rPr>
          <w:rFonts w:ascii="Verdana" w:eastAsia="Calibri" w:hAnsi="Verdana" w:cs="Calibri"/>
          <w:iCs/>
          <w:sz w:val="20"/>
          <w:szCs w:val="20"/>
        </w:rPr>
        <w:br/>
      </w:r>
      <w:r w:rsidRPr="006E4A6D">
        <w:rPr>
          <w:rFonts w:ascii="Verdana" w:eastAsia="Calibri" w:hAnsi="Verdana" w:cs="Calibri"/>
          <w:iCs/>
          <w:sz w:val="20"/>
          <w:szCs w:val="20"/>
        </w:rPr>
        <w:t>w sprawie wpisu na listę rozstrzygającej o zas</w:t>
      </w:r>
      <w:r>
        <w:rPr>
          <w:rFonts w:ascii="Verdana" w:eastAsia="Calibri" w:hAnsi="Verdana" w:cs="Calibri"/>
          <w:iCs/>
          <w:sz w:val="20"/>
          <w:szCs w:val="20"/>
        </w:rPr>
        <w:t>tosowaniu środka, o którym mowa</w:t>
      </w:r>
      <w:r>
        <w:rPr>
          <w:rFonts w:ascii="Verdana" w:eastAsia="Calibri" w:hAnsi="Verdana" w:cs="Calibri"/>
          <w:iCs/>
          <w:sz w:val="20"/>
          <w:szCs w:val="20"/>
        </w:rPr>
        <w:br/>
      </w:r>
      <w:r w:rsidRPr="006E4A6D">
        <w:rPr>
          <w:rFonts w:ascii="Verdana" w:eastAsia="Calibri" w:hAnsi="Verdana" w:cs="Calibri"/>
          <w:iCs/>
          <w:sz w:val="20"/>
          <w:szCs w:val="20"/>
        </w:rPr>
        <w:t>w art. 1 pkt 3 ww. ustawy;</w:t>
      </w:r>
    </w:p>
    <w:p w:rsidR="006E4A6D" w:rsidRPr="006E4A6D" w:rsidRDefault="006E4A6D" w:rsidP="006E4A6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Verdana" w:eastAsia="Calibri" w:hAnsi="Verdana" w:cs="Calibri"/>
          <w:iCs/>
          <w:sz w:val="20"/>
          <w:szCs w:val="20"/>
        </w:rPr>
      </w:pPr>
      <w:r w:rsidRPr="006E4A6D">
        <w:rPr>
          <w:rFonts w:ascii="Verdana" w:eastAsia="Calibri" w:hAnsi="Verdana" w:cs="Calibri"/>
          <w:iCs/>
          <w:sz w:val="20"/>
          <w:szCs w:val="20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986B83">
        <w:rPr>
          <w:rFonts w:ascii="Verdana" w:eastAsia="Calibri" w:hAnsi="Verdana" w:cs="Calibri"/>
          <w:b/>
          <w:iCs/>
          <w:sz w:val="20"/>
          <w:szCs w:val="20"/>
        </w:rPr>
        <w:t>jest/nie jest</w:t>
      </w:r>
      <w:r w:rsidR="00290667">
        <w:rPr>
          <w:rFonts w:ascii="Verdana" w:eastAsia="Calibri" w:hAnsi="Verdana" w:cs="Calibri"/>
          <w:b/>
          <w:iCs/>
          <w:sz w:val="20"/>
          <w:szCs w:val="20"/>
          <w:vertAlign w:val="superscript"/>
        </w:rPr>
        <w:t>*</w:t>
      </w:r>
      <w:r w:rsidR="00986B83" w:rsidRPr="006E4A6D">
        <w:rPr>
          <w:rFonts w:ascii="Verdana" w:eastAsia="Calibri" w:hAnsi="Verdana" w:cs="Calibri"/>
          <w:iCs/>
          <w:sz w:val="20"/>
          <w:szCs w:val="20"/>
        </w:rPr>
        <w:t xml:space="preserve"> </w:t>
      </w:r>
      <w:r w:rsidRPr="006E4A6D">
        <w:rPr>
          <w:rFonts w:ascii="Verdana" w:eastAsia="Calibri" w:hAnsi="Verdana" w:cs="Calibri"/>
          <w:iCs/>
          <w:sz w:val="20"/>
          <w:szCs w:val="20"/>
        </w:rPr>
        <w:t>osoba wy</w:t>
      </w:r>
      <w:r>
        <w:rPr>
          <w:rFonts w:ascii="Verdana" w:eastAsia="Calibri" w:hAnsi="Verdana" w:cs="Calibri"/>
          <w:iCs/>
          <w:sz w:val="20"/>
          <w:szCs w:val="20"/>
        </w:rPr>
        <w:t>mieniona w wykazach określonych</w:t>
      </w:r>
      <w:r>
        <w:rPr>
          <w:rFonts w:ascii="Verdana" w:eastAsia="Calibri" w:hAnsi="Verdana" w:cs="Calibri"/>
          <w:iCs/>
          <w:sz w:val="20"/>
          <w:szCs w:val="20"/>
        </w:rPr>
        <w:br/>
      </w:r>
      <w:r w:rsidRPr="006E4A6D">
        <w:rPr>
          <w:rFonts w:ascii="Verdana" w:eastAsia="Calibri" w:hAnsi="Verdana" w:cs="Calibri"/>
          <w:iCs/>
          <w:sz w:val="20"/>
          <w:szCs w:val="20"/>
        </w:rPr>
        <w:t>w rozporządzeniu 765/2006 i rozporządzeniu 269/2014 albo wpisana na listę lub będąca takim beneficjentem rzeczywistym od dnia 24 lutego 2022 r., o ile została wpisana na listę na podstawie decyzji w sprawie</w:t>
      </w:r>
      <w:r>
        <w:rPr>
          <w:rFonts w:ascii="Verdana" w:eastAsia="Calibri" w:hAnsi="Verdana" w:cs="Calibri"/>
          <w:iCs/>
          <w:sz w:val="20"/>
          <w:szCs w:val="20"/>
        </w:rPr>
        <w:t xml:space="preserve"> wpisu na listę rozstrzygającej</w:t>
      </w:r>
      <w:r>
        <w:rPr>
          <w:rFonts w:ascii="Verdana" w:eastAsia="Calibri" w:hAnsi="Verdana" w:cs="Calibri"/>
          <w:iCs/>
          <w:sz w:val="20"/>
          <w:szCs w:val="20"/>
        </w:rPr>
        <w:br/>
      </w:r>
      <w:r w:rsidRPr="006E4A6D">
        <w:rPr>
          <w:rFonts w:ascii="Verdana" w:eastAsia="Calibri" w:hAnsi="Verdana" w:cs="Calibri"/>
          <w:iCs/>
          <w:sz w:val="20"/>
          <w:szCs w:val="20"/>
        </w:rPr>
        <w:t>o zastosowaniu środka, o którym mowa w art. 1 pkt 3 ww. ustawy;</w:t>
      </w:r>
    </w:p>
    <w:p w:rsidR="006E4A6D" w:rsidRPr="006E4A6D" w:rsidRDefault="006E4A6D" w:rsidP="006E4A6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E4A6D">
        <w:rPr>
          <w:rFonts w:ascii="Verdana" w:eastAsia="Calibri" w:hAnsi="Verdana" w:cs="Calibri"/>
          <w:iCs/>
          <w:sz w:val="20"/>
          <w:szCs w:val="20"/>
        </w:rPr>
        <w:t xml:space="preserve">jednostką dominującą Wykonawcy w rozumieniu art. 3 ust. 1 pkt 37 ustawy z dnia 29 września 1994 r. o rachunkowości (Dz. U. z 2021 r. poz. 217, 2105 i 2106), </w:t>
      </w:r>
      <w:r w:rsidRPr="006E4A6D">
        <w:rPr>
          <w:rFonts w:ascii="Verdana" w:eastAsia="Calibri" w:hAnsi="Verdana" w:cs="Calibri"/>
          <w:b/>
          <w:bCs/>
          <w:iCs/>
          <w:sz w:val="20"/>
          <w:szCs w:val="20"/>
        </w:rPr>
        <w:t>jest</w:t>
      </w:r>
      <w:r w:rsidRPr="006E4A6D">
        <w:rPr>
          <w:rFonts w:ascii="Verdana" w:eastAsia="Calibri" w:hAnsi="Verdana" w:cs="Calibri"/>
          <w:iCs/>
          <w:sz w:val="20"/>
          <w:szCs w:val="20"/>
        </w:rPr>
        <w:t>/</w:t>
      </w:r>
      <w:r w:rsidRPr="006E4A6D">
        <w:rPr>
          <w:rFonts w:ascii="Verdana" w:eastAsia="Calibri" w:hAnsi="Verdana" w:cs="Calibri"/>
          <w:b/>
          <w:bCs/>
          <w:iCs/>
          <w:sz w:val="20"/>
          <w:szCs w:val="20"/>
        </w:rPr>
        <w:t>nie jest</w:t>
      </w:r>
      <w:r w:rsidR="00290667">
        <w:rPr>
          <w:rFonts w:ascii="Verdana" w:eastAsia="Calibri" w:hAnsi="Verdana" w:cs="Calibri"/>
          <w:b/>
          <w:iCs/>
          <w:sz w:val="20"/>
          <w:szCs w:val="20"/>
          <w:vertAlign w:val="superscript"/>
        </w:rPr>
        <w:t>*</w:t>
      </w:r>
      <w:r w:rsidR="00986B83" w:rsidRPr="006E4A6D">
        <w:rPr>
          <w:rFonts w:ascii="Verdana" w:eastAsia="Calibri" w:hAnsi="Verdana" w:cs="Calibri"/>
          <w:iCs/>
          <w:sz w:val="20"/>
          <w:szCs w:val="20"/>
        </w:rPr>
        <w:t xml:space="preserve"> </w:t>
      </w:r>
      <w:r w:rsidRPr="006E4A6D">
        <w:rPr>
          <w:rFonts w:ascii="Verdana" w:eastAsia="Calibri" w:hAnsi="Verdana" w:cs="Calibri"/>
          <w:iCs/>
          <w:sz w:val="20"/>
          <w:szCs w:val="20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ustawy.”</w:t>
      </w:r>
    </w:p>
    <w:p w:rsidR="00350F11" w:rsidRDefault="00350F11" w:rsidP="000621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6E4A6D" w:rsidRDefault="006E4A6D" w:rsidP="000621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6E4A6D" w:rsidRPr="00BB3757" w:rsidRDefault="006E4A6D" w:rsidP="000621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843E7E" w:rsidRDefault="00843E7E" w:rsidP="00843E7E">
      <w:pPr>
        <w:tabs>
          <w:tab w:val="left" w:leader="dot" w:pos="9072"/>
        </w:tabs>
        <w:spacing w:after="0" w:line="240" w:lineRule="auto"/>
        <w:ind w:left="5387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242CA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</w:t>
      </w:r>
    </w:p>
    <w:p w:rsidR="00150B24" w:rsidRDefault="00843E7E" w:rsidP="002A24C8">
      <w:pPr>
        <w:tabs>
          <w:tab w:val="left" w:leader="dot" w:pos="9072"/>
        </w:tabs>
        <w:spacing w:after="0" w:line="240" w:lineRule="auto"/>
        <w:ind w:left="5529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843E7E">
        <w:rPr>
          <w:rFonts w:ascii="Verdana" w:eastAsia="Times New Roman" w:hAnsi="Verdana" w:cs="Times New Roman"/>
          <w:i/>
          <w:sz w:val="16"/>
          <w:szCs w:val="16"/>
          <w:lang w:eastAsia="pl-PL"/>
        </w:rPr>
        <w:t>Podpis Wykonawcy/Pełnomocnika</w:t>
      </w:r>
    </w:p>
    <w:p w:rsidR="0069166E" w:rsidRDefault="0069166E" w:rsidP="000621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90667" w:rsidRDefault="00290667" w:rsidP="000621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90667" w:rsidRDefault="00290667" w:rsidP="000621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90667" w:rsidRDefault="00290667" w:rsidP="000621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90667" w:rsidRDefault="00290667" w:rsidP="000621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90667" w:rsidRDefault="00290667" w:rsidP="000621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90667" w:rsidRDefault="00290667" w:rsidP="000621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90667" w:rsidRDefault="00290667" w:rsidP="000621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90667" w:rsidRPr="00290667" w:rsidRDefault="00290667" w:rsidP="00290667">
      <w:pPr>
        <w:pBdr>
          <w:bottom w:val="single" w:sz="6" w:space="1" w:color="auto"/>
        </w:pBdr>
        <w:rPr>
          <w:b/>
          <w:sz w:val="16"/>
          <w:szCs w:val="16"/>
        </w:rPr>
      </w:pPr>
    </w:p>
    <w:p w:rsidR="00290667" w:rsidRPr="00290667" w:rsidRDefault="00290667" w:rsidP="00290667">
      <w:pPr>
        <w:pStyle w:val="Stopka"/>
        <w:ind w:left="360"/>
        <w:rPr>
          <w:b/>
          <w:sz w:val="16"/>
          <w:szCs w:val="16"/>
        </w:rPr>
      </w:pPr>
      <w:r w:rsidRPr="00290667">
        <w:rPr>
          <w:b/>
          <w:sz w:val="24"/>
          <w:szCs w:val="24"/>
          <w:vertAlign w:val="subscript"/>
        </w:rPr>
        <w:t>*</w:t>
      </w:r>
      <w:r>
        <w:rPr>
          <w:b/>
          <w:sz w:val="16"/>
          <w:szCs w:val="16"/>
        </w:rPr>
        <w:t xml:space="preserve"> - </w:t>
      </w:r>
      <w:r w:rsidRPr="00290667">
        <w:rPr>
          <w:b/>
          <w:sz w:val="16"/>
          <w:szCs w:val="16"/>
        </w:rPr>
        <w:t>niepotrzebne skreślić</w:t>
      </w:r>
    </w:p>
    <w:sectPr w:rsidR="00290667" w:rsidRPr="00290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9B6" w:rsidRDefault="007B79B6" w:rsidP="004D3F78">
      <w:pPr>
        <w:spacing w:after="0" w:line="240" w:lineRule="auto"/>
      </w:pPr>
      <w:r>
        <w:separator/>
      </w:r>
    </w:p>
  </w:endnote>
  <w:endnote w:type="continuationSeparator" w:id="0">
    <w:p w:rsidR="007B79B6" w:rsidRDefault="007B79B6" w:rsidP="004D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9B6" w:rsidRDefault="007B79B6" w:rsidP="004D3F78">
      <w:pPr>
        <w:spacing w:after="0" w:line="240" w:lineRule="auto"/>
      </w:pPr>
      <w:r>
        <w:separator/>
      </w:r>
    </w:p>
  </w:footnote>
  <w:footnote w:type="continuationSeparator" w:id="0">
    <w:p w:rsidR="007B79B6" w:rsidRDefault="007B79B6" w:rsidP="004D3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07D4"/>
    <w:multiLevelType w:val="hybridMultilevel"/>
    <w:tmpl w:val="014AD1CA"/>
    <w:lvl w:ilvl="0" w:tplc="33469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71A7"/>
    <w:multiLevelType w:val="hybridMultilevel"/>
    <w:tmpl w:val="116E1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45276"/>
    <w:multiLevelType w:val="hybridMultilevel"/>
    <w:tmpl w:val="52C499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35823"/>
    <w:multiLevelType w:val="hybridMultilevel"/>
    <w:tmpl w:val="DFA0B396"/>
    <w:lvl w:ilvl="0" w:tplc="05BEC1B6">
      <w:numFmt w:val="bullet"/>
      <w:lvlText w:val=""/>
      <w:lvlJc w:val="left"/>
      <w:pPr>
        <w:ind w:left="361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5BD95B0C"/>
    <w:multiLevelType w:val="hybridMultilevel"/>
    <w:tmpl w:val="DC86A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66"/>
    <w:rsid w:val="00031A92"/>
    <w:rsid w:val="0006210C"/>
    <w:rsid w:val="000B52DD"/>
    <w:rsid w:val="00150B24"/>
    <w:rsid w:val="00174C84"/>
    <w:rsid w:val="00242CAF"/>
    <w:rsid w:val="002638BF"/>
    <w:rsid w:val="00290667"/>
    <w:rsid w:val="002A24C8"/>
    <w:rsid w:val="002E7F7F"/>
    <w:rsid w:val="0033209C"/>
    <w:rsid w:val="00350F11"/>
    <w:rsid w:val="00383923"/>
    <w:rsid w:val="00387F69"/>
    <w:rsid w:val="00422174"/>
    <w:rsid w:val="004D3F78"/>
    <w:rsid w:val="004D7977"/>
    <w:rsid w:val="00581E66"/>
    <w:rsid w:val="00610660"/>
    <w:rsid w:val="0063091E"/>
    <w:rsid w:val="0069166E"/>
    <w:rsid w:val="006E4A6D"/>
    <w:rsid w:val="00790BCE"/>
    <w:rsid w:val="007A4C63"/>
    <w:rsid w:val="007B79B6"/>
    <w:rsid w:val="007C0E98"/>
    <w:rsid w:val="007F1AA6"/>
    <w:rsid w:val="008049C2"/>
    <w:rsid w:val="00807CEC"/>
    <w:rsid w:val="00843E7E"/>
    <w:rsid w:val="009006D9"/>
    <w:rsid w:val="00924B8F"/>
    <w:rsid w:val="00951EF7"/>
    <w:rsid w:val="00986B83"/>
    <w:rsid w:val="00A03649"/>
    <w:rsid w:val="00AD2290"/>
    <w:rsid w:val="00AD300C"/>
    <w:rsid w:val="00B65F4A"/>
    <w:rsid w:val="00BB3A98"/>
    <w:rsid w:val="00BB717E"/>
    <w:rsid w:val="00BF573B"/>
    <w:rsid w:val="00C23927"/>
    <w:rsid w:val="00C72CA7"/>
    <w:rsid w:val="00C87427"/>
    <w:rsid w:val="00CD31C5"/>
    <w:rsid w:val="00D3473F"/>
    <w:rsid w:val="00DE00A6"/>
    <w:rsid w:val="00F57E18"/>
    <w:rsid w:val="00FB0AB2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1E5182-712F-4E52-A561-D20ED4CA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1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0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F1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3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3F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4D3F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1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66E"/>
  </w:style>
  <w:style w:type="paragraph" w:styleId="Stopka">
    <w:name w:val="footer"/>
    <w:basedOn w:val="Normalny"/>
    <w:link w:val="StopkaZnak"/>
    <w:uiPriority w:val="99"/>
    <w:unhideWhenUsed/>
    <w:rsid w:val="00691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6E"/>
  </w:style>
  <w:style w:type="paragraph" w:styleId="Akapitzlist">
    <w:name w:val="List Paragraph"/>
    <w:basedOn w:val="Normalny"/>
    <w:uiPriority w:val="34"/>
    <w:qFormat/>
    <w:rsid w:val="006E4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85CE-D3E1-478A-BC99-1B21663C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Głos Joanna</dc:creator>
  <cp:keywords/>
  <dc:description/>
  <cp:lastModifiedBy>Podsiadło Zbigniew</cp:lastModifiedBy>
  <cp:revision>2</cp:revision>
  <cp:lastPrinted>2021-09-29T08:20:00Z</cp:lastPrinted>
  <dcterms:created xsi:type="dcterms:W3CDTF">2022-07-12T07:38:00Z</dcterms:created>
  <dcterms:modified xsi:type="dcterms:W3CDTF">2022-07-12T07:38:00Z</dcterms:modified>
</cp:coreProperties>
</file>