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169" w:rsidRPr="00442AB7" w:rsidRDefault="00442AB7">
      <w:pPr>
        <w:rPr>
          <w:sz w:val="32"/>
          <w:szCs w:val="32"/>
        </w:rPr>
      </w:pPr>
      <w:r w:rsidRPr="00442AB7">
        <w:rPr>
          <w:sz w:val="32"/>
          <w:szCs w:val="32"/>
        </w:rPr>
        <w:t xml:space="preserve">Oznaczenia </w:t>
      </w:r>
    </w:p>
    <w:p w:rsidR="009E6C3F" w:rsidRDefault="009E6C3F">
      <w:r>
        <w:rPr>
          <w:highlight w:val="yellow"/>
        </w:rPr>
        <w:t>[13: GUS-01(powiat, płeć: o, wiek: o)]</w:t>
      </w:r>
      <w:r>
        <w:t xml:space="preserve"> - oznacza: wstawienie nr 13, zmienna GUS-01,</w:t>
      </w:r>
      <w:r w:rsidR="00FF3B47">
        <w:t xml:space="preserve"> wartość dla danego powiatu,</w:t>
      </w:r>
      <w:r>
        <w:t xml:space="preserve"> płeć: ogółem (lub jeśli nie ma suma mężczyzn i kobiet), wiek ogółem (lub jeśli nie ma suma przedziałów wiekowych dla </w:t>
      </w:r>
      <w:r w:rsidR="00161F4E">
        <w:t>odpowiednich</w:t>
      </w:r>
      <w:r>
        <w:t xml:space="preserve"> kategorii wiekowych - Uwaga: wiele zmiennych może zwierać pokrywające się przedziały wieku</w:t>
      </w:r>
      <w:r w:rsidR="00FF3B47">
        <w:t>, więc nie można po prostu zsumować wszystkich</w:t>
      </w:r>
      <w:r>
        <w:t>)</w:t>
      </w:r>
    </w:p>
    <w:p w:rsidR="00442AB7" w:rsidRDefault="00442AB7">
      <w:r>
        <w:t>Odmiana nazw powiatów i województw - Przypadki: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1"/>
        <w:gridCol w:w="1274"/>
        <w:gridCol w:w="2329"/>
        <w:gridCol w:w="4078"/>
      </w:tblGrid>
      <w:tr w:rsidR="00442AB7" w:rsidTr="00442AB7">
        <w:tc>
          <w:tcPr>
            <w:tcW w:w="1384" w:type="dxa"/>
          </w:tcPr>
          <w:p w:rsidR="00442AB7" w:rsidRDefault="00442AB7">
            <w:r>
              <w:t>Przypadek</w:t>
            </w:r>
          </w:p>
        </w:tc>
        <w:tc>
          <w:tcPr>
            <w:tcW w:w="1276" w:type="dxa"/>
          </w:tcPr>
          <w:p w:rsidR="00442AB7" w:rsidRDefault="00442AB7">
            <w:r>
              <w:t>Oznaczenie</w:t>
            </w:r>
          </w:p>
        </w:tc>
        <w:tc>
          <w:tcPr>
            <w:tcW w:w="2410" w:type="dxa"/>
          </w:tcPr>
          <w:p w:rsidR="00442AB7" w:rsidRDefault="00442AB7">
            <w:r>
              <w:t>Pytanie</w:t>
            </w:r>
          </w:p>
        </w:tc>
        <w:tc>
          <w:tcPr>
            <w:tcW w:w="4218" w:type="dxa"/>
          </w:tcPr>
          <w:p w:rsidR="00442AB7" w:rsidRDefault="00442AB7">
            <w:r>
              <w:t>Przykład</w:t>
            </w:r>
          </w:p>
        </w:tc>
      </w:tr>
      <w:tr w:rsidR="00442AB7" w:rsidTr="00442AB7">
        <w:tc>
          <w:tcPr>
            <w:tcW w:w="1384" w:type="dxa"/>
          </w:tcPr>
          <w:p w:rsidR="00442AB7" w:rsidRDefault="00442AB7">
            <w:r>
              <w:t>Mianownik</w:t>
            </w:r>
          </w:p>
        </w:tc>
        <w:tc>
          <w:tcPr>
            <w:tcW w:w="1276" w:type="dxa"/>
          </w:tcPr>
          <w:p w:rsidR="00442AB7" w:rsidRDefault="00442AB7">
            <w:r>
              <w:t>M.</w:t>
            </w:r>
          </w:p>
        </w:tc>
        <w:tc>
          <w:tcPr>
            <w:tcW w:w="2410" w:type="dxa"/>
          </w:tcPr>
          <w:p w:rsidR="00442AB7" w:rsidRDefault="00442AB7">
            <w:r>
              <w:t>kto? co?</w:t>
            </w:r>
          </w:p>
        </w:tc>
        <w:tc>
          <w:tcPr>
            <w:tcW w:w="4218" w:type="dxa"/>
          </w:tcPr>
          <w:p w:rsidR="00442AB7" w:rsidRDefault="00442AB7" w:rsidP="00620744">
            <w:r>
              <w:t xml:space="preserve">(powiat) </w:t>
            </w:r>
            <w:r w:rsidR="00620744">
              <w:t>dolnośląski</w:t>
            </w:r>
          </w:p>
        </w:tc>
      </w:tr>
      <w:tr w:rsidR="00442AB7" w:rsidTr="00442AB7">
        <w:tc>
          <w:tcPr>
            <w:tcW w:w="1384" w:type="dxa"/>
          </w:tcPr>
          <w:p w:rsidR="00442AB7" w:rsidRDefault="00442AB7">
            <w:r>
              <w:t>Dopełniacz</w:t>
            </w:r>
          </w:p>
        </w:tc>
        <w:tc>
          <w:tcPr>
            <w:tcW w:w="1276" w:type="dxa"/>
          </w:tcPr>
          <w:p w:rsidR="00442AB7" w:rsidRDefault="00442AB7">
            <w:r>
              <w:t>D.</w:t>
            </w:r>
          </w:p>
        </w:tc>
        <w:tc>
          <w:tcPr>
            <w:tcW w:w="2410" w:type="dxa"/>
          </w:tcPr>
          <w:p w:rsidR="00442AB7" w:rsidRDefault="00442AB7">
            <w:r>
              <w:t>kogo? czego?</w:t>
            </w:r>
          </w:p>
        </w:tc>
        <w:tc>
          <w:tcPr>
            <w:tcW w:w="4218" w:type="dxa"/>
          </w:tcPr>
          <w:p w:rsidR="00442AB7" w:rsidRDefault="00620744">
            <w:r>
              <w:t>dolnośląskiego</w:t>
            </w:r>
          </w:p>
        </w:tc>
      </w:tr>
      <w:tr w:rsidR="00442AB7" w:rsidTr="00442AB7">
        <w:tc>
          <w:tcPr>
            <w:tcW w:w="1384" w:type="dxa"/>
          </w:tcPr>
          <w:p w:rsidR="00442AB7" w:rsidRDefault="00442AB7">
            <w:r>
              <w:t>Celownik</w:t>
            </w:r>
          </w:p>
        </w:tc>
        <w:tc>
          <w:tcPr>
            <w:tcW w:w="1276" w:type="dxa"/>
          </w:tcPr>
          <w:p w:rsidR="00442AB7" w:rsidRDefault="00442AB7">
            <w:r>
              <w:t>C.</w:t>
            </w:r>
          </w:p>
        </w:tc>
        <w:tc>
          <w:tcPr>
            <w:tcW w:w="2410" w:type="dxa"/>
          </w:tcPr>
          <w:p w:rsidR="00442AB7" w:rsidRDefault="00442AB7">
            <w:r>
              <w:t>komu? czemu?</w:t>
            </w:r>
          </w:p>
        </w:tc>
        <w:tc>
          <w:tcPr>
            <w:tcW w:w="4218" w:type="dxa"/>
          </w:tcPr>
          <w:p w:rsidR="00442AB7" w:rsidRDefault="00620744">
            <w:r>
              <w:t>dolnośląskiemu</w:t>
            </w:r>
          </w:p>
        </w:tc>
      </w:tr>
      <w:tr w:rsidR="00442AB7" w:rsidTr="00442AB7">
        <w:tc>
          <w:tcPr>
            <w:tcW w:w="1384" w:type="dxa"/>
          </w:tcPr>
          <w:p w:rsidR="00442AB7" w:rsidRDefault="00442AB7">
            <w:r>
              <w:t xml:space="preserve">Biernik </w:t>
            </w:r>
          </w:p>
        </w:tc>
        <w:tc>
          <w:tcPr>
            <w:tcW w:w="1276" w:type="dxa"/>
          </w:tcPr>
          <w:p w:rsidR="00442AB7" w:rsidRDefault="00442AB7">
            <w:r>
              <w:t>B.</w:t>
            </w:r>
          </w:p>
        </w:tc>
        <w:tc>
          <w:tcPr>
            <w:tcW w:w="2410" w:type="dxa"/>
          </w:tcPr>
          <w:p w:rsidR="00442AB7" w:rsidRDefault="00442AB7">
            <w:r>
              <w:t>kogo? co?</w:t>
            </w:r>
          </w:p>
        </w:tc>
        <w:tc>
          <w:tcPr>
            <w:tcW w:w="4218" w:type="dxa"/>
          </w:tcPr>
          <w:p w:rsidR="00442AB7" w:rsidRDefault="00620744">
            <w:r>
              <w:t>dolnośląski</w:t>
            </w:r>
          </w:p>
        </w:tc>
      </w:tr>
      <w:tr w:rsidR="00442AB7" w:rsidTr="00442AB7">
        <w:tc>
          <w:tcPr>
            <w:tcW w:w="1384" w:type="dxa"/>
          </w:tcPr>
          <w:p w:rsidR="00442AB7" w:rsidRDefault="00442AB7">
            <w:r>
              <w:t>Narzędnik</w:t>
            </w:r>
          </w:p>
        </w:tc>
        <w:tc>
          <w:tcPr>
            <w:tcW w:w="1276" w:type="dxa"/>
          </w:tcPr>
          <w:p w:rsidR="00442AB7" w:rsidRDefault="00442AB7">
            <w:r>
              <w:t>N.</w:t>
            </w:r>
          </w:p>
        </w:tc>
        <w:tc>
          <w:tcPr>
            <w:tcW w:w="2410" w:type="dxa"/>
          </w:tcPr>
          <w:p w:rsidR="00442AB7" w:rsidRDefault="00442AB7" w:rsidP="00442AB7">
            <w:r>
              <w:t>z kim? z czym?</w:t>
            </w:r>
          </w:p>
        </w:tc>
        <w:tc>
          <w:tcPr>
            <w:tcW w:w="4218" w:type="dxa"/>
          </w:tcPr>
          <w:p w:rsidR="00442AB7" w:rsidRDefault="00620744">
            <w:r>
              <w:t>dolnośląskim</w:t>
            </w:r>
          </w:p>
        </w:tc>
      </w:tr>
      <w:tr w:rsidR="00442AB7" w:rsidTr="00442AB7">
        <w:tc>
          <w:tcPr>
            <w:tcW w:w="1384" w:type="dxa"/>
          </w:tcPr>
          <w:p w:rsidR="00442AB7" w:rsidRDefault="00442AB7">
            <w:r>
              <w:t>Miejscownik</w:t>
            </w:r>
          </w:p>
        </w:tc>
        <w:tc>
          <w:tcPr>
            <w:tcW w:w="1276" w:type="dxa"/>
          </w:tcPr>
          <w:p w:rsidR="00442AB7" w:rsidRDefault="00442AB7">
            <w:r>
              <w:t>Ms.</w:t>
            </w:r>
          </w:p>
        </w:tc>
        <w:tc>
          <w:tcPr>
            <w:tcW w:w="2410" w:type="dxa"/>
          </w:tcPr>
          <w:p w:rsidR="00442AB7" w:rsidRDefault="00442AB7">
            <w:r>
              <w:t>o kim? o czym?</w:t>
            </w:r>
          </w:p>
        </w:tc>
        <w:tc>
          <w:tcPr>
            <w:tcW w:w="4218" w:type="dxa"/>
          </w:tcPr>
          <w:p w:rsidR="00442AB7" w:rsidRDefault="00620744">
            <w:r>
              <w:t>dolnośląskim</w:t>
            </w:r>
          </w:p>
        </w:tc>
      </w:tr>
      <w:tr w:rsidR="00442AB7" w:rsidTr="00442AB7">
        <w:tc>
          <w:tcPr>
            <w:tcW w:w="1384" w:type="dxa"/>
          </w:tcPr>
          <w:p w:rsidR="00442AB7" w:rsidRDefault="00442AB7">
            <w:r>
              <w:t xml:space="preserve">Wołacz </w:t>
            </w:r>
          </w:p>
        </w:tc>
        <w:tc>
          <w:tcPr>
            <w:tcW w:w="1276" w:type="dxa"/>
          </w:tcPr>
          <w:p w:rsidR="00442AB7" w:rsidRDefault="00442AB7">
            <w:r>
              <w:t>W.</w:t>
            </w:r>
          </w:p>
        </w:tc>
        <w:tc>
          <w:tcPr>
            <w:tcW w:w="2410" w:type="dxa"/>
          </w:tcPr>
          <w:p w:rsidR="00442AB7" w:rsidRDefault="00442AB7">
            <w:r>
              <w:t>o!</w:t>
            </w:r>
          </w:p>
        </w:tc>
        <w:tc>
          <w:tcPr>
            <w:tcW w:w="4218" w:type="dxa"/>
          </w:tcPr>
          <w:p w:rsidR="00442AB7" w:rsidRDefault="00620744">
            <w:r>
              <w:t>dolnośląski</w:t>
            </w:r>
            <w:bookmarkStart w:id="0" w:name="_GoBack"/>
            <w:bookmarkEnd w:id="0"/>
          </w:p>
        </w:tc>
      </w:tr>
    </w:tbl>
    <w:p w:rsidR="00442AB7" w:rsidRDefault="00442AB7"/>
    <w:p w:rsidR="0095059D" w:rsidRDefault="0095059D">
      <w:r>
        <w:t>Płeć:</w:t>
      </w:r>
    </w:p>
    <w:p w:rsidR="00D75715" w:rsidRDefault="0095059D">
      <w:r>
        <w:t>Ogółem - o</w:t>
      </w:r>
      <w:r>
        <w:br/>
        <w:t>Mężczyźni - m</w:t>
      </w:r>
      <w:r>
        <w:br/>
        <w:t>Kobiety - k</w:t>
      </w:r>
    </w:p>
    <w:p w:rsidR="00D75715" w:rsidRDefault="00D75715"/>
    <w:p w:rsidR="00D75715" w:rsidRDefault="00D75715">
      <w:r>
        <w:t>Wiek:</w:t>
      </w:r>
    </w:p>
    <w:p w:rsidR="00442AB7" w:rsidRDefault="00D75715">
      <w:r>
        <w:t>ogółem - o (suma grup: uwaga, w niektórych zmiennych dane przygotowane są w grupach różnej szerokości i się nakładają; jeśli nie ma kategorii ogółem trzeba wybrać grupy pokrywające cały wskazany przedział wieku)</w:t>
      </w:r>
      <w:r w:rsidR="00442AB7">
        <w:t xml:space="preserve"> </w:t>
      </w:r>
    </w:p>
    <w:sectPr w:rsidR="00442AB7" w:rsidSect="00436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B7"/>
    <w:rsid w:val="000155EF"/>
    <w:rsid w:val="000F5237"/>
    <w:rsid w:val="00117143"/>
    <w:rsid w:val="00161F4E"/>
    <w:rsid w:val="001872AB"/>
    <w:rsid w:val="001951E9"/>
    <w:rsid w:val="00222EF7"/>
    <w:rsid w:val="00244885"/>
    <w:rsid w:val="002C587D"/>
    <w:rsid w:val="002F5027"/>
    <w:rsid w:val="003A74B9"/>
    <w:rsid w:val="003D4F48"/>
    <w:rsid w:val="003E1FB8"/>
    <w:rsid w:val="003F5563"/>
    <w:rsid w:val="00436905"/>
    <w:rsid w:val="00436E38"/>
    <w:rsid w:val="00442AB7"/>
    <w:rsid w:val="004676BD"/>
    <w:rsid w:val="004930E8"/>
    <w:rsid w:val="004A5EB9"/>
    <w:rsid w:val="004D1921"/>
    <w:rsid w:val="004E50D0"/>
    <w:rsid w:val="00583969"/>
    <w:rsid w:val="005F75A6"/>
    <w:rsid w:val="00610318"/>
    <w:rsid w:val="00620744"/>
    <w:rsid w:val="00661932"/>
    <w:rsid w:val="00665B49"/>
    <w:rsid w:val="006B4B46"/>
    <w:rsid w:val="006C3B91"/>
    <w:rsid w:val="007711FB"/>
    <w:rsid w:val="007E6CAD"/>
    <w:rsid w:val="0090083A"/>
    <w:rsid w:val="00924BAB"/>
    <w:rsid w:val="009464A1"/>
    <w:rsid w:val="0095059D"/>
    <w:rsid w:val="009660F1"/>
    <w:rsid w:val="00970421"/>
    <w:rsid w:val="009E6C3F"/>
    <w:rsid w:val="00AE4C24"/>
    <w:rsid w:val="00B07AA7"/>
    <w:rsid w:val="00B508EB"/>
    <w:rsid w:val="00B631CC"/>
    <w:rsid w:val="00B85AFE"/>
    <w:rsid w:val="00BC6BDA"/>
    <w:rsid w:val="00C344FE"/>
    <w:rsid w:val="00C6050A"/>
    <w:rsid w:val="00D70A18"/>
    <w:rsid w:val="00D75715"/>
    <w:rsid w:val="00DE7547"/>
    <w:rsid w:val="00E01E92"/>
    <w:rsid w:val="00E52FCC"/>
    <w:rsid w:val="00E7593A"/>
    <w:rsid w:val="00EF246E"/>
    <w:rsid w:val="00F365F2"/>
    <w:rsid w:val="00F777EA"/>
    <w:rsid w:val="00F93385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B93"/>
  <w15:docId w15:val="{91124F30-5F9B-4217-8307-658BE9A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7EA"/>
  </w:style>
  <w:style w:type="paragraph" w:styleId="Nagwek1">
    <w:name w:val="heading 1"/>
    <w:basedOn w:val="Normalny"/>
    <w:next w:val="Normalny"/>
    <w:link w:val="Nagwek1Znak"/>
    <w:uiPriority w:val="9"/>
    <w:qFormat/>
    <w:rsid w:val="00F777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77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77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77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7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777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777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777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F777EA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777E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777EA"/>
  </w:style>
  <w:style w:type="paragraph" w:styleId="Nagwekspisutreci">
    <w:name w:val="TOC Heading"/>
    <w:basedOn w:val="Nagwek1"/>
    <w:next w:val="Normalny"/>
    <w:uiPriority w:val="39"/>
    <w:unhideWhenUsed/>
    <w:qFormat/>
    <w:rsid w:val="00F777EA"/>
    <w:pPr>
      <w:spacing w:line="259" w:lineRule="auto"/>
      <w:outlineLvl w:val="9"/>
    </w:pPr>
  </w:style>
  <w:style w:type="paragraph" w:customStyle="1" w:styleId="kraj">
    <w:name w:val="kraj"/>
    <w:basedOn w:val="Normalny"/>
    <w:link w:val="krajZnak"/>
    <w:autoRedefine/>
    <w:qFormat/>
    <w:rsid w:val="00F777EA"/>
    <w:pPr>
      <w:spacing w:before="240" w:after="0" w:line="36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krajZnak">
    <w:name w:val="kraj Znak"/>
    <w:basedOn w:val="Domylnaczcionkaakapitu"/>
    <w:link w:val="kraj"/>
    <w:rsid w:val="00F777EA"/>
    <w:rPr>
      <w:rFonts w:ascii="Times New Roman" w:eastAsiaTheme="minorHAnsi" w:hAnsi="Times New Roman"/>
      <w:b/>
      <w:sz w:val="24"/>
      <w:szCs w:val="24"/>
    </w:rPr>
  </w:style>
  <w:style w:type="paragraph" w:customStyle="1" w:styleId="kropkagruba">
    <w:name w:val="kropka gruba"/>
    <w:basedOn w:val="Akapitzlist"/>
    <w:link w:val="kropkagrubaZnak"/>
    <w:qFormat/>
    <w:rsid w:val="00F777EA"/>
    <w:pPr>
      <w:tabs>
        <w:tab w:val="left" w:pos="426"/>
      </w:tabs>
      <w:spacing w:before="240" w:after="240" w:line="360" w:lineRule="auto"/>
      <w:ind w:left="0"/>
      <w:jc w:val="both"/>
    </w:pPr>
    <w:rPr>
      <w:rFonts w:ascii="Times New Roman" w:hAnsi="Times New Roman"/>
      <w:b/>
      <w:sz w:val="24"/>
    </w:rPr>
  </w:style>
  <w:style w:type="character" w:customStyle="1" w:styleId="kropkagrubaZnak">
    <w:name w:val="kropka gruba Znak"/>
    <w:basedOn w:val="AkapitzlistZnak"/>
    <w:link w:val="kropkagruba"/>
    <w:rsid w:val="00F777EA"/>
    <w:rPr>
      <w:rFonts w:ascii="Times New Roman" w:eastAsiaTheme="minorHAnsi" w:hAnsi="Times New Roman"/>
      <w:b/>
      <w:sz w:val="24"/>
      <w:lang w:eastAsia="en-US"/>
    </w:rPr>
  </w:style>
  <w:style w:type="table" w:styleId="Tabela-Siatka">
    <w:name w:val="Table Grid"/>
    <w:basedOn w:val="Standardowy"/>
    <w:uiPriority w:val="59"/>
    <w:rsid w:val="0044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Emilia Kuchta</cp:lastModifiedBy>
  <cp:revision>3</cp:revision>
  <dcterms:created xsi:type="dcterms:W3CDTF">2023-05-02T07:24:00Z</dcterms:created>
  <dcterms:modified xsi:type="dcterms:W3CDTF">2023-06-27T08:43:00Z</dcterms:modified>
</cp:coreProperties>
</file>