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B7" w:rsidRDefault="000115B7" w:rsidP="000115B7">
      <w:pPr>
        <w:jc w:val="both"/>
        <w:rPr>
          <w:lang w:val="en-GB"/>
        </w:rPr>
      </w:pPr>
    </w:p>
    <w:p w:rsidR="000115B7" w:rsidRDefault="00087096" w:rsidP="000115B7">
      <w:pPr>
        <w:jc w:val="both"/>
        <w:rPr>
          <w:lang w:val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75pt;margin-top:-39pt;width:56.5pt;height:64.35pt;z-index:251659264;visibility:visible;mso-wrap-edited:f">
            <v:imagedata r:id="rId7" o:title=""/>
            <w10:wrap anchorx="page"/>
          </v:shape>
          <o:OLEObject Type="Embed" ProgID="Word.Picture.8" ShapeID="_x0000_s1026" DrawAspect="Content" ObjectID="_1656742993" r:id="rId8"/>
        </w:object>
      </w:r>
    </w:p>
    <w:p w:rsidR="000115B7" w:rsidRDefault="000115B7" w:rsidP="000115B7">
      <w:pPr>
        <w:jc w:val="both"/>
        <w:rPr>
          <w:lang w:val="en-GB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900"/>
        <w:gridCol w:w="3960"/>
      </w:tblGrid>
      <w:tr w:rsidR="000115B7" w:rsidTr="000115B7">
        <w:trPr>
          <w:trHeight w:val="1140"/>
        </w:trPr>
        <w:tc>
          <w:tcPr>
            <w:tcW w:w="4570" w:type="dxa"/>
          </w:tcPr>
          <w:p w:rsidR="000115B7" w:rsidRDefault="000115B7">
            <w:pPr>
              <w:pStyle w:val="Nagwek1"/>
              <w:spacing w:line="254" w:lineRule="auto"/>
              <w:rPr>
                <w:rFonts w:ascii="Century" w:hAnsi="Century"/>
                <w:i w:val="0"/>
                <w:iCs/>
                <w:spacing w:val="24"/>
                <w:sz w:val="26"/>
                <w:szCs w:val="28"/>
                <w:lang w:eastAsia="en-US"/>
              </w:rPr>
            </w:pPr>
            <w:r>
              <w:rPr>
                <w:rFonts w:ascii="Century" w:hAnsi="Century"/>
                <w:i w:val="0"/>
                <w:iCs/>
                <w:spacing w:val="24"/>
                <w:sz w:val="26"/>
                <w:szCs w:val="28"/>
                <w:lang w:eastAsia="en-US"/>
              </w:rPr>
              <w:t>MINISTER</w:t>
            </w:r>
          </w:p>
          <w:p w:rsidR="000115B7" w:rsidRDefault="000115B7">
            <w:pPr>
              <w:pStyle w:val="Nagwek1"/>
              <w:spacing w:line="254" w:lineRule="auto"/>
              <w:rPr>
                <w:rFonts w:ascii="Palatino" w:hAnsi="Palatin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Century" w:hAnsi="Century"/>
                <w:i w:val="0"/>
                <w:iCs/>
                <w:sz w:val="26"/>
                <w:szCs w:val="28"/>
                <w:lang w:eastAsia="en-US"/>
              </w:rPr>
              <w:t>RODZINY, PRACY I POLITYKI SPOŁECZNEJ</w:t>
            </w:r>
          </w:p>
          <w:p w:rsidR="000115B7" w:rsidRDefault="000115B7">
            <w:pPr>
              <w:spacing w:line="254" w:lineRule="auto"/>
              <w:jc w:val="center"/>
              <w:rPr>
                <w:rFonts w:ascii="Georgia" w:hAnsi="Georgia"/>
                <w:sz w:val="16"/>
                <w:szCs w:val="16"/>
                <w:lang w:eastAsia="en-US"/>
              </w:rPr>
            </w:pPr>
          </w:p>
          <w:p w:rsidR="000115B7" w:rsidRDefault="000115B7">
            <w:pPr>
              <w:pStyle w:val="Nagwek3"/>
              <w:spacing w:line="254" w:lineRule="auto"/>
              <w:rPr>
                <w:sz w:val="20"/>
                <w:szCs w:val="28"/>
                <w:lang w:eastAsia="en-US"/>
              </w:rPr>
            </w:pPr>
          </w:p>
        </w:tc>
        <w:tc>
          <w:tcPr>
            <w:tcW w:w="900" w:type="dxa"/>
            <w:hideMark/>
          </w:tcPr>
          <w:p w:rsidR="000115B7" w:rsidRDefault="000115B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960" w:type="dxa"/>
          </w:tcPr>
          <w:p w:rsidR="000115B7" w:rsidRDefault="000115B7">
            <w:pPr>
              <w:pStyle w:val="Tekstpodstawowy"/>
              <w:jc w:val="right"/>
              <w:rPr>
                <w:sz w:val="20"/>
                <w:lang w:eastAsia="en-US"/>
              </w:rPr>
            </w:pPr>
            <w:r>
              <w:rPr>
                <w:lang w:eastAsia="en-US"/>
              </w:rPr>
              <w:t xml:space="preserve">Warszawa, dnia </w:t>
            </w:r>
            <w:r w:rsidR="00EA4886">
              <w:rPr>
                <w:lang w:eastAsia="en-US"/>
              </w:rPr>
              <w:t>1</w:t>
            </w:r>
            <w:r w:rsidR="00881DB5">
              <w:rPr>
                <w:lang w:eastAsia="en-US"/>
              </w:rPr>
              <w:t>7</w:t>
            </w:r>
            <w:r w:rsidR="00EA4886">
              <w:rPr>
                <w:lang w:eastAsia="en-US"/>
              </w:rPr>
              <w:t xml:space="preserve"> lipca</w:t>
            </w:r>
            <w:r w:rsidR="002978C9">
              <w:rPr>
                <w:lang w:eastAsia="en-US"/>
              </w:rPr>
              <w:t xml:space="preserve"> 2020</w:t>
            </w:r>
            <w:r>
              <w:rPr>
                <w:lang w:eastAsia="en-US"/>
              </w:rPr>
              <w:t xml:space="preserve"> r.</w:t>
            </w:r>
            <w:r>
              <w:rPr>
                <w:sz w:val="20"/>
                <w:lang w:eastAsia="en-US"/>
              </w:rPr>
              <w:t xml:space="preserve"> </w:t>
            </w:r>
          </w:p>
          <w:p w:rsidR="000115B7" w:rsidRDefault="000115B7">
            <w:pPr>
              <w:spacing w:line="254" w:lineRule="auto"/>
              <w:jc w:val="right"/>
              <w:rPr>
                <w:sz w:val="20"/>
                <w:szCs w:val="20"/>
                <w:lang w:eastAsia="en-US"/>
              </w:rPr>
            </w:pPr>
          </w:p>
          <w:p w:rsidR="000115B7" w:rsidRDefault="000115B7">
            <w:pPr>
              <w:spacing w:line="254" w:lineRule="auto"/>
              <w:jc w:val="right"/>
              <w:rPr>
                <w:sz w:val="20"/>
                <w:szCs w:val="20"/>
                <w:lang w:eastAsia="en-US"/>
              </w:rPr>
            </w:pPr>
          </w:p>
          <w:p w:rsidR="000115B7" w:rsidRDefault="000115B7">
            <w:pPr>
              <w:spacing w:line="254" w:lineRule="auto"/>
              <w:jc w:val="right"/>
              <w:rPr>
                <w:sz w:val="20"/>
                <w:szCs w:val="20"/>
                <w:lang w:eastAsia="en-US"/>
              </w:rPr>
            </w:pPr>
          </w:p>
          <w:p w:rsidR="000115B7" w:rsidRDefault="000115B7">
            <w:pPr>
              <w:spacing w:line="254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0115B7" w:rsidTr="000115B7">
        <w:trPr>
          <w:trHeight w:val="307"/>
        </w:trPr>
        <w:tc>
          <w:tcPr>
            <w:tcW w:w="4570" w:type="dxa"/>
          </w:tcPr>
          <w:p w:rsidR="000115B7" w:rsidRDefault="0034694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DRP.VII.0210.1.20</w:t>
            </w:r>
            <w:r w:rsidR="00EA4886">
              <w:rPr>
                <w:lang w:eastAsia="en-US"/>
              </w:rPr>
              <w:t>20</w:t>
            </w:r>
            <w:r>
              <w:rPr>
                <w:lang w:eastAsia="en-US"/>
              </w:rPr>
              <w:t>.</w:t>
            </w:r>
            <w:r w:rsidR="002978C9">
              <w:rPr>
                <w:lang w:eastAsia="en-US"/>
              </w:rPr>
              <w:t>SS</w:t>
            </w:r>
            <w:r>
              <w:rPr>
                <w:lang w:eastAsia="en-US"/>
              </w:rPr>
              <w:t>/AR</w:t>
            </w:r>
            <w:r w:rsidR="000115B7">
              <w:rPr>
                <w:lang w:eastAsia="en-US"/>
              </w:rPr>
              <w:t>.</w:t>
            </w:r>
          </w:p>
          <w:p w:rsidR="000115B7" w:rsidRDefault="000115B7">
            <w:pPr>
              <w:spacing w:line="360" w:lineRule="auto"/>
              <w:jc w:val="center"/>
              <w:rPr>
                <w:rFonts w:ascii="Century" w:hAnsi="Century"/>
                <w:spacing w:val="24"/>
                <w:sz w:val="22"/>
                <w:szCs w:val="28"/>
                <w:lang w:eastAsia="en-US"/>
              </w:rPr>
            </w:pPr>
          </w:p>
        </w:tc>
        <w:tc>
          <w:tcPr>
            <w:tcW w:w="900" w:type="dxa"/>
          </w:tcPr>
          <w:p w:rsidR="000115B7" w:rsidRDefault="000115B7">
            <w:pPr>
              <w:spacing w:line="36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CF6FFA" w:rsidRDefault="00CF6FFA" w:rsidP="00CF6FFA">
            <w:pPr>
              <w:spacing w:line="360" w:lineRule="auto"/>
              <w:rPr>
                <w:szCs w:val="20"/>
                <w:lang w:eastAsia="en-US"/>
              </w:rPr>
            </w:pPr>
          </w:p>
          <w:p w:rsidR="00511791" w:rsidRDefault="00511791">
            <w:pPr>
              <w:spacing w:line="360" w:lineRule="auto"/>
              <w:jc w:val="right"/>
              <w:rPr>
                <w:szCs w:val="20"/>
                <w:lang w:eastAsia="en-US"/>
              </w:rPr>
            </w:pPr>
          </w:p>
        </w:tc>
      </w:tr>
    </w:tbl>
    <w:p w:rsidR="00D34012" w:rsidRDefault="000115B7" w:rsidP="000115B7">
      <w:pPr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D34012" w:rsidRDefault="00D34012" w:rsidP="000115B7">
      <w:pPr>
        <w:spacing w:line="360" w:lineRule="auto"/>
        <w:rPr>
          <w:b/>
          <w:bCs/>
        </w:rPr>
      </w:pPr>
    </w:p>
    <w:p w:rsidR="000115B7" w:rsidRDefault="000115B7" w:rsidP="00D34012">
      <w:pPr>
        <w:spacing w:line="360" w:lineRule="auto"/>
        <w:ind w:left="4956" w:firstLine="708"/>
        <w:rPr>
          <w:b/>
        </w:rPr>
      </w:pPr>
      <w:r>
        <w:rPr>
          <w:b/>
          <w:bCs/>
        </w:rPr>
        <w:t>w</w:t>
      </w:r>
      <w:r>
        <w:rPr>
          <w:b/>
        </w:rPr>
        <w:t>edług rozdzielnika</w:t>
      </w:r>
    </w:p>
    <w:p w:rsidR="00FF1147" w:rsidRDefault="00FF1147" w:rsidP="00FF1147">
      <w:pPr>
        <w:spacing w:line="360" w:lineRule="auto"/>
        <w:jc w:val="both"/>
        <w:rPr>
          <w:i/>
        </w:rPr>
      </w:pPr>
    </w:p>
    <w:p w:rsidR="00D34012" w:rsidRPr="00A61205" w:rsidRDefault="00A61205" w:rsidP="00CF5590">
      <w:pPr>
        <w:spacing w:after="120" w:line="360" w:lineRule="auto"/>
        <w:jc w:val="both"/>
        <w:rPr>
          <w:i/>
        </w:rPr>
      </w:pPr>
      <w:r w:rsidRPr="00A61205">
        <w:rPr>
          <w:i/>
        </w:rPr>
        <w:t>Szanowni Państwo</w:t>
      </w:r>
      <w:r>
        <w:rPr>
          <w:i/>
        </w:rPr>
        <w:t>,</w:t>
      </w:r>
    </w:p>
    <w:p w:rsidR="00FF1147" w:rsidRPr="004F1625" w:rsidRDefault="00FF1147" w:rsidP="00CF5590">
      <w:pPr>
        <w:spacing w:after="120" w:line="360" w:lineRule="auto"/>
        <w:jc w:val="both"/>
      </w:pPr>
      <w:r>
        <w:t xml:space="preserve">zgodnie </w:t>
      </w:r>
      <w:r w:rsidR="000115B7">
        <w:t xml:space="preserve">z § 35 ust. 1 i 2 uchwały Nr 190 Rady Ministrów z dnia </w:t>
      </w:r>
      <w:r w:rsidR="000115B7">
        <w:rPr>
          <w:spacing w:val="-2"/>
        </w:rPr>
        <w:t xml:space="preserve">29 października </w:t>
      </w:r>
      <w:r w:rsidR="000115B7">
        <w:rPr>
          <w:spacing w:val="-2"/>
        </w:rPr>
        <w:br/>
        <w:t xml:space="preserve">2013 r. </w:t>
      </w:r>
      <w:r w:rsidR="000115B7">
        <w:t xml:space="preserve"> – Regulamin pracy Rady Ministrów (M. P. z 2016 r. poz. 1006, z </w:t>
      </w:r>
      <w:proofErr w:type="spellStart"/>
      <w:r w:rsidR="000115B7">
        <w:t>późn</w:t>
      </w:r>
      <w:proofErr w:type="spellEnd"/>
      <w:r w:rsidR="000115B7">
        <w:t xml:space="preserve">. zm.) uprzejmie informuję, </w:t>
      </w:r>
      <w:r w:rsidR="000115B7" w:rsidRPr="000115B7">
        <w:t>że w Biuletynie Informacji Publicznej Ministerstwa Rodzin</w:t>
      </w:r>
      <w:r w:rsidR="000115B7">
        <w:t xml:space="preserve">y, Pracy i Polityki Społecznej </w:t>
      </w:r>
      <w:r w:rsidR="000115B7" w:rsidRPr="000115B7">
        <w:t>w zakładce „Projekty aktów prawnych” oraz na stroni</w:t>
      </w:r>
      <w:r w:rsidR="000115B7">
        <w:t xml:space="preserve">e Rządowego Centrum Legislacji </w:t>
      </w:r>
      <w:r w:rsidR="000115B7" w:rsidRPr="000115B7">
        <w:t xml:space="preserve">w serwisie </w:t>
      </w:r>
      <w:r w:rsidR="000115B7" w:rsidRPr="002978C9">
        <w:rPr>
          <w:rFonts w:eastAsia="Calibri"/>
          <w:bCs/>
        </w:rPr>
        <w:t>„Rządowy Proces Legislacyjny” został zamieszczony projekt</w:t>
      </w:r>
      <w:r w:rsidR="002978C9" w:rsidRPr="002978C9">
        <w:rPr>
          <w:rFonts w:eastAsia="Calibri"/>
          <w:bCs/>
        </w:rPr>
        <w:t xml:space="preserve"> </w:t>
      </w:r>
      <w:r w:rsidR="004F1625" w:rsidRPr="004F1625">
        <w:t>Stanowiska Rady Ministrów do poselskiego projektu ustawy o świadczeniu kryzysowym</w:t>
      </w:r>
      <w:r w:rsidR="004F1625">
        <w:rPr>
          <w:rFonts w:eastAsia="Calibri"/>
          <w:bCs/>
        </w:rPr>
        <w:t>.</w:t>
      </w:r>
    </w:p>
    <w:p w:rsidR="000115B7" w:rsidRPr="000115B7" w:rsidRDefault="000115B7" w:rsidP="00FF1147">
      <w:pPr>
        <w:spacing w:after="120" w:line="360" w:lineRule="auto"/>
        <w:jc w:val="both"/>
      </w:pPr>
      <w:r w:rsidRPr="000115B7">
        <w:t xml:space="preserve">Zwracam się do Państwa z uprzejmą prośbą o zgłaszanie ewentualnych uwag </w:t>
      </w:r>
      <w:r w:rsidR="00837520">
        <w:rPr>
          <w:b/>
        </w:rPr>
        <w:t xml:space="preserve">do dnia </w:t>
      </w:r>
      <w:r w:rsidR="004F1625">
        <w:rPr>
          <w:b/>
        </w:rPr>
        <w:t>2</w:t>
      </w:r>
      <w:r w:rsidR="002962D7">
        <w:rPr>
          <w:b/>
        </w:rPr>
        <w:t>7</w:t>
      </w:r>
      <w:r w:rsidR="003C347A">
        <w:rPr>
          <w:b/>
        </w:rPr>
        <w:t xml:space="preserve"> </w:t>
      </w:r>
      <w:r w:rsidR="002962D7">
        <w:rPr>
          <w:b/>
        </w:rPr>
        <w:t>lipca</w:t>
      </w:r>
      <w:r w:rsidRPr="000115B7">
        <w:rPr>
          <w:b/>
        </w:rPr>
        <w:t xml:space="preserve"> br.</w:t>
      </w:r>
      <w:r w:rsidRPr="000115B7">
        <w:t xml:space="preserve">, również </w:t>
      </w:r>
      <w:r w:rsidR="00177C8B">
        <w:t>w formie elektroniczne</w:t>
      </w:r>
      <w:r w:rsidR="004D4396">
        <w:t>j</w:t>
      </w:r>
      <w:r w:rsidR="00CD5314">
        <w:t>,</w:t>
      </w:r>
      <w:r w:rsidR="00177C8B">
        <w:t xml:space="preserve"> na </w:t>
      </w:r>
      <w:r w:rsidRPr="000115B7">
        <w:t xml:space="preserve">adres: </w:t>
      </w:r>
      <w:hyperlink r:id="rId9" w:history="1">
        <w:r w:rsidR="003C347A" w:rsidRPr="00DB64BB">
          <w:rPr>
            <w:rStyle w:val="Hipercze"/>
          </w:rPr>
          <w:t>seweryn.suwala@mrpips.gov.pl</w:t>
        </w:r>
      </w:hyperlink>
      <w:r w:rsidRPr="000115B7">
        <w:t xml:space="preserve"> </w:t>
      </w:r>
      <w:r w:rsidRPr="000115B7">
        <w:br/>
      </w:r>
      <w:r w:rsidR="003C347A">
        <w:t xml:space="preserve">oraz </w:t>
      </w:r>
      <w:hyperlink r:id="rId10" w:history="1">
        <w:r w:rsidR="003C347A" w:rsidRPr="00DB64BB">
          <w:rPr>
            <w:rStyle w:val="Hipercze"/>
          </w:rPr>
          <w:t>agnieszka.ryll@mrpips.gov.pl</w:t>
        </w:r>
      </w:hyperlink>
      <w:r w:rsidR="003C347A">
        <w:t xml:space="preserve"> </w:t>
      </w:r>
      <w:r w:rsidRPr="000115B7">
        <w:t>(także w wersji edytowa</w:t>
      </w:r>
      <w:r w:rsidR="00017278">
        <w:t>l</w:t>
      </w:r>
      <w:r w:rsidRPr="000115B7">
        <w:t xml:space="preserve">nej). </w:t>
      </w:r>
    </w:p>
    <w:p w:rsidR="000115B7" w:rsidRPr="000115B7" w:rsidRDefault="00A009AB" w:rsidP="00FF1147">
      <w:pPr>
        <w:spacing w:line="360" w:lineRule="auto"/>
        <w:jc w:val="both"/>
      </w:pPr>
      <w:r w:rsidRPr="000115B7">
        <w:t>Informuję</w:t>
      </w:r>
      <w:r>
        <w:t xml:space="preserve"> </w:t>
      </w:r>
      <w:r w:rsidR="00735C91">
        <w:t>jednocześnie</w:t>
      </w:r>
      <w:r w:rsidR="000115B7" w:rsidRPr="000115B7">
        <w:t>, że brak uwag w ww. terminie pozwolę sobie uzn</w:t>
      </w:r>
      <w:r w:rsidR="00D34410">
        <w:t>ać za akceptację projektu rozporządzenia</w:t>
      </w:r>
      <w:r w:rsidR="000115B7" w:rsidRPr="000115B7">
        <w:t xml:space="preserve"> w przedłożonym brzmieniu.</w:t>
      </w:r>
    </w:p>
    <w:p w:rsidR="000115B7" w:rsidRDefault="000115B7" w:rsidP="000115B7">
      <w:pPr>
        <w:spacing w:line="360" w:lineRule="auto"/>
        <w:ind w:firstLine="708"/>
        <w:jc w:val="both"/>
      </w:pPr>
    </w:p>
    <w:p w:rsidR="006F7467" w:rsidRDefault="006F7467" w:rsidP="006F7467">
      <w:pPr>
        <w:spacing w:after="240" w:line="276" w:lineRule="auto"/>
        <w:rPr>
          <w:iCs/>
          <w:color w:val="000000" w:themeColor="text1"/>
        </w:rPr>
      </w:pPr>
    </w:p>
    <w:p w:rsidR="00785580" w:rsidRPr="003635A8" w:rsidRDefault="004F1625" w:rsidP="00483137">
      <w:pPr>
        <w:spacing w:after="120" w:line="276" w:lineRule="auto"/>
        <w:ind w:left="4248" w:firstLine="708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</w:t>
      </w:r>
      <w:r w:rsidR="00785580" w:rsidRPr="003635A8">
        <w:rPr>
          <w:rFonts w:eastAsiaTheme="minorHAnsi"/>
          <w:i/>
          <w:lang w:eastAsia="en-US"/>
        </w:rPr>
        <w:t>Z poważaniem</w:t>
      </w:r>
    </w:p>
    <w:p w:rsidR="00483137" w:rsidRPr="00483137" w:rsidRDefault="00785580" w:rsidP="00483137">
      <w:pPr>
        <w:spacing w:after="120" w:line="276" w:lineRule="auto"/>
        <w:ind w:left="2832" w:firstLine="708"/>
        <w:rPr>
          <w:rFonts w:eastAsiaTheme="minorHAnsi"/>
          <w:i/>
          <w:lang w:eastAsia="en-US"/>
        </w:rPr>
      </w:pPr>
      <w:r w:rsidRPr="003635A8">
        <w:rPr>
          <w:rFonts w:eastAsiaTheme="minorHAnsi"/>
          <w:lang w:eastAsia="en-US"/>
        </w:rPr>
        <w:t xml:space="preserve"> </w:t>
      </w:r>
      <w:r w:rsidR="00483137" w:rsidRPr="00483137">
        <w:rPr>
          <w:rFonts w:eastAsiaTheme="minorHAnsi"/>
          <w:i/>
          <w:lang w:eastAsia="en-US"/>
        </w:rPr>
        <w:t>z up. Ministra Rodziny, Pracy i Polityki Społecznej</w:t>
      </w:r>
    </w:p>
    <w:p w:rsidR="00785580" w:rsidRPr="00483137" w:rsidRDefault="00785580" w:rsidP="00785580">
      <w:pPr>
        <w:spacing w:after="120" w:line="276" w:lineRule="auto"/>
        <w:ind w:left="4956"/>
        <w:rPr>
          <w:rFonts w:eastAsiaTheme="minorHAnsi"/>
          <w:i/>
          <w:lang w:eastAsia="en-US"/>
        </w:rPr>
      </w:pPr>
      <w:r w:rsidRPr="00483137">
        <w:rPr>
          <w:rFonts w:eastAsiaTheme="minorHAnsi"/>
          <w:i/>
          <w:lang w:eastAsia="en-US"/>
        </w:rPr>
        <w:t xml:space="preserve"> </w:t>
      </w:r>
      <w:r w:rsidR="004F1625">
        <w:rPr>
          <w:rFonts w:eastAsiaTheme="minorHAnsi"/>
          <w:i/>
          <w:lang w:eastAsia="en-US"/>
        </w:rPr>
        <w:t xml:space="preserve">      </w:t>
      </w:r>
      <w:r w:rsidRPr="00483137">
        <w:rPr>
          <w:rFonts w:eastAsiaTheme="minorHAnsi"/>
          <w:i/>
          <w:lang w:eastAsia="en-US"/>
        </w:rPr>
        <w:t>Alina Nowak</w:t>
      </w:r>
    </w:p>
    <w:p w:rsidR="004F1625" w:rsidRDefault="00785580" w:rsidP="004F1625">
      <w:pPr>
        <w:spacing w:after="120" w:line="276" w:lineRule="auto"/>
        <w:ind w:left="2124" w:firstLine="708"/>
        <w:jc w:val="center"/>
        <w:rPr>
          <w:rFonts w:eastAsiaTheme="minorHAnsi"/>
          <w:lang w:eastAsia="en-US"/>
        </w:rPr>
      </w:pPr>
      <w:r w:rsidRPr="00483137">
        <w:rPr>
          <w:rFonts w:eastAsiaTheme="minorHAnsi"/>
          <w:i/>
          <w:lang w:eastAsia="en-US"/>
        </w:rPr>
        <w:t xml:space="preserve">Podsekretarz Stanu </w:t>
      </w:r>
      <w:r w:rsidRPr="00483137">
        <w:rPr>
          <w:rFonts w:eastAsiaTheme="minorHAnsi"/>
          <w:i/>
          <w:lang w:eastAsia="en-US"/>
        </w:rPr>
        <w:br/>
      </w:r>
      <w:r w:rsidRPr="003635A8">
        <w:rPr>
          <w:rFonts w:eastAsiaTheme="minorHAnsi"/>
          <w:lang w:eastAsia="en-US"/>
        </w:rPr>
        <w:t xml:space="preserve">                         /</w:t>
      </w:r>
      <w:r w:rsidR="00ED123D">
        <w:rPr>
          <w:rFonts w:eastAsiaTheme="minorHAnsi"/>
          <w:lang w:eastAsia="en-US"/>
        </w:rPr>
        <w:t>-</w:t>
      </w:r>
      <w:r w:rsidRPr="003635A8">
        <w:rPr>
          <w:rFonts w:eastAsiaTheme="minorHAnsi"/>
          <w:lang w:eastAsia="en-US"/>
        </w:rPr>
        <w:t>podpisano kwalifikowanym</w:t>
      </w:r>
      <w:r w:rsidR="00483137">
        <w:rPr>
          <w:rFonts w:eastAsiaTheme="minorHAnsi"/>
          <w:lang w:eastAsia="en-US"/>
        </w:rPr>
        <w:t xml:space="preserve"> podpisem elektronicznym</w:t>
      </w:r>
      <w:r w:rsidRPr="003635A8">
        <w:rPr>
          <w:rFonts w:eastAsiaTheme="minorHAnsi"/>
          <w:lang w:eastAsia="en-US"/>
        </w:rPr>
        <w:t>/</w:t>
      </w:r>
      <w:r w:rsidRPr="003635A8">
        <w:rPr>
          <w:rFonts w:eastAsiaTheme="minorHAnsi"/>
          <w:lang w:eastAsia="en-US"/>
        </w:rPr>
        <w:tab/>
      </w:r>
    </w:p>
    <w:p w:rsidR="00DF45C6" w:rsidRDefault="00DF45C6" w:rsidP="004F1625">
      <w:pPr>
        <w:spacing w:after="120" w:line="276" w:lineRule="auto"/>
        <w:jc w:val="both"/>
        <w:rPr>
          <w:u w:val="single"/>
        </w:rPr>
      </w:pPr>
    </w:p>
    <w:p w:rsidR="00CF5EC8" w:rsidRPr="004F1625" w:rsidRDefault="000115B7" w:rsidP="004F1625">
      <w:pPr>
        <w:spacing w:after="120" w:line="276" w:lineRule="auto"/>
        <w:jc w:val="both"/>
        <w:rPr>
          <w:rFonts w:eastAsiaTheme="minorHAnsi"/>
          <w:lang w:eastAsia="en-US"/>
        </w:rPr>
      </w:pPr>
      <w:r>
        <w:rPr>
          <w:u w:val="single"/>
        </w:rPr>
        <w:lastRenderedPageBreak/>
        <w:t>Otrzymują:</w:t>
      </w:r>
    </w:p>
    <w:p w:rsidR="000115B7" w:rsidRPr="00E23B51" w:rsidRDefault="00940882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Piotr Gliński – </w:t>
      </w:r>
      <w:r w:rsidR="00CF5EC8">
        <w:t xml:space="preserve">Wiceprezes </w:t>
      </w:r>
      <w:r>
        <w:t xml:space="preserve">Rady Ministrów, </w:t>
      </w:r>
      <w:r w:rsidR="00CF5EC8">
        <w:t>Minister Kultury i Dziedzictwa  Narodowego;</w:t>
      </w:r>
    </w:p>
    <w:p w:rsidR="00506F0D" w:rsidRDefault="00940882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Jacek Sasin – Wiceprezes Rady Ministrów, </w:t>
      </w:r>
      <w:r w:rsidR="00CF5EC8">
        <w:t>Minister Aktywów Państwowych</w:t>
      </w:r>
      <w:r w:rsidR="00506F0D">
        <w:t>;</w:t>
      </w:r>
    </w:p>
    <w:p w:rsidR="000E1BF0" w:rsidRDefault="00940882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>Pan</w:t>
      </w:r>
      <w:r w:rsidR="0084383D">
        <w:t xml:space="preserve">i Jadwiga Katarzyna </w:t>
      </w:r>
      <w:proofErr w:type="spellStart"/>
      <w:r w:rsidR="0084383D">
        <w:t>Emilewicz</w:t>
      </w:r>
      <w:proofErr w:type="spellEnd"/>
      <w:r>
        <w:t xml:space="preserve"> – Wicepre</w:t>
      </w:r>
      <w:bookmarkStart w:id="0" w:name="_GoBack"/>
      <w:bookmarkEnd w:id="0"/>
      <w:r>
        <w:t xml:space="preserve">zes Rady Ministrów, </w:t>
      </w:r>
      <w:r w:rsidR="000115B7">
        <w:t>Minister</w:t>
      </w:r>
      <w:r w:rsidR="0084383D">
        <w:t xml:space="preserve"> Rozwoju</w:t>
      </w:r>
      <w:r w:rsidR="000115B7">
        <w:t>;</w:t>
      </w:r>
    </w:p>
    <w:p w:rsidR="000115B7" w:rsidRDefault="0025098F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r w:rsidR="000E1BF0">
        <w:t xml:space="preserve">Marek Zagórski - </w:t>
      </w:r>
      <w:r w:rsidR="000115B7">
        <w:t>Minister Cyfryzacji;</w:t>
      </w:r>
      <w:r w:rsidR="000E1BF0" w:rsidRPr="000E1BF0">
        <w:t xml:space="preserve"> </w:t>
      </w:r>
      <w:hyperlink r:id="rId11" w:history="1"/>
    </w:p>
    <w:p w:rsidR="000115B7" w:rsidRDefault="0025098F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2" w:history="1">
        <w:r w:rsidRPr="0025098F">
          <w:t xml:space="preserve">Dariusz </w:t>
        </w:r>
        <w:proofErr w:type="spellStart"/>
        <w:r w:rsidRPr="0025098F">
          <w:t>Piontkowski</w:t>
        </w:r>
        <w:proofErr w:type="spellEnd"/>
        <w:r w:rsidRPr="0025098F">
          <w:t xml:space="preserve"> </w:t>
        </w:r>
      </w:hyperlink>
      <w:r>
        <w:t xml:space="preserve">- </w:t>
      </w:r>
      <w:r w:rsidR="000115B7">
        <w:t>Minister Edukacji Narodowej;</w:t>
      </w:r>
    </w:p>
    <w:p w:rsidR="000115B7" w:rsidRDefault="00A5220D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3" w:history="1">
        <w:r w:rsidRPr="00A5220D">
          <w:t>Tadeusz Kościński</w:t>
        </w:r>
      </w:hyperlink>
      <w:r>
        <w:t xml:space="preserve"> - </w:t>
      </w:r>
      <w:r w:rsidR="000115B7">
        <w:t>Minister Finansów;</w:t>
      </w:r>
    </w:p>
    <w:p w:rsidR="00CF5EC8" w:rsidRDefault="002F4850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Pani </w:t>
      </w:r>
      <w:hyperlink r:id="rId14" w:history="1">
        <w:r w:rsidRPr="002F4850">
          <w:t>Małgorzata Jarosińska-Jedynak</w:t>
        </w:r>
      </w:hyperlink>
      <w:r>
        <w:t xml:space="preserve"> - </w:t>
      </w:r>
      <w:r w:rsidR="00CF5EC8">
        <w:t>Minister Funduszy i Polityki Regionalnej;</w:t>
      </w:r>
    </w:p>
    <w:p w:rsidR="00A432AB" w:rsidRDefault="005E0934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5" w:history="1">
        <w:r w:rsidRPr="005E0934">
          <w:t xml:space="preserve">Marek </w:t>
        </w:r>
        <w:proofErr w:type="spellStart"/>
        <w:r w:rsidRPr="005E0934">
          <w:t>Gróbarczyk</w:t>
        </w:r>
        <w:proofErr w:type="spellEnd"/>
      </w:hyperlink>
      <w:r>
        <w:t xml:space="preserve"> - </w:t>
      </w:r>
      <w:r w:rsidR="000115B7">
        <w:t>Minister Gospodarki Morskiej i Żeglugi Śródlądowej;</w:t>
      </w:r>
    </w:p>
    <w:p w:rsidR="000115B7" w:rsidRDefault="00A432AB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 w:rsidRPr="00A432AB">
        <w:t>Pan Andrzej Adamczyk -</w:t>
      </w:r>
      <w:r>
        <w:t xml:space="preserve"> </w:t>
      </w:r>
      <w:r w:rsidR="000115B7">
        <w:t>Minister Infrastruktury;</w:t>
      </w:r>
      <w:r w:rsidRPr="00A432AB">
        <w:t xml:space="preserve"> </w:t>
      </w:r>
    </w:p>
    <w:p w:rsidR="000115B7" w:rsidRDefault="00526A3A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6" w:history="1">
        <w:r w:rsidRPr="00523D20">
          <w:t>Michał Kurtyka</w:t>
        </w:r>
      </w:hyperlink>
      <w:r>
        <w:t xml:space="preserve"> - </w:t>
      </w:r>
      <w:r w:rsidR="000115B7">
        <w:t xml:space="preserve">Minister </w:t>
      </w:r>
      <w:r w:rsidR="00CF5EC8">
        <w:t>Klimatu;</w:t>
      </w:r>
    </w:p>
    <w:p w:rsidR="00E133E3" w:rsidRDefault="00C6728D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7" w:history="1">
        <w:r w:rsidRPr="00C6728D">
          <w:t xml:space="preserve">Wojciech </w:t>
        </w:r>
        <w:proofErr w:type="spellStart"/>
        <w:r w:rsidRPr="00C6728D">
          <w:t>Murdzek</w:t>
        </w:r>
        <w:proofErr w:type="spellEnd"/>
      </w:hyperlink>
      <w:r>
        <w:t xml:space="preserve"> - </w:t>
      </w:r>
      <w:r w:rsidR="00E133E3">
        <w:t>Minister Nauki i Szkolnictwa Wyższego;</w:t>
      </w:r>
    </w:p>
    <w:p w:rsidR="000115B7" w:rsidRDefault="007240E9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8" w:history="1">
        <w:r w:rsidRPr="005E0934">
          <w:t>Mariusz Błaszczak</w:t>
        </w:r>
      </w:hyperlink>
      <w:r w:rsidR="00C81878">
        <w:t xml:space="preserve"> - </w:t>
      </w:r>
      <w:r w:rsidR="000115B7">
        <w:t>Minister Obrony Narodowej;</w:t>
      </w:r>
    </w:p>
    <w:p w:rsidR="00CF5EC8" w:rsidRDefault="006D23AD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19" w:history="1">
        <w:r w:rsidRPr="006D23AD">
          <w:t>Jan Krzysztof Ardanowski</w:t>
        </w:r>
      </w:hyperlink>
      <w:r>
        <w:t xml:space="preserve"> - </w:t>
      </w:r>
      <w:r w:rsidR="000115B7">
        <w:t>Minister Rolnictwa i Rozwoju Wsi;</w:t>
      </w:r>
    </w:p>
    <w:p w:rsidR="000115B7" w:rsidRDefault="005565B1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Pani </w:t>
      </w:r>
      <w:hyperlink r:id="rId20" w:history="1">
        <w:r w:rsidRPr="005565B1">
          <w:t>Danuta Dmowska-</w:t>
        </w:r>
        <w:proofErr w:type="spellStart"/>
        <w:r w:rsidRPr="005565B1">
          <w:t>Andrzejuk</w:t>
        </w:r>
        <w:proofErr w:type="spellEnd"/>
      </w:hyperlink>
      <w:r>
        <w:t xml:space="preserve"> - </w:t>
      </w:r>
      <w:r w:rsidR="00CF5EC8">
        <w:t>Minister Sportu;</w:t>
      </w:r>
    </w:p>
    <w:p w:rsidR="00CF5EC8" w:rsidRDefault="00EA618D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21" w:history="1">
        <w:r w:rsidRPr="00EA618D">
          <w:t>Zbigniew Ziobro</w:t>
        </w:r>
      </w:hyperlink>
      <w:r>
        <w:t xml:space="preserve"> - </w:t>
      </w:r>
      <w:r w:rsidR="00CF5EC8">
        <w:t>Minister Sprawiedliwości;</w:t>
      </w:r>
    </w:p>
    <w:p w:rsidR="000115B7" w:rsidRDefault="00D12AF1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22" w:history="1">
        <w:r w:rsidRPr="00D12AF1">
          <w:t>Mariusz Kamiński</w:t>
        </w:r>
      </w:hyperlink>
      <w:r>
        <w:t xml:space="preserve"> - </w:t>
      </w:r>
      <w:r w:rsidR="000115B7">
        <w:t>Minister Spraw Wewnę</w:t>
      </w:r>
      <w:r w:rsidR="00CF5EC8">
        <w:t>trznych i Administracji, Koordynator Służb Specjalnych;</w:t>
      </w:r>
    </w:p>
    <w:p w:rsidR="00CF5EC8" w:rsidRDefault="00411AAD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23" w:history="1">
        <w:r w:rsidRPr="00411AAD">
          <w:t xml:space="preserve">Jacek </w:t>
        </w:r>
        <w:proofErr w:type="spellStart"/>
        <w:r w:rsidRPr="00411AAD">
          <w:t>Czaputowicz</w:t>
        </w:r>
        <w:proofErr w:type="spellEnd"/>
      </w:hyperlink>
      <w:r>
        <w:t xml:space="preserve"> - </w:t>
      </w:r>
      <w:r w:rsidR="000115B7">
        <w:t>Minister Spraw Zagranicznych;</w:t>
      </w:r>
    </w:p>
    <w:p w:rsidR="00C862D2" w:rsidRDefault="00BC69CE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24" w:history="1">
        <w:r w:rsidRPr="00E43C0A">
          <w:t>Łukasz Szumowski</w:t>
        </w:r>
      </w:hyperlink>
      <w:r>
        <w:t xml:space="preserve"> - </w:t>
      </w:r>
      <w:r w:rsidR="00C862D2">
        <w:t>Minister Zdrowia;</w:t>
      </w:r>
    </w:p>
    <w:p w:rsidR="007127EA" w:rsidRDefault="00E43C0A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Pan </w:t>
      </w:r>
      <w:hyperlink r:id="rId25" w:history="1">
        <w:r w:rsidRPr="00E43C0A">
          <w:t xml:space="preserve">Michał </w:t>
        </w:r>
        <w:proofErr w:type="spellStart"/>
        <w:r w:rsidRPr="00E43C0A">
          <w:t>Woś</w:t>
        </w:r>
        <w:proofErr w:type="spellEnd"/>
      </w:hyperlink>
      <w:r>
        <w:t xml:space="preserve"> - </w:t>
      </w:r>
      <w:r w:rsidR="00E133E3">
        <w:t>Minister Środowiska;</w:t>
      </w:r>
    </w:p>
    <w:p w:rsidR="00E133E3" w:rsidRDefault="007127EA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 w:rsidRPr="007127EA">
        <w:t>Pan Konrad Szymański</w:t>
      </w:r>
      <w:r>
        <w:t xml:space="preserve"> - </w:t>
      </w:r>
      <w:r w:rsidR="00E133E3">
        <w:t>Minister ds. Unii Europejskiej;</w:t>
      </w:r>
    </w:p>
    <w:p w:rsidR="00C862D2" w:rsidRPr="00C862D2" w:rsidRDefault="00C862D2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 w:rsidRPr="00C862D2">
        <w:t>Pan Łukasz Schreiber, Minister - Członek Rady Ministrów;</w:t>
      </w:r>
    </w:p>
    <w:p w:rsidR="00C862D2" w:rsidRDefault="00C862D2" w:rsidP="00B27043">
      <w:pPr>
        <w:pStyle w:val="Akapitzlist"/>
        <w:numPr>
          <w:ilvl w:val="0"/>
          <w:numId w:val="5"/>
        </w:numPr>
        <w:spacing w:line="360" w:lineRule="auto"/>
        <w:jc w:val="both"/>
      </w:pPr>
      <w:r w:rsidRPr="00C862D2">
        <w:t xml:space="preserve">Pan Michał </w:t>
      </w:r>
      <w:proofErr w:type="spellStart"/>
      <w:r w:rsidRPr="00C862D2">
        <w:t>Dworczyk</w:t>
      </w:r>
      <w:proofErr w:type="spellEnd"/>
      <w:r w:rsidRPr="00C862D2">
        <w:t>, Minister - Członek Rady Ministrów</w:t>
      </w:r>
      <w:r w:rsidR="00567693">
        <w:t>.</w:t>
      </w:r>
    </w:p>
    <w:p w:rsidR="00E23B51" w:rsidRPr="0084383D" w:rsidRDefault="00E23B51" w:rsidP="00E133E3">
      <w:pPr>
        <w:spacing w:line="360" w:lineRule="auto"/>
        <w:ind w:left="360"/>
        <w:jc w:val="both"/>
      </w:pPr>
    </w:p>
    <w:p w:rsidR="000115B7" w:rsidRDefault="000115B7" w:rsidP="000115B7">
      <w:pPr>
        <w:spacing w:line="360" w:lineRule="auto"/>
        <w:rPr>
          <w:b/>
          <w:bCs/>
        </w:rPr>
      </w:pPr>
    </w:p>
    <w:p w:rsidR="00834FC1" w:rsidRDefault="00834FC1"/>
    <w:sectPr w:rsidR="00834FC1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96" w:rsidRDefault="00087096" w:rsidP="002B5696">
      <w:r>
        <w:separator/>
      </w:r>
    </w:p>
  </w:endnote>
  <w:endnote w:type="continuationSeparator" w:id="0">
    <w:p w:rsidR="00087096" w:rsidRDefault="00087096" w:rsidP="002B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96" w:rsidRDefault="002B5696" w:rsidP="002B5696">
    <w:pPr>
      <w:tabs>
        <w:tab w:val="center" w:pos="4536"/>
        <w:tab w:val="right" w:pos="9072"/>
      </w:tabs>
      <w:rPr>
        <w:sz w:val="18"/>
        <w:szCs w:val="18"/>
      </w:rPr>
    </w:pPr>
  </w:p>
  <w:p w:rsidR="002B5696" w:rsidRDefault="002B5696" w:rsidP="002B5696">
    <w:pPr>
      <w:tabs>
        <w:tab w:val="center" w:pos="4536"/>
        <w:tab w:val="right" w:pos="9072"/>
      </w:tabs>
      <w:rPr>
        <w:sz w:val="18"/>
        <w:szCs w:val="18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Ministerstwo Rodziny, Pracy i Polityki Społecznej</w:t>
    </w:r>
  </w:p>
  <w:p w:rsidR="002B5696" w:rsidRDefault="002B5696" w:rsidP="002B5696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ul. Nowogrodzka 1/3/5, 00-513 Warszawa</w:t>
    </w:r>
  </w:p>
  <w:p w:rsidR="002B5696" w:rsidRDefault="002B5696" w:rsidP="002B5696">
    <w:pPr>
      <w:tabs>
        <w:tab w:val="left" w:pos="8025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e-mail: </w:t>
    </w:r>
    <w:hyperlink r:id="rId2" w:history="1">
      <w:r>
        <w:rPr>
          <w:rStyle w:val="Hipercze"/>
          <w:sz w:val="18"/>
          <w:szCs w:val="18"/>
        </w:rPr>
        <w:t>info@mrpips.gov.pl</w:t>
      </w:r>
    </w:hyperlink>
    <w:r>
      <w:rPr>
        <w:sz w:val="18"/>
        <w:szCs w:val="18"/>
      </w:rPr>
      <w:t>, tel. 222-500-108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96" w:rsidRDefault="00087096" w:rsidP="002B5696">
      <w:r>
        <w:separator/>
      </w:r>
    </w:p>
  </w:footnote>
  <w:footnote w:type="continuationSeparator" w:id="0">
    <w:p w:rsidR="00087096" w:rsidRDefault="00087096" w:rsidP="002B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6388A"/>
    <w:multiLevelType w:val="hybridMultilevel"/>
    <w:tmpl w:val="6CF69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7C4"/>
    <w:multiLevelType w:val="singleLevel"/>
    <w:tmpl w:val="B0762B8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112145"/>
    <w:multiLevelType w:val="hybridMultilevel"/>
    <w:tmpl w:val="EA380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474CE"/>
    <w:multiLevelType w:val="hybridMultilevel"/>
    <w:tmpl w:val="8C40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561E3"/>
    <w:multiLevelType w:val="hybridMultilevel"/>
    <w:tmpl w:val="8C40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B7"/>
    <w:rsid w:val="000115B7"/>
    <w:rsid w:val="00017278"/>
    <w:rsid w:val="000235E6"/>
    <w:rsid w:val="00042F5B"/>
    <w:rsid w:val="00051C1A"/>
    <w:rsid w:val="00084501"/>
    <w:rsid w:val="00087096"/>
    <w:rsid w:val="000A4287"/>
    <w:rsid w:val="000E1BF0"/>
    <w:rsid w:val="0013111C"/>
    <w:rsid w:val="00134B1E"/>
    <w:rsid w:val="00161C36"/>
    <w:rsid w:val="001750AD"/>
    <w:rsid w:val="00177C8B"/>
    <w:rsid w:val="00187805"/>
    <w:rsid w:val="0025098F"/>
    <w:rsid w:val="0029562E"/>
    <w:rsid w:val="002962D7"/>
    <w:rsid w:val="002978C9"/>
    <w:rsid w:val="002A26D6"/>
    <w:rsid w:val="002B5696"/>
    <w:rsid w:val="002F4850"/>
    <w:rsid w:val="00332FB1"/>
    <w:rsid w:val="003362DE"/>
    <w:rsid w:val="00346942"/>
    <w:rsid w:val="0036210D"/>
    <w:rsid w:val="003A47DC"/>
    <w:rsid w:val="003C347A"/>
    <w:rsid w:val="003D5AA2"/>
    <w:rsid w:val="003E20F4"/>
    <w:rsid w:val="004011CB"/>
    <w:rsid w:val="00411AAD"/>
    <w:rsid w:val="00416DF8"/>
    <w:rsid w:val="004557B8"/>
    <w:rsid w:val="00483137"/>
    <w:rsid w:val="004C4E11"/>
    <w:rsid w:val="004D4396"/>
    <w:rsid w:val="004F1625"/>
    <w:rsid w:val="00506F0D"/>
    <w:rsid w:val="0051084F"/>
    <w:rsid w:val="00511791"/>
    <w:rsid w:val="00523D20"/>
    <w:rsid w:val="00526A3A"/>
    <w:rsid w:val="00541823"/>
    <w:rsid w:val="005565B1"/>
    <w:rsid w:val="00567693"/>
    <w:rsid w:val="005E0934"/>
    <w:rsid w:val="00606445"/>
    <w:rsid w:val="006135E2"/>
    <w:rsid w:val="00614EF8"/>
    <w:rsid w:val="006817A8"/>
    <w:rsid w:val="00691BA1"/>
    <w:rsid w:val="006D23AD"/>
    <w:rsid w:val="006D5A0B"/>
    <w:rsid w:val="006E4FD0"/>
    <w:rsid w:val="006F565A"/>
    <w:rsid w:val="006F7467"/>
    <w:rsid w:val="007127EA"/>
    <w:rsid w:val="00715ABE"/>
    <w:rsid w:val="007240E9"/>
    <w:rsid w:val="00735C91"/>
    <w:rsid w:val="00751A74"/>
    <w:rsid w:val="007612D8"/>
    <w:rsid w:val="00785580"/>
    <w:rsid w:val="0080775C"/>
    <w:rsid w:val="00831552"/>
    <w:rsid w:val="00833946"/>
    <w:rsid w:val="00834FC1"/>
    <w:rsid w:val="00837520"/>
    <w:rsid w:val="0084383D"/>
    <w:rsid w:val="00881DB5"/>
    <w:rsid w:val="008F7392"/>
    <w:rsid w:val="00920776"/>
    <w:rsid w:val="009271CA"/>
    <w:rsid w:val="00940882"/>
    <w:rsid w:val="0099266A"/>
    <w:rsid w:val="009938CC"/>
    <w:rsid w:val="009A6AD7"/>
    <w:rsid w:val="009B4C75"/>
    <w:rsid w:val="009E3E7D"/>
    <w:rsid w:val="009E4118"/>
    <w:rsid w:val="00A009AB"/>
    <w:rsid w:val="00A24BB4"/>
    <w:rsid w:val="00A432AB"/>
    <w:rsid w:val="00A5220D"/>
    <w:rsid w:val="00A61205"/>
    <w:rsid w:val="00A673ED"/>
    <w:rsid w:val="00AF2617"/>
    <w:rsid w:val="00B27043"/>
    <w:rsid w:val="00B67096"/>
    <w:rsid w:val="00B763C7"/>
    <w:rsid w:val="00B951AE"/>
    <w:rsid w:val="00BA08AA"/>
    <w:rsid w:val="00BB120A"/>
    <w:rsid w:val="00BB50BD"/>
    <w:rsid w:val="00BC69CE"/>
    <w:rsid w:val="00BE1340"/>
    <w:rsid w:val="00C10CCB"/>
    <w:rsid w:val="00C32754"/>
    <w:rsid w:val="00C34566"/>
    <w:rsid w:val="00C6728D"/>
    <w:rsid w:val="00C810B7"/>
    <w:rsid w:val="00C81878"/>
    <w:rsid w:val="00C862D2"/>
    <w:rsid w:val="00C9641F"/>
    <w:rsid w:val="00CD5314"/>
    <w:rsid w:val="00CF5590"/>
    <w:rsid w:val="00CF5EC8"/>
    <w:rsid w:val="00CF6FFA"/>
    <w:rsid w:val="00D12AF1"/>
    <w:rsid w:val="00D34012"/>
    <w:rsid w:val="00D34410"/>
    <w:rsid w:val="00D40D6F"/>
    <w:rsid w:val="00D46776"/>
    <w:rsid w:val="00D61833"/>
    <w:rsid w:val="00DA5318"/>
    <w:rsid w:val="00DF45C6"/>
    <w:rsid w:val="00E133E3"/>
    <w:rsid w:val="00E23B51"/>
    <w:rsid w:val="00E43C0A"/>
    <w:rsid w:val="00E500ED"/>
    <w:rsid w:val="00E7344B"/>
    <w:rsid w:val="00E84FCA"/>
    <w:rsid w:val="00EA4886"/>
    <w:rsid w:val="00EA618D"/>
    <w:rsid w:val="00ED123D"/>
    <w:rsid w:val="00F164B1"/>
    <w:rsid w:val="00FB376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4C7A3"/>
  <w15:chartTrackingRefBased/>
  <w15:docId w15:val="{72209732-46D8-4880-A560-784AA553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5B7"/>
    <w:pPr>
      <w:keepNext/>
      <w:jc w:val="center"/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2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115B7"/>
    <w:pPr>
      <w:keepNext/>
      <w:jc w:val="center"/>
      <w:outlineLvl w:val="2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5B7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115B7"/>
    <w:rPr>
      <w:rFonts w:ascii="Times New Roman" w:eastAsia="Times New Roman" w:hAnsi="Times New Roman" w:cs="Times New Roman"/>
      <w:b/>
      <w:i/>
      <w:szCs w:val="20"/>
      <w:lang w:eastAsia="pl-PL"/>
    </w:rPr>
  </w:style>
  <w:style w:type="character" w:styleId="Hipercze">
    <w:name w:val="Hyperlink"/>
    <w:basedOn w:val="Domylnaczcionkaakapitu"/>
    <w:unhideWhenUsed/>
    <w:rsid w:val="000115B7"/>
    <w:rPr>
      <w:strike w:val="0"/>
      <w:dstrike w:val="0"/>
      <w:color w:val="003366"/>
      <w:u w:val="none"/>
      <w:effect w:val="none"/>
    </w:rPr>
  </w:style>
  <w:style w:type="paragraph" w:styleId="Tekstpodstawowy">
    <w:name w:val="Body Text"/>
    <w:basedOn w:val="Normalny"/>
    <w:link w:val="TekstpodstawowyZnak"/>
    <w:semiHidden/>
    <w:unhideWhenUsed/>
    <w:rsid w:val="000115B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15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6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6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C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0">
    <w:name w:val="Style10"/>
    <w:basedOn w:val="Normalny"/>
    <w:uiPriority w:val="99"/>
    <w:rsid w:val="00C862D2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C862D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2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gov.pl/web/finanse/tadeusz-koscinski" TargetMode="External"/><Relationship Id="rId18" Type="http://schemas.openxmlformats.org/officeDocument/2006/relationships/hyperlink" Target="https://www.gov.pl/web/obrona-narodowa/mariusz-blaszcza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gov.pl/web/sprawiedliwosc/zbigniew-ziobro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gov.pl/web/edukacja/dariusz-piontkowski" TargetMode="External"/><Relationship Id="rId17" Type="http://schemas.openxmlformats.org/officeDocument/2006/relationships/hyperlink" Target="https://www.gov.pl/web/nauka/wojciech-murdzek" TargetMode="External"/><Relationship Id="rId25" Type="http://schemas.openxmlformats.org/officeDocument/2006/relationships/hyperlink" Target="https://www.gov.pl/web/srodowisko/minister-michal-w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klimat/minister-michal-kurtyka" TargetMode="External"/><Relationship Id="rId20" Type="http://schemas.openxmlformats.org/officeDocument/2006/relationships/hyperlink" Target="https://www.gov.pl/web/sport/danuta-dmowska-andrzej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yfryzacja/marek-zagorski" TargetMode="External"/><Relationship Id="rId24" Type="http://schemas.openxmlformats.org/officeDocument/2006/relationships/hyperlink" Target="https://www.gov.pl/web/zdrowie/lukasz-szumowsk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spodarkamorska/marek-grobarczyk" TargetMode="External"/><Relationship Id="rId23" Type="http://schemas.openxmlformats.org/officeDocument/2006/relationships/hyperlink" Target="https://www.gov.pl/web/dyplomacja/jacek-czaputowi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gnieszka.ryll@mrpips.gov.pl" TargetMode="External"/><Relationship Id="rId19" Type="http://schemas.openxmlformats.org/officeDocument/2006/relationships/hyperlink" Target="https://www.gov.pl/web/rolnictwo/jan-krzysztof-ardanow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weryn.suwala@mrpips.gov.pl" TargetMode="External"/><Relationship Id="rId14" Type="http://schemas.openxmlformats.org/officeDocument/2006/relationships/hyperlink" Target="https://www.gov.pl/web/fundusze-regiony/malgorzata-jarosinska-jedynak" TargetMode="External"/><Relationship Id="rId22" Type="http://schemas.openxmlformats.org/officeDocument/2006/relationships/hyperlink" Target="https://www.gov.pl/web/mswia/mariusz-kaminski2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p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Siek</dc:creator>
  <cp:keywords/>
  <dc:description/>
  <cp:lastModifiedBy>Agnieszka Ryll</cp:lastModifiedBy>
  <cp:revision>129</cp:revision>
  <cp:lastPrinted>2020-07-10T09:52:00Z</cp:lastPrinted>
  <dcterms:created xsi:type="dcterms:W3CDTF">2020-02-05T08:22:00Z</dcterms:created>
  <dcterms:modified xsi:type="dcterms:W3CDTF">2020-07-20T07:37:00Z</dcterms:modified>
</cp:coreProperties>
</file>