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8854F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bookmarkStart w:id="0" w:name="_GoBack"/>
      <w:bookmarkEnd w:id="0"/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14:paraId="55DEE31E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O POWIERZENIE PRZETWARZANIA </w:t>
      </w:r>
    </w:p>
    <w:p w14:paraId="62BBD14F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DANYCH OSOBOWYCH</w:t>
      </w:r>
    </w:p>
    <w:p w14:paraId="5A59B49D" w14:textId="77777777" w:rsidR="00D57614" w:rsidRPr="00D57614" w:rsidRDefault="00D57614" w:rsidP="00D576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72E0F9" w14:textId="77777777" w:rsidR="00D57614" w:rsidRPr="00D57614" w:rsidRDefault="00D57614" w:rsidP="00D57614">
      <w:pPr>
        <w:tabs>
          <w:tab w:val="left" w:pos="34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Zawarta dnia …………………..………. roku w Warszawie pomiędzy:</w:t>
      </w:r>
    </w:p>
    <w:p w14:paraId="582D868C" w14:textId="77777777" w:rsidR="00D57614" w:rsidRPr="00D57614" w:rsidRDefault="00D57614" w:rsidP="00D57614">
      <w:pPr>
        <w:tabs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reprezentowanym przez Ministra Sprawiedliwości, z siedzibą przy Al. Ujazdowskich 11, 00-950 Warszawa, zwanym w dalszej części Umowy „Administratorem”,</w:t>
      </w:r>
    </w:p>
    <w:p w14:paraId="658F9DBF" w14:textId="77777777" w:rsidR="00D57614" w:rsidRPr="00D57614" w:rsidRDefault="00D57614" w:rsidP="00D5761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reprezentowanym przy zawieraniu niniejszej umowy przez </w:t>
      </w:r>
      <w:r w:rsidR="00AC6FC3">
        <w:rPr>
          <w:rFonts w:ascii="Times New Roman" w:eastAsia="Times New Roman" w:hAnsi="Times New Roman" w:cs="Times New Roman"/>
          <w:sz w:val="24"/>
          <w:szCs w:val="24"/>
        </w:rPr>
        <w:t>Adama Kosieradzkiego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C6FC3">
        <w:rPr>
          <w:rFonts w:ascii="Times New Roman" w:eastAsia="Times New Roman" w:hAnsi="Times New Roman" w:cs="Times New Roman"/>
          <w:sz w:val="24"/>
          <w:szCs w:val="24"/>
        </w:rPr>
        <w:t>Naczelnika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6FC3">
        <w:rPr>
          <w:rFonts w:ascii="Times New Roman" w:eastAsia="Times New Roman" w:hAnsi="Times New Roman" w:cs="Times New Roman"/>
          <w:sz w:val="24"/>
          <w:szCs w:val="24"/>
        </w:rPr>
        <w:t>Wydziału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Ochrony</w:t>
      </w:r>
      <w:r w:rsidR="00AC6FC3">
        <w:rPr>
          <w:rFonts w:ascii="Times New Roman" w:eastAsia="Times New Roman" w:hAnsi="Times New Roman" w:cs="Times New Roman"/>
          <w:sz w:val="24"/>
          <w:szCs w:val="24"/>
        </w:rPr>
        <w:t xml:space="preserve"> w Biurze Ochrony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>na podsta</w:t>
      </w:r>
      <w:r w:rsidR="0069705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wie upoważnienia nr </w:t>
      </w:r>
      <w:r w:rsidR="00717D42">
        <w:rPr>
          <w:rFonts w:ascii="Times New Roman" w:eastAsia="Calibri" w:hAnsi="Times New Roman" w:cs="Times New Roman"/>
          <w:sz w:val="24"/>
          <w:szCs w:val="24"/>
          <w:lang w:eastAsia="pl-PL"/>
        </w:rPr>
        <w:t>DG</w:t>
      </w:r>
      <w:r w:rsidR="00AC3A66">
        <w:rPr>
          <w:rFonts w:ascii="Times New Roman" w:eastAsia="Calibri" w:hAnsi="Times New Roman" w:cs="Times New Roman"/>
          <w:sz w:val="24"/>
          <w:szCs w:val="24"/>
          <w:lang w:eastAsia="pl-PL"/>
        </w:rPr>
        <w:t>/</w:t>
      </w:r>
      <w:r w:rsidR="00717D42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 w:rsidR="00AC6FC3"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="00AC3A66">
        <w:rPr>
          <w:rFonts w:ascii="Times New Roman" w:eastAsia="Calibri" w:hAnsi="Times New Roman" w:cs="Times New Roman"/>
          <w:sz w:val="24"/>
          <w:szCs w:val="24"/>
          <w:lang w:eastAsia="pl-PL"/>
        </w:rPr>
        <w:t>/2018</w:t>
      </w:r>
      <w:r w:rsidR="0069705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dnia </w:t>
      </w:r>
      <w:r w:rsidR="00AC3A66">
        <w:rPr>
          <w:rFonts w:ascii="Times New Roman" w:eastAsia="Calibri" w:hAnsi="Times New Roman" w:cs="Times New Roman"/>
          <w:sz w:val="24"/>
          <w:szCs w:val="24"/>
          <w:lang w:eastAsia="pl-PL"/>
        </w:rPr>
        <w:t>14.06.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2018 r. </w:t>
      </w:r>
    </w:p>
    <w:p w14:paraId="51A39003" w14:textId="77777777" w:rsidR="00D57614" w:rsidRPr="00D57614" w:rsidRDefault="00D57614" w:rsidP="00D57614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D576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a </w:t>
      </w:r>
    </w:p>
    <w:p w14:paraId="0AD8A4F3" w14:textId="77777777" w:rsidR="00105E07" w:rsidRPr="00105E07" w:rsidRDefault="00C4751F" w:rsidP="00105E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…………..</w:t>
      </w:r>
      <w:r w:rsidR="00105E07" w:rsidRPr="00105E07">
        <w:rPr>
          <w:rFonts w:ascii="Times New Roman" w:hAnsi="Times New Roman" w:cs="Times New Roman"/>
          <w:sz w:val="24"/>
          <w:szCs w:val="24"/>
        </w:rPr>
        <w:t>,</w:t>
      </w:r>
    </w:p>
    <w:p w14:paraId="343CBA4C" w14:textId="07CA1D53" w:rsidR="00D57614" w:rsidRPr="00105E07" w:rsidRDefault="00D57614" w:rsidP="00105E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E07">
        <w:rPr>
          <w:rFonts w:ascii="Times New Roman" w:eastAsia="Times New Roman" w:hAnsi="Times New Roman" w:cs="Times New Roman"/>
          <w:sz w:val="24"/>
          <w:szCs w:val="24"/>
        </w:rPr>
        <w:t>zwan</w:t>
      </w:r>
      <w:r w:rsidR="00DC7F6E">
        <w:rPr>
          <w:rFonts w:ascii="Times New Roman" w:eastAsia="Times New Roman" w:hAnsi="Times New Roman" w:cs="Times New Roman"/>
          <w:sz w:val="24"/>
          <w:szCs w:val="24"/>
        </w:rPr>
        <w:t>ym</w:t>
      </w:r>
      <w:r w:rsidRPr="00105E07">
        <w:rPr>
          <w:rFonts w:ascii="Times New Roman" w:eastAsia="Times New Roman" w:hAnsi="Times New Roman" w:cs="Times New Roman"/>
          <w:sz w:val="24"/>
          <w:szCs w:val="24"/>
        </w:rPr>
        <w:t xml:space="preserve"> dalej „Podmiotem przetwarzającym”, reprezentowan</w:t>
      </w:r>
      <w:r w:rsidR="00DC7F6E">
        <w:rPr>
          <w:rFonts w:ascii="Times New Roman" w:eastAsia="Times New Roman" w:hAnsi="Times New Roman" w:cs="Times New Roman"/>
          <w:sz w:val="24"/>
          <w:szCs w:val="24"/>
        </w:rPr>
        <w:t>ym</w:t>
      </w:r>
      <w:r w:rsidRPr="00105E07">
        <w:rPr>
          <w:rFonts w:ascii="Times New Roman" w:eastAsia="Times New Roman" w:hAnsi="Times New Roman" w:cs="Times New Roman"/>
          <w:sz w:val="24"/>
          <w:szCs w:val="24"/>
        </w:rPr>
        <w:t xml:space="preserve"> przez:</w:t>
      </w:r>
      <w:r w:rsidR="003378C1" w:rsidRPr="00105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CFA">
        <w:rPr>
          <w:rFonts w:ascii="Times New Roman" w:eastAsia="Times New Roman" w:hAnsi="Times New Roman" w:cs="Times New Roman"/>
          <w:sz w:val="24"/>
          <w:szCs w:val="24"/>
        </w:rPr>
        <w:t>………………………………...</w:t>
      </w:r>
    </w:p>
    <w:p w14:paraId="18C3BC0B" w14:textId="77777777" w:rsidR="00D57614" w:rsidRPr="00D57614" w:rsidRDefault="00D57614" w:rsidP="00D5761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2811C1F2" w14:textId="77777777"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Zważywszy, że w dniu …………………… r. Strony zawarły umowę nr ……………………….., zwaną dalej „Umową o współpracę”, której przedmiotem jest świadczenie kompleksowych usług z zakresu </w:t>
      </w:r>
      <w:r w:rsidR="003378C1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ochrony przeciwpożarowej w obiektach Ministerstwa Sprawiedliwości położonych                   w Warszawie,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przez Podmiot przetwarzający, na podstawie której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przetwarzał dane osobowe powierzone mu przez Administratora na podstawie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28 rozporządzenia Parlamentu Europejskiego i Rady (UE) 2016/679 z dnia 27 kwietnia 2016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14:paraId="4C4A337C" w14:textId="77777777"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A5FC54" w14:textId="77777777"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14:paraId="5BCE0C03" w14:textId="77777777" w:rsidR="00D57614" w:rsidRPr="00D57614" w:rsidRDefault="00D57614" w:rsidP="00D5761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AAFC5B4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§1.</w:t>
      </w:r>
    </w:p>
    <w:p w14:paraId="1440527A" w14:textId="77777777" w:rsidR="00D57614" w:rsidRPr="00D57614" w:rsidRDefault="00D57614" w:rsidP="00D57614">
      <w:pPr>
        <w:numPr>
          <w:ilvl w:val="0"/>
          <w:numId w:val="5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powierza Podmiotowi przetwarzającemu do przetwarzania dane osobowe, a Podmiot przetwarzający zobowiązuje się do ich przetwarzania zgodnie z rozporządzeniem i innymi przepisami prawa powszechnie obowiązującego, które chronią prawa lub wolności osób, których dane dotyczą oraz niniejszą umową. </w:t>
      </w:r>
    </w:p>
    <w:p w14:paraId="02A8BBC2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będzie przetwarzać dane osobowe wyłącznie w zakresie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określonym w § 1 </w:t>
      </w:r>
      <w:r w:rsidRPr="00D57614">
        <w:rPr>
          <w:rFonts w:ascii="Times New Roman" w:eastAsia="Calibri" w:hAnsi="Times New Roman" w:cs="Times New Roman"/>
          <w:sz w:val="24"/>
          <w:szCs w:val="24"/>
        </w:rPr>
        <w:t>i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2 ust. 3</w:t>
      </w: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oraz w celu przewidzianym w niniejszej umowie oraz Umowie o współpracę.</w:t>
      </w:r>
    </w:p>
    <w:p w14:paraId="1E37C61D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Dane osobowe powierzone do przetwarzania Podmiotowi przetwarzającemu dotyczą tylko i wyłącznie danych osobowych przetwarzanych na nośnikach w wersji elektronicznej, do których Podmiot przetwarzający uzyska dostęp zgodnie z postanowieniami Umowy o współpracę.</w:t>
      </w:r>
    </w:p>
    <w:p w14:paraId="5CB808B3" w14:textId="77777777" w:rsidR="00D57614" w:rsidRPr="00D57614" w:rsidRDefault="00D57614" w:rsidP="00D57614">
      <w:pPr>
        <w:numPr>
          <w:ilvl w:val="0"/>
          <w:numId w:val="5"/>
        </w:numPr>
        <w:tabs>
          <w:tab w:val="num" w:pos="426"/>
        </w:tabs>
        <w:suppressAutoHyphens/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stanowi dla Podmiotu przetwarzającego polecenie przetwarzania danych opisanych w umowie, w zakresie i w celu wskazanym w umowie. </w:t>
      </w:r>
    </w:p>
    <w:p w14:paraId="1B32946B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Celem przetwarzania danych osobowych jest wykonanie zawartej pomiędzy Stronami Umowy o współpracę. </w:t>
      </w:r>
    </w:p>
    <w:p w14:paraId="7E749B18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może przetwarzać powierzone dane osobowe wyłącznie w formie papierowej lub elektronicznej. </w:t>
      </w:r>
    </w:p>
    <w:p w14:paraId="5A6ED9D5" w14:textId="77777777" w:rsidR="00D57614" w:rsidRPr="00D57614" w:rsidRDefault="00D57614" w:rsidP="00D57614">
      <w:pPr>
        <w:numPr>
          <w:ilvl w:val="0"/>
          <w:numId w:val="5"/>
        </w:numPr>
        <w:tabs>
          <w:tab w:val="num" w:pos="426"/>
        </w:tabs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Podmiot przetwarzający stwierdza, że jest mu znana treść obowiązujących przepisów </w:t>
      </w:r>
      <w:r w:rsidR="00105E07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 zakresie ochrony danych osobowych.</w:t>
      </w:r>
    </w:p>
    <w:p w14:paraId="69A7B2CB" w14:textId="77777777" w:rsidR="00D57614" w:rsidRPr="00D57614" w:rsidRDefault="00D57614" w:rsidP="00D57614">
      <w:pPr>
        <w:suppressAutoHyphens/>
        <w:spacing w:line="240" w:lineRule="auto"/>
        <w:ind w:left="360"/>
        <w:jc w:val="both"/>
        <w:rPr>
          <w:rFonts w:ascii="Calibri" w:eastAsia="Calibri" w:hAnsi="Calibri" w:cs="Times New Roman"/>
          <w:b/>
          <w:sz w:val="20"/>
          <w:szCs w:val="20"/>
          <w:lang w:val="x-none"/>
        </w:rPr>
      </w:pPr>
    </w:p>
    <w:p w14:paraId="6182FD98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§2.</w:t>
      </w:r>
    </w:p>
    <w:p w14:paraId="7947A6FA" w14:textId="77777777"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14:paraId="4CDDC133" w14:textId="77777777"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iż stosuje wymagania określone rozporządzeniem oraz przepisami powszechnie obowiązującymi dotyczącymi ochrony danych osobowych. </w:t>
      </w:r>
    </w:p>
    <w:p w14:paraId="7249AF72" w14:textId="77777777"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związku z realizacją Umowy o współpracę Podmiot przetwarzający uzyskuje dostęp do danych osobowych przet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warzanych przez Administratora</w:t>
      </w:r>
    </w:p>
    <w:p w14:paraId="0FDC942A" w14:textId="77777777" w:rsidR="00D57614" w:rsidRPr="00E4683D" w:rsidRDefault="00D57614" w:rsidP="00E4683D">
      <w:pPr>
        <w:pStyle w:val="Akapitzlist"/>
        <w:numPr>
          <w:ilvl w:val="0"/>
          <w:numId w:val="15"/>
        </w:numPr>
        <w:spacing w:line="240" w:lineRule="auto"/>
        <w:ind w:left="7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8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nazwa zbioru danych: </w:t>
      </w:r>
      <w:r w:rsidR="00E4683D" w:rsidRPr="00E4683D">
        <w:rPr>
          <w:rFonts w:ascii="Times New Roman" w:eastAsia="Times New Roman" w:hAnsi="Times New Roman" w:cs="Times New Roman"/>
          <w:color w:val="000000"/>
          <w:sz w:val="24"/>
          <w:szCs w:val="24"/>
        </w:rPr>
        <w:t>Monitorowanie, przeglądanie oraz nagrywanie obrazu z kamer umieszczonych w budynkach Ministerstwa Sprawiedliwości</w:t>
      </w:r>
    </w:p>
    <w:p w14:paraId="1C2CCA87" w14:textId="77777777" w:rsidR="00E4683D" w:rsidRPr="00E4683D" w:rsidRDefault="00D57614" w:rsidP="00E4683D">
      <w:pPr>
        <w:pStyle w:val="Akapitzlist"/>
        <w:spacing w:line="240" w:lineRule="auto"/>
        <w:ind w:left="7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83D">
        <w:rPr>
          <w:rFonts w:ascii="Times New Roman" w:eastAsia="Times New Roman" w:hAnsi="Times New Roman" w:cs="Times New Roman"/>
          <w:color w:val="000000"/>
          <w:sz w:val="24"/>
          <w:szCs w:val="24"/>
        </w:rPr>
        <w:t>rodzaj danych osobowych:</w:t>
      </w:r>
      <w:r w:rsidR="00E4683D" w:rsidRPr="00E468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obraz z kamery                                                  </w:t>
      </w:r>
      <w:r w:rsidRPr="00E468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D626A84" w14:textId="77777777" w:rsidR="00E4683D" w:rsidRDefault="00D57614" w:rsidP="00C31CB9">
      <w:pPr>
        <w:pStyle w:val="Akapitzlist"/>
        <w:spacing w:line="240" w:lineRule="auto"/>
        <w:ind w:left="7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83D">
        <w:rPr>
          <w:rFonts w:ascii="Times New Roman" w:eastAsia="Times New Roman" w:hAnsi="Times New Roman" w:cs="Times New Roman"/>
          <w:color w:val="000000"/>
          <w:sz w:val="24"/>
          <w:szCs w:val="24"/>
        </w:rPr>
        <w:t>katego</w:t>
      </w:r>
      <w:r w:rsidR="00E4683D" w:rsidRPr="00E4683D">
        <w:rPr>
          <w:rFonts w:ascii="Times New Roman" w:eastAsia="Times New Roman" w:hAnsi="Times New Roman" w:cs="Times New Roman"/>
          <w:color w:val="000000"/>
          <w:sz w:val="24"/>
          <w:szCs w:val="24"/>
        </w:rPr>
        <w:t>rie osób, których dane dotyczą:</w:t>
      </w:r>
      <w:r w:rsidR="00E4683D" w:rsidRPr="00E4683D">
        <w:t xml:space="preserve"> </w:t>
      </w:r>
      <w:r w:rsidR="00E4683D" w:rsidRPr="00E4683D">
        <w:rPr>
          <w:rFonts w:ascii="Times New Roman" w:eastAsia="Times New Roman" w:hAnsi="Times New Roman" w:cs="Times New Roman"/>
          <w:color w:val="000000"/>
          <w:sz w:val="24"/>
          <w:szCs w:val="24"/>
        </w:rPr>
        <w:t>pracownicy, goście, petenci wchodzący do MS</w:t>
      </w:r>
      <w:r w:rsidR="00D5393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439D431D" w14:textId="77777777" w:rsidR="00D53936" w:rsidRDefault="00D53936" w:rsidP="00D53936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nazwa zbioru danych: wydawanie kart dostępu do budynków Ministerstwa Sprawiedliwości,</w:t>
      </w:r>
    </w:p>
    <w:p w14:paraId="03247E70" w14:textId="77777777" w:rsidR="00D53936" w:rsidRDefault="00D53936" w:rsidP="00D5393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rodzaj danych osobowych: imię i nazwisko, fotografia,</w:t>
      </w:r>
    </w:p>
    <w:p w14:paraId="2A134C6E" w14:textId="77777777" w:rsidR="00D53936" w:rsidRDefault="00D53936" w:rsidP="00D5393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kategorie osób, których dane dotyczą: pracownicy, goście, petenci wchodzący do MS,</w:t>
      </w:r>
    </w:p>
    <w:p w14:paraId="4167E537" w14:textId="77777777" w:rsidR="00D53936" w:rsidRPr="00E4683D" w:rsidRDefault="00D53936" w:rsidP="00C31CB9">
      <w:pPr>
        <w:pStyle w:val="Akapitzlist"/>
        <w:spacing w:line="240" w:lineRule="auto"/>
        <w:ind w:left="7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D143E0" w14:textId="77777777" w:rsidR="00D57614" w:rsidRPr="00744DF1" w:rsidRDefault="00D57614" w:rsidP="00D57614">
      <w:pPr>
        <w:spacing w:line="240" w:lineRule="auto"/>
        <w:ind w:firstLine="357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zakresie: </w:t>
      </w:r>
      <w:r w:rsidRPr="00744DF1">
        <w:rPr>
          <w:rFonts w:ascii="Times New Roman" w:eastAsia="Times New Roman" w:hAnsi="Times New Roman" w:cs="Times New Roman"/>
          <w:strike/>
          <w:sz w:val="24"/>
          <w:szCs w:val="24"/>
        </w:rPr>
        <w:t xml:space="preserve">zbierania, utrwalania, organizowania, porządkowania, przechowywania, adaptowania lub modyfikowania, pobierania, </w:t>
      </w:r>
      <w:r w:rsidRPr="00E4683D">
        <w:rPr>
          <w:rFonts w:ascii="Times New Roman" w:eastAsia="Times New Roman" w:hAnsi="Times New Roman" w:cs="Times New Roman"/>
          <w:sz w:val="24"/>
          <w:szCs w:val="24"/>
        </w:rPr>
        <w:t>przeglądania</w:t>
      </w:r>
      <w:r w:rsidRPr="00744DF1">
        <w:rPr>
          <w:rFonts w:ascii="Times New Roman" w:eastAsia="Times New Roman" w:hAnsi="Times New Roman" w:cs="Times New Roman"/>
          <w:strike/>
          <w:sz w:val="24"/>
          <w:szCs w:val="24"/>
        </w:rPr>
        <w:t xml:space="preserve">, </w:t>
      </w:r>
      <w:r w:rsidRPr="00E4683D">
        <w:rPr>
          <w:rFonts w:ascii="Times New Roman" w:eastAsia="Times New Roman" w:hAnsi="Times New Roman" w:cs="Times New Roman"/>
          <w:sz w:val="24"/>
          <w:szCs w:val="24"/>
        </w:rPr>
        <w:t>wykorzystywania, ujawniania poprzez przesłanie</w:t>
      </w:r>
      <w:r w:rsidRPr="00744DF1">
        <w:rPr>
          <w:rFonts w:ascii="Times New Roman" w:eastAsia="Times New Roman" w:hAnsi="Times New Roman" w:cs="Times New Roman"/>
          <w:strike/>
          <w:sz w:val="24"/>
          <w:szCs w:val="24"/>
        </w:rPr>
        <w:t xml:space="preserve">, rozpowszechnianie lub innego rodzaju udostępnianie, dopasowywania lub łączenia, ograniczania, usuwania. </w:t>
      </w:r>
    </w:p>
    <w:p w14:paraId="7C25BA7E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§3.</w:t>
      </w:r>
    </w:p>
    <w:p w14:paraId="4E7076F9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powierza Podmiotowi przetwarzającemu, w celu realizacji Umowy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o współpracę, dane w zakresie określonym w § 2 ust. 3 z administrowanego przez niego zbioru.</w:t>
      </w:r>
    </w:p>
    <w:p w14:paraId="4B910A65" w14:textId="77777777" w:rsidR="00D57614" w:rsidRPr="00D57614" w:rsidRDefault="00D57614" w:rsidP="00D57614">
      <w:pPr>
        <w:numPr>
          <w:ilvl w:val="0"/>
          <w:numId w:val="2"/>
        </w:numPr>
        <w:suppressAutoHyphens/>
        <w:spacing w:after="20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nie będzie udostępniał przetwarzanych na podstawie niniejszej umowy danych osobowych stronom trzecim, w szczególności odbiorcom.</w:t>
      </w:r>
    </w:p>
    <w:p w14:paraId="164899AA" w14:textId="77777777" w:rsidR="00D57614" w:rsidRDefault="00D57614" w:rsidP="00D57614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A3BC17B" w14:textId="77777777" w:rsidR="00D57614" w:rsidRPr="005613BE" w:rsidRDefault="00D57614" w:rsidP="005613B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Podmiot przetwarzający zobowiązany jest:</w:t>
      </w:r>
    </w:p>
    <w:p w14:paraId="617A8AC3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52A3714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2F8FC4BF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odniesieniu do osób upoważnionych przez Podmiot przetwarzający do przetwarzania danych osobowych - zapewnić kontrolę nad tym, jakie dane osobowe, kiedy, przez kogo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oraz komu są przekazywane zwłaszcza, gdy przekazywane są za pomocą teletransmisji danych;</w:t>
      </w:r>
    </w:p>
    <w:p w14:paraId="397B9BFE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prowadzić ewidencję osób upoważnionych przez niego do przetwarzania danych osobowych;</w:t>
      </w:r>
    </w:p>
    <w:p w14:paraId="561C397C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13D63E90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udostępnić na żądanie Administratora informacji w związku z koniecznością 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wywiązywania się przez Administratora z obowiązku odpowiadania na żądania osoby, której dane dotyczą oraz wywiązywania się z obowiązków określonych w art. 32-36 rozporządzenia;</w:t>
      </w:r>
    </w:p>
    <w:p w14:paraId="1D2ADF19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 stwierdzeniu naruszenia ochrony danych osobowych zgłosić ten fakt w ciągu 24 godzin od stwierdzenia naruszenia osobom do kontaktu określonym każdorazowo w § 3 ust. 8 (Zamawiający) umowy wykonawczej oraz na adresy e-mail wskazane w § 6 ust. 1 pkt 1 niniejszej umowy. Zgłoszenie musi zawierać co najmniej elementy opisane w art. 33 ust. 3 rozporządzenia;</w:t>
      </w:r>
    </w:p>
    <w:p w14:paraId="10BD922F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wykonywać obowiązki przewidziane w rozporządzeniu dla podmiotu przetwarzającego dane osobowe oraz w przepisach powszechnie obowiązujących dotyczących ochrony danych osobowych, w tym prowadzić rejestr wszystkich czynności przetwarzania dokonywanych w imieniu Administratora, o którym mowa w art. 30 ust. 2 rozporządzenia;</w:t>
      </w:r>
    </w:p>
    <w:p w14:paraId="539DCF38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terminie 7 dni od zgłoszenia żądania przez Administratora do podjęcia działań związanych ze zgłoszonym przez osobą fizyczną żądaniem na podstawie art. 15 – 21  rozporządzenia – wykonać żądanie Administratora oraz poinformować go o podjętych w tym zakresie działaniach;</w:t>
      </w:r>
    </w:p>
    <w:p w14:paraId="68236F62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3274ECDA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4AAF3066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umożliwić Administratorowi lub osobie upoważnionej przez Administratora przeprowadzenie audytów oraz przyczyniać się do nich;  </w:t>
      </w:r>
    </w:p>
    <w:p w14:paraId="3DE0A4A7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współpracować z organem nadzorczym ochrony danych osobowych;</w:t>
      </w:r>
    </w:p>
    <w:p w14:paraId="6E196E36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60A5FBC3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 status inspektora ochrony danych określony w art. 38 rozporządzenia. </w:t>
      </w:r>
    </w:p>
    <w:p w14:paraId="5AB84247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oświadcza, że:</w:t>
      </w:r>
    </w:p>
    <w:p w14:paraId="69D380D9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7202E39D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73E2F59E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środki, o których mowa w pkt 2, będzie poddawał przeglądom i uaktualnieniom; </w:t>
      </w:r>
    </w:p>
    <w:p w14:paraId="64F5AAB4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obowiązują u przedsiębiorcy wymagane przez rozporządzenie dokumenty oraz polityka ochrony danych - zgodne z rozporządzeniem.</w:t>
      </w:r>
    </w:p>
    <w:p w14:paraId="3FA2A26B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 zabezpieczeniu powierzonych danych osobowych spełniają postanowienia umowy.</w:t>
      </w:r>
    </w:p>
    <w:p w14:paraId="5D3DB358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Audyt, o którym mowa w ust. 6, Administrator może przeprowadzić w każdym czasie obowiązywania niniejszej umowy.</w:t>
      </w:r>
    </w:p>
    <w:p w14:paraId="231613F5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usunięcia uchybień stwierdzonych podczas audytu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w terminie wskazanym przez Administratora nie dłuższym niż 7 dni.</w:t>
      </w:r>
    </w:p>
    <w:p w14:paraId="21086171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598EF1CF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5BDF7028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D57614" w:rsidDel="00F42D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5DEA632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Przekazanie powierzonych danych do państwa trzeciego może nastąpić jedynie na pisemne polecenie Administratora.</w:t>
      </w:r>
    </w:p>
    <w:p w14:paraId="699A82B6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 </w:t>
      </w:r>
    </w:p>
    <w:p w14:paraId="679562F2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01CE28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§4.</w:t>
      </w:r>
    </w:p>
    <w:p w14:paraId="054EB21F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każdorazowo w § 3 ust. 8 (Zamawiający) umowie wykonawczej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 </w:t>
      </w:r>
    </w:p>
    <w:p w14:paraId="3713FDB8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podmiot, któremu powierzył wykonanie całości lub części umowy obowiązków ochrony danych osobowych.</w:t>
      </w:r>
    </w:p>
    <w:p w14:paraId="14F94700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zapłaci Administratorowi karę umowną:</w:t>
      </w:r>
    </w:p>
    <w:p w14:paraId="3A258598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niniejszej umowy lub naruszenia obowiązków wynikających z niniejszej umowy przez Podmiot przetwarzający - w wysokości 10%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14:paraId="4C82F3B5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wypowiedzenia niniejszej umowy przez Administratora ze skutkiem natychmiastowym, bez zachowania okresu wypowiedzenia - w wysokości 20% wynagrodzenia całkowitego brutto Umowy o współpracę,</w:t>
      </w:r>
    </w:p>
    <w:p w14:paraId="56CC3846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niewykonania lub nienależytego wykonania obowiązku określonego w § 5 ust. 5 lub ust. 7 przez Podmiot przetwarzający lub podmiot, który w jego imieniu przetwarza dane osobowe - w wysokości 20% wynagrodzenia całkowitego brutto Umowy o współpracę. </w:t>
      </w:r>
    </w:p>
    <w:p w14:paraId="7397C73E" w14:textId="77777777" w:rsidR="00D57614" w:rsidRPr="00D57614" w:rsidRDefault="00D57614" w:rsidP="00D57614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Kara umowna, o której mowa powyżej, przysługuje Administratorowi także w przypadku wygaśnięcia lub rozwiązania niniejszej umowy. </w:t>
      </w:r>
    </w:p>
    <w:p w14:paraId="20C3925B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09D27837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przetwarzającego w powstaniu szkody oraz umożliwi mu odniesienie się i wskazanie okoliczności, które wyłączają obowiązek naprawienia ewentualnej szkody przez Podmiot przetwarzający.</w:t>
      </w:r>
    </w:p>
    <w:p w14:paraId="6A5A9092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2F6932E4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wstąpi do postępowania sądowego wszczętego przeciwko Administratorowi,</w:t>
      </w:r>
    </w:p>
    <w:p w14:paraId="71D22659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 należytą ochronę interesów Administratora, </w:t>
      </w:r>
    </w:p>
    <w:p w14:paraId="26161626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zwolni Administratora z wszelkich zobowiązań z tytułu naruszenia praw przysługujących osobie fizycznej na mocy rozporządzenia, </w:t>
      </w:r>
    </w:p>
    <w:p w14:paraId="385C8659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509AD64E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zwolni Administratora od odpowiedzialności w stosunku do takich osób trzecich,</w:t>
      </w:r>
    </w:p>
    <w:p w14:paraId="5F1C3D3C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14:paraId="59660AE6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§5.</w:t>
      </w:r>
    </w:p>
    <w:p w14:paraId="3ABD0D2B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podpisania i obowiązuje przez okres obowiązywania Umowy o współpracę. </w:t>
      </w:r>
    </w:p>
    <w:p w14:paraId="01AF0EE1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może wypowiedzieć niniejszą umowę ze skutkiem natychmiastowym, bez zachowania okresu wypowiedzenia, jeżeli:</w:t>
      </w:r>
    </w:p>
    <w:p w14:paraId="33DA8290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kontrola Prezesa Urzędu Ochrony Danych Osobowych wykaże, że Podmiot przetwarzający nie spełnia wymagań określonych w rozporządzeniu lub w przepisach powszechnie obowiązujących dotyczących ochrony danych osobowych, </w:t>
      </w:r>
    </w:p>
    <w:p w14:paraId="60CFAA53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zostało stwierdzone przez organ wskazany w pkt 1 naruszenie ochrony danych osobowych,</w:t>
      </w:r>
    </w:p>
    <w:p w14:paraId="19C62518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zasądzono odszkodowanie za szkodę w związku z naruszeniem przez Podmiot przetwarzający rozporządzenia, </w:t>
      </w:r>
    </w:p>
    <w:p w14:paraId="6189D59F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rażąco narusza zobowiązania wynikające z niniejszej umowy lub Umowy o współpracę, które wiążą się z ochroną danych osobowych.</w:t>
      </w:r>
    </w:p>
    <w:p w14:paraId="7FD50EAC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2BA0DB7D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wygasa po zrealizowaniu Umowy o współpracę, jej rozwiązaniu lub wygaśnięciu albo po rozwiązaniu lub wygaśnięciu umowy. </w:t>
      </w:r>
    </w:p>
    <w:p w14:paraId="55111FC1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przetwarzający, z chwilą rozwiązania lub wygaśnięcia Umowy o współpracy,  zobowiązuje się zwrócić przekazane przez Administratora dane osobowe oraz usunąć wszelkie dane osobowe z wszystkich posiadanych nośników, w szczególności ze sporządzonych kopii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zapasowych, oraz usunąć wszelkie ich istniejące kopie i zobowiązuje się zniszczyć wszelkie informacje mogące posłużyć do odtworzenia, w całości lub części, powierzone dane osobowe. </w:t>
      </w:r>
    </w:p>
    <w:p w14:paraId="0CFC04AF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sporządza z czynności usunięcia danych osobowych protokół, który przesyła Administratorowi w terminie 7 dni od dnia rozwiązania lub wygaśnięcia Umowy o współpracę.</w:t>
      </w:r>
    </w:p>
    <w:p w14:paraId="3B4C71AF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7EB224AE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§6.</w:t>
      </w:r>
    </w:p>
    <w:p w14:paraId="13362CD0" w14:textId="77777777" w:rsidR="00D57614" w:rsidRPr="00D57614" w:rsidRDefault="00D57614" w:rsidP="00D57614">
      <w:pPr>
        <w:numPr>
          <w:ilvl w:val="0"/>
          <w:numId w:val="8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ustalają następujące dane kontaktowe do realizacji obowiązków wynikających z niniejszej umowy:</w:t>
      </w:r>
    </w:p>
    <w:p w14:paraId="2061D5F2" w14:textId="77777777" w:rsidR="00D57614" w:rsidRPr="00D57614" w:rsidRDefault="00D57614" w:rsidP="00D57614">
      <w:pPr>
        <w:numPr>
          <w:ilvl w:val="2"/>
          <w:numId w:val="2"/>
        </w:numPr>
        <w:tabs>
          <w:tab w:val="num" w:pos="426"/>
        </w:tabs>
        <w:spacing w:after="20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Administratora:</w:t>
      </w:r>
    </w:p>
    <w:p w14:paraId="64596919" w14:textId="77777777" w:rsidR="00D57614" w:rsidRPr="005613BE" w:rsidRDefault="00D57614" w:rsidP="00D57614">
      <w:pPr>
        <w:numPr>
          <w:ilvl w:val="3"/>
          <w:numId w:val="2"/>
        </w:numPr>
        <w:spacing w:after="20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Inspektor Ochrony Danych - Tomasz Osmóls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 xml:space="preserve">ki, tel. (22) 23 90 642 e-mail: </w:t>
      </w:r>
      <w:hyperlink r:id="rId7" w:history="1">
        <w:r w:rsidR="005613BE" w:rsidRPr="002D5A6E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iod@ms.gov.pl</w:t>
        </w:r>
      </w:hyperlink>
    </w:p>
    <w:p w14:paraId="5521C929" w14:textId="77777777" w:rsidR="005613BE" w:rsidRPr="005613BE" w:rsidRDefault="003378C1" w:rsidP="005613BE">
      <w:pPr>
        <w:numPr>
          <w:ilvl w:val="3"/>
          <w:numId w:val="2"/>
        </w:numPr>
        <w:spacing w:after="20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Adam Kosieradzki</w:t>
      </w:r>
      <w:r w:rsidR="005613BE" w:rsidRPr="005613BE">
        <w:rPr>
          <w:rFonts w:ascii="Times New Roman" w:eastAsia="Times New Roman" w:hAnsi="Times New Roman" w:cs="Times New Roman"/>
          <w:sz w:val="24"/>
          <w:szCs w:val="24"/>
        </w:rPr>
        <w:t xml:space="preserve"> - tel. </w:t>
      </w:r>
      <w:r>
        <w:rPr>
          <w:rFonts w:ascii="Times New Roman" w:eastAsia="Times New Roman" w:hAnsi="Times New Roman" w:cs="Times New Roman"/>
          <w:sz w:val="24"/>
          <w:szCs w:val="24"/>
        </w:rPr>
        <w:t>723 997 743</w:t>
      </w:r>
      <w:r w:rsidR="005613BE" w:rsidRPr="005613BE">
        <w:rPr>
          <w:rFonts w:ascii="Times New Roman" w:eastAsia="Times New Roman" w:hAnsi="Times New Roman" w:cs="Times New Roman"/>
          <w:sz w:val="24"/>
          <w:szCs w:val="24"/>
        </w:rPr>
        <w:t>, e-mail</w:t>
      </w:r>
      <w:r>
        <w:rPr>
          <w:rFonts w:ascii="Times New Roman" w:eastAsia="Times New Roman" w:hAnsi="Times New Roman" w:cs="Times New Roman"/>
          <w:sz w:val="24"/>
          <w:szCs w:val="24"/>
        </w:rPr>
        <w:t>: adam.kosieradzki@ms.gov.pl</w:t>
      </w:r>
      <w:r w:rsidR="005613BE" w:rsidRPr="005613B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C2F0503" w14:textId="77777777" w:rsidR="00D57614" w:rsidRPr="00D57614" w:rsidRDefault="00D57614" w:rsidP="005613BE">
      <w:pPr>
        <w:spacing w:after="20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Podmiotu przetwarzającego:</w:t>
      </w:r>
    </w:p>
    <w:p w14:paraId="02DFF2C6" w14:textId="77777777" w:rsidR="00D57614" w:rsidRPr="00D57614" w:rsidRDefault="00D57614" w:rsidP="00D57614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   a) </w:t>
      </w:r>
      <w:r w:rsidR="00717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4751F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717D42">
        <w:rPr>
          <w:rFonts w:ascii="Times New Roman" w:eastAsia="Times New Roman" w:hAnsi="Times New Roman" w:cs="Times New Roman"/>
          <w:sz w:val="24"/>
          <w:szCs w:val="24"/>
        </w:rPr>
        <w:t xml:space="preserve"> – tel. </w:t>
      </w:r>
      <w:r w:rsidR="00C4751F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e-mail</w:t>
      </w:r>
      <w:r w:rsidR="00717D4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4751F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4714F9F" w14:textId="77777777" w:rsidR="00D57614" w:rsidRPr="00D57614" w:rsidRDefault="00D57614" w:rsidP="00D57614">
      <w:pPr>
        <w:numPr>
          <w:ilvl w:val="0"/>
          <w:numId w:val="8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6A0881B8" w14:textId="77777777" w:rsidR="00D57614" w:rsidRPr="00D57614" w:rsidRDefault="00D57614" w:rsidP="00D57614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§7.</w:t>
      </w:r>
    </w:p>
    <w:p w14:paraId="63656375" w14:textId="77777777" w:rsidR="00D57614" w:rsidRPr="005613BE" w:rsidRDefault="00D57614" w:rsidP="005613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Niniejsza umowa zostanie zrealizowana przez Podmiot przetwarzający w ramach wynagrodzenia przewidzianego za wykonanie Umowy o współpracę.</w:t>
      </w:r>
    </w:p>
    <w:p w14:paraId="43A563C2" w14:textId="77777777" w:rsid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F0E4AA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§8.</w:t>
      </w:r>
    </w:p>
    <w:p w14:paraId="468129C5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642C4680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dla Administratora. </w:t>
      </w:r>
    </w:p>
    <w:p w14:paraId="119997D6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Umowę sporządzono w trzech jednobrzmiących egzemplarzach, w tym dwa dla Administratora oraz jeden dla Podmiotu przetwarzającego.</w:t>
      </w:r>
    </w:p>
    <w:p w14:paraId="4C629F78" w14:textId="77777777"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8C974E" w14:textId="77777777"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D57614" w:rsidRPr="00D57614" w14:paraId="43804622" w14:textId="77777777" w:rsidTr="00101EFA">
        <w:tc>
          <w:tcPr>
            <w:tcW w:w="4889" w:type="dxa"/>
          </w:tcPr>
          <w:p w14:paraId="72958DEF" w14:textId="77777777" w:rsidR="00D57614" w:rsidRPr="00D57614" w:rsidRDefault="00D57614" w:rsidP="00D576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</w:t>
            </w:r>
          </w:p>
          <w:p w14:paraId="6E72FABD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Administrator </w:t>
            </w:r>
          </w:p>
        </w:tc>
        <w:tc>
          <w:tcPr>
            <w:tcW w:w="4889" w:type="dxa"/>
          </w:tcPr>
          <w:p w14:paraId="4C0A1AAC" w14:textId="77777777" w:rsidR="00D57614" w:rsidRPr="00D57614" w:rsidRDefault="00D57614" w:rsidP="00D576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.......................................................................</w:t>
            </w:r>
          </w:p>
          <w:p w14:paraId="3AAE159F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Podmiot przetwarzający </w:t>
            </w:r>
          </w:p>
        </w:tc>
      </w:tr>
    </w:tbl>
    <w:p w14:paraId="2B0F6A3C" w14:textId="77777777" w:rsidR="00D57614" w:rsidRPr="00D57614" w:rsidRDefault="00D57614" w:rsidP="005613B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096B3826" w14:textId="77777777" w:rsidR="00D06AB7" w:rsidRDefault="00D06AB7"/>
    <w:sectPr w:rsidR="00D06AB7" w:rsidSect="00D22F96">
      <w:footerReference w:type="even" r:id="rId8"/>
      <w:footerReference w:type="default" r:id="rId9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8297D" w14:textId="77777777" w:rsidR="009B22D4" w:rsidRDefault="009B22D4">
      <w:pPr>
        <w:spacing w:after="0" w:line="240" w:lineRule="auto"/>
      </w:pPr>
      <w:r>
        <w:separator/>
      </w:r>
    </w:p>
  </w:endnote>
  <w:endnote w:type="continuationSeparator" w:id="0">
    <w:p w14:paraId="684CD7F2" w14:textId="77777777" w:rsidR="009B22D4" w:rsidRDefault="009B2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89BFA" w14:textId="77777777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1477F2" w14:textId="77777777" w:rsidR="0029619D" w:rsidRDefault="009B22D4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57384" w14:textId="77777777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4751F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0F9D5670" w14:textId="77777777" w:rsidR="0029619D" w:rsidRDefault="009B22D4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E23A5" w14:textId="77777777" w:rsidR="009B22D4" w:rsidRDefault="009B22D4">
      <w:pPr>
        <w:spacing w:after="0" w:line="240" w:lineRule="auto"/>
      </w:pPr>
      <w:r>
        <w:separator/>
      </w:r>
    </w:p>
  </w:footnote>
  <w:footnote w:type="continuationSeparator" w:id="0">
    <w:p w14:paraId="7EA01E6A" w14:textId="77777777" w:rsidR="009B22D4" w:rsidRDefault="009B2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5F1E"/>
    <w:multiLevelType w:val="hybridMultilevel"/>
    <w:tmpl w:val="ACC45C98"/>
    <w:lvl w:ilvl="0" w:tplc="E1C4A4CE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652E60"/>
    <w:multiLevelType w:val="hybridMultilevel"/>
    <w:tmpl w:val="A394F56C"/>
    <w:lvl w:ilvl="0" w:tplc="E1C4A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A917260"/>
    <w:multiLevelType w:val="hybridMultilevel"/>
    <w:tmpl w:val="31B6A0C4"/>
    <w:lvl w:ilvl="0" w:tplc="19343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1"/>
  </w:num>
  <w:num w:numId="5">
    <w:abstractNumId w:val="11"/>
  </w:num>
  <w:num w:numId="6">
    <w:abstractNumId w:val="2"/>
  </w:num>
  <w:num w:numId="7">
    <w:abstractNumId w:val="5"/>
  </w:num>
  <w:num w:numId="8">
    <w:abstractNumId w:val="6"/>
  </w:num>
  <w:num w:numId="9">
    <w:abstractNumId w:val="14"/>
  </w:num>
  <w:num w:numId="10">
    <w:abstractNumId w:val="13"/>
  </w:num>
  <w:num w:numId="11">
    <w:abstractNumId w:val="3"/>
  </w:num>
  <w:num w:numId="12">
    <w:abstractNumId w:val="9"/>
  </w:num>
  <w:num w:numId="13">
    <w:abstractNumId w:val="12"/>
  </w:num>
  <w:num w:numId="14">
    <w:abstractNumId w:val="8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45D05"/>
    <w:rsid w:val="000C0101"/>
    <w:rsid w:val="000E0B78"/>
    <w:rsid w:val="00105E07"/>
    <w:rsid w:val="0012677E"/>
    <w:rsid w:val="00187BAE"/>
    <w:rsid w:val="001A758E"/>
    <w:rsid w:val="002D25B3"/>
    <w:rsid w:val="002D3B2A"/>
    <w:rsid w:val="003378C1"/>
    <w:rsid w:val="00381AFF"/>
    <w:rsid w:val="005613BE"/>
    <w:rsid w:val="005D03FA"/>
    <w:rsid w:val="005D0CBF"/>
    <w:rsid w:val="0069705E"/>
    <w:rsid w:val="006A4572"/>
    <w:rsid w:val="00717D42"/>
    <w:rsid w:val="00744DF1"/>
    <w:rsid w:val="009073C4"/>
    <w:rsid w:val="0091063A"/>
    <w:rsid w:val="00917B38"/>
    <w:rsid w:val="009B22D4"/>
    <w:rsid w:val="009C3820"/>
    <w:rsid w:val="00AC3A66"/>
    <w:rsid w:val="00AC6FC3"/>
    <w:rsid w:val="00B86209"/>
    <w:rsid w:val="00C31CB9"/>
    <w:rsid w:val="00C4751F"/>
    <w:rsid w:val="00CF1484"/>
    <w:rsid w:val="00D06AB7"/>
    <w:rsid w:val="00D22A6E"/>
    <w:rsid w:val="00D53936"/>
    <w:rsid w:val="00D57614"/>
    <w:rsid w:val="00DC7F6E"/>
    <w:rsid w:val="00E4683D"/>
    <w:rsid w:val="00F6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26C19"/>
  <w15:docId w15:val="{2E7A4158-1FA5-4DFF-A6D6-138759DD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05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4683D"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2795</Words>
  <Characters>16773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Gondek Dominik  (BO)</cp:lastModifiedBy>
  <cp:revision>2</cp:revision>
  <cp:lastPrinted>2018-12-27T13:14:00Z</cp:lastPrinted>
  <dcterms:created xsi:type="dcterms:W3CDTF">2019-10-29T07:39:00Z</dcterms:created>
  <dcterms:modified xsi:type="dcterms:W3CDTF">2019-10-29T07:39:00Z</dcterms:modified>
</cp:coreProperties>
</file>