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4A8" w:rsidRDefault="00C954A8" w:rsidP="00C954A8">
      <w:pPr>
        <w:pStyle w:val="NormalnyWeb"/>
        <w:ind w:left="300"/>
      </w:pPr>
      <w:r>
        <w:rPr>
          <w:rStyle w:val="Pogrubienie"/>
          <w:color w:val="339966"/>
          <w:u w:val="single"/>
        </w:rPr>
        <w:t> Zarządzenia nadleśniczego wydane w roku 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1. Zarządzenie nr 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04.01.2021 r. zn.spr.K.0210.1.2021 w sprawie wprowadzenia Zakładowej instrukcji obiegu dokumentów i ich kontroli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2. Zarządzenie nr 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08.01.2021 r. zn.spr.K.370.1.2021 w sprawie powołania Komisji Inwentaryzacyjnej na 2021 rok.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3. Zarządzenie nr 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08.01.2021 r. zn.spr.K.370.2.2021 w sprawie przeprowadzenia inwentaryzacji zdawczo-odbiorczej w związku ze zmianą materialnie odpowiedzialnego w Leśnictwie Biay Bór.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4. Zarządzenie nr 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08.01.2021 r. zn.spr.NK.012.1.2021 w sprawie przekazania Leśnictwa Biały Bór.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5. Zarządzenie nr 5/2021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11.01.2021 r. zn.spr.ZG.805.1.2021 w sprawie wprowadzenia cennika detalicznego na drewno.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6. Zarządzenie nr 6/2021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11.01.2021 r. zn.spr.NK.1102.1.2021 w sprawie wznowienia realizacji Programu "SENIOR"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7. Zarządzenie nr 7/2021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18.01.2021 r. zn.spr.S.270.1.6.2020 w sprawie powołania Komisji do przeprowadzenia analizy potrzeb i wymagań, o której mowa w art.83 ustawy z dnia 19 września 2019 r. Prawo zamówień publicznych(tj. Dz.U. z 2019 r. poz.2019 z późn.zm.)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8. Zarządzenie nr 8/2021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20.01.2021 r. zn.spr.S.270.5.1.2021 w sprawie zasad zamawiania dostaw, usług i robót budowlanych przez Nadleśnictwo Jamy o wartości szacunkowej nie przekraczającej kwoty 130 000,00 zł netto.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  9. Zarządzenie nr 9/2021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21.01.2021 r. zn.spr.S.270.5.3.2021 w sprawie powołania Komisji d.s. przygotowania i przeprowadzenia przetargów na usługi leśne według Ustawy z dnia 19 września 2019 r. Prawo zamówień publicznych (</w:t>
      </w:r>
      <w:proofErr w:type="spellStart"/>
      <w:r>
        <w:rPr>
          <w:color w:val="212529"/>
          <w:sz w:val="20"/>
          <w:szCs w:val="20"/>
        </w:rPr>
        <w:t>t.j</w:t>
      </w:r>
      <w:proofErr w:type="spellEnd"/>
      <w:r>
        <w:rPr>
          <w:color w:val="212529"/>
          <w:sz w:val="20"/>
          <w:szCs w:val="20"/>
        </w:rPr>
        <w:t>. Dz.U. z 2019 r. poz.2019 z późn.zm.)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10. Zarządzenie nr 10/2021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21.01.2021 r. zn.spr.S.270.5.4.2021 w sprawie wprowadzenia Regulaminu Pracy Komisji Przetargowych powoływanych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lastRenderedPageBreak/>
        <w:t>11. Zarządzenie nr 11/2021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21.01.2021 r. zn.spr.S.033.1.2021 w sprawie powołania Komisji do przeprowadzania rocznej inwentaryzacji oraz oceny stanu i możliwości bezpiecznego użytkowania wyrobów zawierających azbest.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12. Zarządzenie nr 12/2021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22.01.2021 r. zn.spr.SA.0180.1.2021 zmieniające Zarządzenie nr 20/2020 Nadleśniczego Nadleśnictwa Jamy z dnia 02.03.2020 r. w sprawie wprowadzenia systemu elektronicznego zarządzania dokumentacją jako podstawowego systemu kancelaryjnego oraz zasad postępowania z dokumentacją i wykonywania czynności kancelaryjnych w systemie EZD w biurze Nadleśnictwa 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13. Zarządzenie nr 13/2021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26.01.2021 r. zn.spr.S.771.1.2021 w sprawie wprowadzenia "Projektu docelowej sieci drogowej Nadleśnictwa Jamy" oraz uporządkowania ewidencji dróg leśnych w SILP.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14. Zarządzenie nr 14/2021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28.01.2021 r. zn.spr.S.270.5.5.2021 w sprawie zasad ustalania całorocznego Planu postępowań o udzielenie zamówień, o których mowa w art.23 ustawy z dnia 19 września 2019 r. Prawo zamówień publicznych (tj. Dz.U. z 2019 r. poz.2019 z póżn.zm.)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15. Zarządzenie nr 15/2021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28.01.2021 r. zn.spr.NK.012.3.2021 w sprawie określenia limitów kilometrów na jazdy lokalne pracowników Nadleśnictwa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16. Zarządzenie nr 16/2021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22.02.2021 r. zn.spr.ZG.2620.6.2021 w sprawie organizacji ochrony przeciwpożarowej obszarów leśnych, budynków i budowli na  terenie Nadleśnictwa Jamy w roku 2021.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17. Zarządzenie nr 17/2021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17.03.2021 r. zn.spr.NK.162.1.2021 w sprawie zmiany zarządzenia nr 37/2020 z dnia 25.05.2020 r. zn.spr.NK.162.6.2020 w sprawie wprowadzenia cennika za korzystanie z Kuchnia domku letniskowego nad Jeziorem Kuchnia.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18. Zarządzenie nr 18/2021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24.03.2021 r. zn.spr.NN.805.1.2021 w sprawie ustalenia ceny sprzedaży dębowych i modrzewiowych porozbiórkowych słupków ogrodzeniowych upraw leśnych.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19. Zarządzenie nr 19/2021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25.03.2021 r. zn.spr.ZG.2620.17.2021 w sprawie uruchomienia i funkcjonowania Punktu Alarmowo-Dyspozycyjnego, powołania pełnomocników nadleśniczego, pracowników pełniących dyżur domowy, określenia ich obowiązków służbowych, wyznaczenia rewirów i terminów dyżurowania pożarowego w celu ochrony mienia nadleśnictwa przed pożarami oraz pełnienia dyżurów w zakresie nieumyślnego zniszczenia stanowiska lęgowego ptaków i rozrodu nietoperzy na </w:t>
      </w:r>
      <w:proofErr w:type="spellStart"/>
      <w:r>
        <w:rPr>
          <w:color w:val="212529"/>
          <w:sz w:val="20"/>
          <w:szCs w:val="20"/>
        </w:rPr>
        <w:t>sku</w:t>
      </w:r>
      <w:proofErr w:type="spellEnd"/>
      <w:r>
        <w:rPr>
          <w:color w:val="212529"/>
          <w:sz w:val="20"/>
          <w:szCs w:val="20"/>
        </w:rPr>
        <w:t xml:space="preserve"> </w:t>
      </w:r>
      <w:proofErr w:type="spellStart"/>
      <w:r>
        <w:rPr>
          <w:color w:val="212529"/>
          <w:sz w:val="20"/>
          <w:szCs w:val="20"/>
        </w:rPr>
        <w:t>sku</w:t>
      </w:r>
      <w:proofErr w:type="spellEnd"/>
      <w:r>
        <w:rPr>
          <w:color w:val="212529"/>
          <w:sz w:val="20"/>
          <w:szCs w:val="20"/>
        </w:rPr>
        <w:t xml:space="preserve"> działań gospodarczych.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20. Zarządzenie nr 20/2021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lastRenderedPageBreak/>
        <w:t xml:space="preserve">      </w:t>
      </w:r>
      <w:r>
        <w:rPr>
          <w:color w:val="212529"/>
          <w:sz w:val="20"/>
          <w:szCs w:val="20"/>
        </w:rPr>
        <w:t>z dnia 01.04.2021 r. zn.spr.ZG.7030.20.2021 w sprawie wprowadzenia cennika i oferty sprzedaży na materiał sadzeniowy w 2021 roku.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21. Zarządzenie nr 21/2021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 xml:space="preserve">z dnia 18.04.2021 r. zn.spr.ZG.7100.2.2021 w sprawie ograniczania zagrożeń ze strony szkodliwych owadów, grzybów patogenicznych i innych zjawisk </w:t>
      </w:r>
      <w:proofErr w:type="spellStart"/>
      <w:r>
        <w:rPr>
          <w:color w:val="212529"/>
          <w:sz w:val="20"/>
          <w:szCs w:val="20"/>
        </w:rPr>
        <w:t>szkodotwórczych</w:t>
      </w:r>
      <w:proofErr w:type="spellEnd"/>
      <w:r>
        <w:rPr>
          <w:color w:val="212529"/>
          <w:sz w:val="20"/>
          <w:szCs w:val="20"/>
        </w:rPr>
        <w:t xml:space="preserve"> w 2021 roku.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22. Zarządzenie nr 22/2021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10.05.2021 r. zn.spr.K.0210.2.2021 w sprawie wprowadzenia Zakładowej instrukcji obiegu dokumentów i ich kontroli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23. Zarządzenie nr 23/2021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18.05.2021 r. zn.spr.ZG.7212.6.2020 w sprawie zmiany zarządzenia nr 76/2020 z dnia 31 grudnia 2020 r. w sprawie wprowadzenia do stosowania zasad postępowania gospodarczego i ochronnego na obszarach objętych ochroną w myśl ustawy o ochronie przyrody oraz miejscach o znaczeniu historycznym i kulturowym.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24. Zarządzenie nr 24/2021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26.05.2021 r. zn.spr.SA.4000.8.2021 w sprawie wprowadzenia regulaminu używania pojazdów samochodowych i innych samochodów o ładowności do 3,5 tony wykorzystywanych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25. Zarządzenie nr 25/2021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31.05.2021 r. zn.spr.NK.012.9.2021 w sprawie zmiany Zarządzenia Nr 58/2019 Nadleśniczego Nadleśnictwa Jamy z dnia  19.12.2019  roku w sprawie wprowadzenia Regulaminu Pracy dla pracowników Nadleśnictwa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26. Zarządzenie nr 26/2021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07.06.2021 r. zn.spr.S.772.1.2021 w sprawie wprowadzenia ewidencji leśnych szlaków stałych w SILP skorelowanej z leśnymi szlakami stałymi w Docelowej Sieci Drogowej.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27. Zarządzenie nr 27/2021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22.06.2021 r. zn.spr.K.370.3.2021 w sprawie przeprowadzenia inwentaryzacji zdawczo-odbiorczej w Leśnictwie Lisnowo.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28. Zarządzenie nr 28/2021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sz w:val="22"/>
          <w:szCs w:val="22"/>
        </w:rPr>
        <w:t xml:space="preserve">      </w:t>
      </w:r>
      <w:r>
        <w:rPr>
          <w:color w:val="212529"/>
          <w:sz w:val="20"/>
          <w:szCs w:val="20"/>
        </w:rPr>
        <w:t>z dnia 26.06.2021 r. zn.spr.S.0210.1.2021 w sprawie uporządkowania i likwidacji zbędnych obiektów inwentarzowych ewidencjonowanych w SILP.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29. Zarządzenie nr 29/2021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t xml:space="preserve">z dnia 26.06.2021 </w:t>
      </w:r>
      <w:r>
        <w:rPr>
          <w:color w:val="212529"/>
          <w:sz w:val="20"/>
          <w:szCs w:val="20"/>
        </w:rPr>
        <w:t xml:space="preserve">r. zn.spr.NK.012.10.2021 w sprawie przekazania Leśnictwa Lisno </w:t>
      </w:r>
      <w:proofErr w:type="spellStart"/>
      <w:r>
        <w:rPr>
          <w:color w:val="212529"/>
          <w:sz w:val="20"/>
          <w:szCs w:val="20"/>
        </w:rPr>
        <w:t>wo</w:t>
      </w:r>
      <w:proofErr w:type="spellEnd"/>
      <w:r>
        <w:rPr>
          <w:color w:val="212529"/>
          <w:sz w:val="20"/>
          <w:szCs w:val="20"/>
        </w:rPr>
        <w:t>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30. Zarządzenie nr 30/2021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01.07.2021 r.  zn.spr.ZG.805.4.2021 w sprawie wprowadzenia cennika detalicznego na drewno.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lastRenderedPageBreak/>
        <w:t>31. Zarządzenie nr 31/2021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 xml:space="preserve">z dnia 28.07.2021 r. zn.spr.NK.012.12.2021 zmieniające zarządzenie nr 15/2021 z dnia 28.01.2021 roku w sprawie określenia limitu kilometrów na jazdy lokalne pracowników Nadleśnictwa Jamy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NK.12.3.2021.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32. Zarządzenie nr 32/2021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 xml:space="preserve">z dnia 24.08.2021 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 xml:space="preserve">. ZG.7010.6.2021 w sprawie wykonania oceny udatności upraw. 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33. Zarządzenie nr 33/2021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30.09.2021 r. zn.spr.ZG.2620.53.2021 w sprawie zakończenia akcji bezpośredniej.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34. Zarządzenie nr 34/2021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 xml:space="preserve">z dnia 01.10.2021 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>. S.0210.1.2021 zmieniające Zarządzenie nr 28/2021 z dnia 29.06.2021r. w sprawie porządkowania i likwidacji zbędnych obiektów inwentarzowych ewidencjonowanych w SILP.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35. Zarządzenie nr 35/2021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 xml:space="preserve">z dnia 18.10.2021 r. </w:t>
      </w:r>
      <w:proofErr w:type="spellStart"/>
      <w:r>
        <w:rPr>
          <w:color w:val="212529"/>
          <w:sz w:val="20"/>
          <w:szCs w:val="20"/>
        </w:rPr>
        <w:t>zn.spr</w:t>
      </w:r>
      <w:proofErr w:type="spellEnd"/>
      <w:r>
        <w:rPr>
          <w:color w:val="212529"/>
          <w:sz w:val="20"/>
          <w:szCs w:val="20"/>
        </w:rPr>
        <w:t xml:space="preserve">. S.270.5.16.2021 w sprawie powołania komisji </w:t>
      </w:r>
      <w:proofErr w:type="spellStart"/>
      <w:r>
        <w:rPr>
          <w:color w:val="212529"/>
          <w:sz w:val="20"/>
          <w:szCs w:val="20"/>
        </w:rPr>
        <w:t>d.s.przygotowania</w:t>
      </w:r>
      <w:proofErr w:type="spellEnd"/>
      <w:r>
        <w:rPr>
          <w:color w:val="212529"/>
          <w:sz w:val="20"/>
          <w:szCs w:val="20"/>
        </w:rPr>
        <w:t xml:space="preserve"> i przeprowadzenia przetargów na usługi leśne według Ustawy z dnia 11 września 2019r.Prawo </w:t>
      </w:r>
      <w:r>
        <w:rPr>
          <w:rStyle w:val="Uwydatnienie"/>
          <w:color w:val="212529"/>
          <w:sz w:val="20"/>
          <w:szCs w:val="20"/>
        </w:rPr>
        <w:t>zamówień publicznych</w:t>
      </w:r>
      <w:r>
        <w:rPr>
          <w:color w:val="212529"/>
          <w:sz w:val="20"/>
          <w:szCs w:val="20"/>
        </w:rPr>
        <w:t xml:space="preserve">(tj. </w:t>
      </w:r>
      <w:proofErr w:type="spellStart"/>
      <w:r>
        <w:rPr>
          <w:color w:val="212529"/>
          <w:sz w:val="20"/>
          <w:szCs w:val="20"/>
        </w:rPr>
        <w:t>Dz.U.z</w:t>
      </w:r>
      <w:proofErr w:type="spellEnd"/>
      <w:r>
        <w:rPr>
          <w:color w:val="212529"/>
          <w:sz w:val="20"/>
          <w:szCs w:val="20"/>
        </w:rPr>
        <w:t xml:space="preserve"> 2021r.poz.1129 z późn.zm.)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36. Zarządzenie nr 36/2021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19.10.2021 r. zn.spr.K.0301.2.2.2021 w sprawie Prowizorium Planu Finansowo-Gospodarczego Nadleśnictwa Jamy na rok  2022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37. Zarządzenie nr 37/2021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20.10.2021 r. zn.spr.ZG.7030.42.2021 w sprawie wprowadzenia cennika uzupełniającego i oferty sprzedaży na materiał sadzeniowy w 2021 roku.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39. Zarządzenie nr 39/2021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 xml:space="preserve">z dnia 21.10.2021 r. zn.spr.K.370.4.2021 w sprawie przeprowadzenia rocznej inwentaryzacji aktywów i pasywów w Nadleśnictwie Jamy. 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40. Zarządzenie nr 40/2021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28.10.2021 r. zn.spr.ZG.1302.5.3.2021 zmieniające zarządzenie nr 58/2020 Nadleśniczego Nadleśnictwa Jamy z dnia 01.10.2020 w sprawie przekazania uprawnionym pracownikom napojów oraz posiłków profilaktycznych przy wykorzystaniu kart żywieniowych.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41. Zarządzenie nr 41/2021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29.10.2021 r. zn.spr.NK.012.14.2021zmieniające Zarządzenie nr 15/2021 z dnia 28.01.2021 roku w sprawie określenia limitu kilometrów na jazdy lokalne pracowników Nadleśnictwa Jamy zn.spr.NK.012.3.2021.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lastRenderedPageBreak/>
        <w:t>42. Zarządzenie nr 42/2021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15.11.2021 r. zn.spr.ZG.7030.45.2021 w sprawie powołania komisji do oceny produkcji szkółkarskiej w 2021 roku.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43. Zarządzenie nr 43/2021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16.11.2021 r.  zn.spr.NK.012.24.2021 w sprawie zmiany Regulaminu pracy w Nadleśnictwie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44. Zarządzenie nr 44/2021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 </w:t>
      </w:r>
      <w:r>
        <w:rPr>
          <w:color w:val="212529"/>
          <w:sz w:val="20"/>
          <w:szCs w:val="20"/>
        </w:rPr>
        <w:t>z dnia 18.11.2021 r.  zn.spr.K.801.2.2021 w sprawie wprowadzenia Regulaminu sprzedaży detalicznej i zasad dotyczących prowadzenia sprzedaży detalicznej produktów, materiałów i usług.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45. Zarządzenie nr 45/2021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 </w:t>
      </w:r>
      <w:r>
        <w:t xml:space="preserve">z dnia 22.11.2021 r. zn.spr.NK.160.2.2021 zmieniające zarządzenie nr 23/2019 Nadleśniczego Nadleśnictwa Jamy </w:t>
      </w:r>
      <w:r>
        <w:rPr>
          <w:color w:val="212529"/>
          <w:sz w:val="20"/>
          <w:szCs w:val="20"/>
        </w:rPr>
        <w:t>z dnia 15.02.2019 roku w sprawie Regulaminu Zakładowego Funduszu Świadczeń Socjalnych Nadleśnictwa Jamy zn.spr.NK.160.3.2019.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46. Zarządzenie nr 46/2021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  </w:t>
      </w:r>
      <w:r>
        <w:rPr>
          <w:color w:val="212529"/>
          <w:sz w:val="20"/>
          <w:szCs w:val="20"/>
        </w:rPr>
        <w:t>z dnia 24.11.2021 r.  zn.spr.ZG.7623.1.2021 w sprawie cen sprzedaży choinek i stroiszu w Nadleśnictwie Jamy.</w:t>
      </w:r>
    </w:p>
    <w:p w:rsidR="00C954A8" w:rsidRDefault="00C954A8" w:rsidP="00C954A8">
      <w:pPr>
        <w:pStyle w:val="NormalnyWeb"/>
        <w:ind w:left="300"/>
      </w:pPr>
      <w:r>
        <w:rPr>
          <w:color w:val="212529"/>
          <w:sz w:val="20"/>
          <w:szCs w:val="20"/>
        </w:rPr>
        <w:t> </w:t>
      </w:r>
      <w:r>
        <w:rPr>
          <w:rStyle w:val="Pogrubienie"/>
          <w:color w:val="212529"/>
        </w:rPr>
        <w:t>47. Zarządzenie nr 47/2021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  </w:t>
      </w:r>
      <w:r>
        <w:t xml:space="preserve">z dnia 09.12.2021 </w:t>
      </w:r>
      <w:r>
        <w:rPr>
          <w:color w:val="212529"/>
          <w:sz w:val="20"/>
          <w:szCs w:val="20"/>
        </w:rPr>
        <w:t>r. zn.spr.ZG.1302.1.2021 w sprawie nowelizacji wprowadzonej wewnętrznej procedury określającej funkcjonowanie Nadleśnictwa Jamy w czasie stanu epidemii koronawirusa wprowadzonej zarządzaniem nr 25/2020.</w:t>
      </w:r>
    </w:p>
    <w:p w:rsidR="00C954A8" w:rsidRDefault="00C954A8" w:rsidP="00C954A8">
      <w:pPr>
        <w:pStyle w:val="NormalnyWeb"/>
        <w:ind w:left="300"/>
      </w:pPr>
      <w:r>
        <w:rPr>
          <w:color w:val="212529"/>
          <w:sz w:val="20"/>
          <w:szCs w:val="20"/>
        </w:rPr>
        <w:t> </w:t>
      </w:r>
      <w:r>
        <w:rPr>
          <w:rStyle w:val="Pogrubienie"/>
          <w:color w:val="212529"/>
        </w:rPr>
        <w:t>48. Zarządzenie nr 48/2021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  </w:t>
      </w:r>
      <w:r>
        <w:rPr>
          <w:color w:val="212529"/>
          <w:sz w:val="20"/>
          <w:szCs w:val="20"/>
        </w:rPr>
        <w:t>z dnia 09.12.2021 r. zn.spr.NK.0171.6.2021 w sprawie wprowadzenia do stosowania "Procedury realizacji praw osób, których dane osobowe są przetwarzane przez Nadleśnictwo Jamy".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49. Zarządzenie nr 49/2021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</w:rPr>
        <w:t xml:space="preserve">       </w:t>
      </w:r>
      <w:r>
        <w:rPr>
          <w:color w:val="212529"/>
          <w:sz w:val="20"/>
          <w:szCs w:val="20"/>
        </w:rPr>
        <w:t xml:space="preserve">z dnia 13.12.2021 r. zn.spr.ZG.7140.1.2021 w sprawie likwidacji magazynu środków chemicznych na Szkółce Leśnej Lisnowo i powołania magazynu środków chemicznych na Szkółce Leśnej </w:t>
      </w:r>
      <w:proofErr w:type="spellStart"/>
      <w:r>
        <w:rPr>
          <w:color w:val="212529"/>
          <w:sz w:val="20"/>
          <w:szCs w:val="20"/>
        </w:rPr>
        <w:t>Łąkorz</w:t>
      </w:r>
      <w:proofErr w:type="spellEnd"/>
      <w:r>
        <w:rPr>
          <w:color w:val="212529"/>
          <w:sz w:val="20"/>
          <w:szCs w:val="20"/>
        </w:rPr>
        <w:t>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50. Zarządzenie nr 50/2021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  </w:t>
      </w:r>
      <w:r>
        <w:t xml:space="preserve">z dnia 30.12.2021 r. </w:t>
      </w:r>
      <w:r>
        <w:rPr>
          <w:color w:val="212529"/>
          <w:sz w:val="20"/>
          <w:szCs w:val="20"/>
        </w:rPr>
        <w:t xml:space="preserve">zn.spr.SA.0180.3.2021 w sprawie zmiany Zarządzenia nr 20/2020 Nadleśniczego Nadleśnictwa Jamy z dnia 02.03.2020 r. w sprawie wprowadzenia </w:t>
      </w:r>
      <w:r>
        <w:t xml:space="preserve">systemu </w:t>
      </w:r>
      <w:r>
        <w:rPr>
          <w:color w:val="212529"/>
          <w:sz w:val="20"/>
          <w:szCs w:val="20"/>
        </w:rPr>
        <w:t xml:space="preserve">elektronicznego zarządzania dokumentacją jako podstawowego systemu kancelaryjnego oraz zasad postępowania z dokumentacją i wykonywania czynności kancelaryjnych </w:t>
      </w:r>
      <w:r>
        <w:t xml:space="preserve">w </w:t>
      </w:r>
      <w:r>
        <w:rPr>
          <w:color w:val="212529"/>
          <w:sz w:val="20"/>
          <w:szCs w:val="20"/>
        </w:rPr>
        <w:t>systemie EZD w biurze Nadleśnictwa Jamy.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51. Zarządzenie nr 51/2021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  </w:t>
      </w:r>
      <w:r>
        <w:rPr>
          <w:color w:val="212529"/>
          <w:sz w:val="20"/>
          <w:szCs w:val="20"/>
        </w:rPr>
        <w:t>z dnia 31.12.2021 r.  zn.spr.ZG.805.6.2021 w sprawie wprowadzenia cennika detalicznego na drewno.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lastRenderedPageBreak/>
        <w:t>52. Zarządzenie nr 52/2021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  </w:t>
      </w:r>
      <w:r>
        <w:rPr>
          <w:color w:val="212529"/>
          <w:sz w:val="20"/>
          <w:szCs w:val="20"/>
        </w:rPr>
        <w:t>z dnia 31.12.2021 r.  zn.spr.K.801.21.2021 w sprawie wprowadzenia Regulaminu sprzedaży detalicznej i zasad dotyczących prowadzenia sprzedaży detalicznej produktów,  materiałów i usług.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53. Zarządzenie nr 53/2021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  </w:t>
      </w:r>
      <w:r>
        <w:rPr>
          <w:color w:val="212529"/>
          <w:sz w:val="20"/>
          <w:szCs w:val="20"/>
        </w:rPr>
        <w:t>z dnia 31.12.2021 r. zn.spr.ZG.0141.1.2021 w sprawie likwidacji Leśnictwa Lisnowo.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>54. Zarządzenie nr 54/2021</w:t>
      </w:r>
    </w:p>
    <w:p w:rsidR="00C954A8" w:rsidRDefault="00C954A8" w:rsidP="00C954A8">
      <w:pPr>
        <w:pStyle w:val="NormalnyWeb"/>
        <w:ind w:left="300"/>
      </w:pPr>
      <w:r>
        <w:rPr>
          <w:rStyle w:val="Pogrubienie"/>
          <w:color w:val="212529"/>
        </w:rPr>
        <w:t xml:space="preserve">       </w:t>
      </w:r>
      <w:r>
        <w:t xml:space="preserve">z dnia 31.12.2021 r. zn.spr.ZG.7010.11.2021 w sprawie </w:t>
      </w:r>
      <w:r>
        <w:rPr>
          <w:color w:val="212529"/>
          <w:sz w:val="20"/>
          <w:szCs w:val="20"/>
        </w:rPr>
        <w:t>zmiany załącznika nr 4 do Zarządzenia nr 75/2020 Nadleśniczego Nadleśnictwa Jamy z dnia 01.12.2020 r.</w:t>
      </w:r>
      <w:r>
        <w:t xml:space="preserve"> w sprawie </w:t>
      </w:r>
      <w:r>
        <w:rPr>
          <w:color w:val="212529"/>
          <w:sz w:val="20"/>
          <w:szCs w:val="20"/>
        </w:rPr>
        <w:t>planowania cięć i odnowień z wykorzystaniem szkicownika leśniczego, a także zakładania ekotonów i ognisk biocenotycznych w Nadleśnictwie Jamy.</w:t>
      </w:r>
    </w:p>
    <w:p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8"/>
    <w:rsid w:val="00094C93"/>
    <w:rsid w:val="003D308D"/>
    <w:rsid w:val="00C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0031B-2608-4E6D-8E92-2C1A185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954A8"/>
    <w:rPr>
      <w:b/>
      <w:bCs/>
    </w:rPr>
  </w:style>
  <w:style w:type="character" w:styleId="Uwydatnienie">
    <w:name w:val="Emphasis"/>
    <w:basedOn w:val="Domylnaczcionkaakapitu"/>
    <w:uiPriority w:val="20"/>
    <w:qFormat/>
    <w:rsid w:val="00C954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1616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1</cp:revision>
  <dcterms:created xsi:type="dcterms:W3CDTF">2023-06-13T09:56:00Z</dcterms:created>
  <dcterms:modified xsi:type="dcterms:W3CDTF">2023-06-13T09:57:00Z</dcterms:modified>
</cp:coreProperties>
</file>