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4E0" w:rsidRPr="0008207C" w:rsidRDefault="000064E0" w:rsidP="001F2406">
      <w:pPr>
        <w:spacing w:after="0" w:line="240" w:lineRule="auto"/>
        <w:ind w:left="1416"/>
        <w:jc w:val="right"/>
        <w:rPr>
          <w:rFonts w:ascii="Arial" w:hAnsi="Arial" w:cs="Arial"/>
        </w:rPr>
      </w:pPr>
      <w:r w:rsidRPr="00AE73B3">
        <w:rPr>
          <w:rFonts w:ascii="Arial" w:hAnsi="Arial" w:cs="Arial"/>
          <w:sz w:val="24"/>
          <w:szCs w:val="24"/>
        </w:rPr>
        <w:t xml:space="preserve">     </w:t>
      </w:r>
    </w:p>
    <w:p w:rsidR="007C7923" w:rsidRPr="00396873" w:rsidRDefault="00F32A3B" w:rsidP="0038294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RDOŚ-Gd-WOO.420.</w:t>
      </w:r>
      <w:r w:rsidR="001A715D">
        <w:rPr>
          <w:rFonts w:ascii="Arial" w:hAnsi="Arial" w:cs="Arial"/>
        </w:rPr>
        <w:t>21</w:t>
      </w:r>
      <w:r w:rsidR="007C7923" w:rsidRPr="00396873">
        <w:rPr>
          <w:rFonts w:ascii="Arial" w:hAnsi="Arial" w:cs="Arial"/>
        </w:rPr>
        <w:t>.20</w:t>
      </w:r>
      <w:r w:rsidR="001A715D">
        <w:rPr>
          <w:rFonts w:ascii="Arial" w:hAnsi="Arial" w:cs="Arial"/>
        </w:rPr>
        <w:t>20</w:t>
      </w:r>
      <w:r w:rsidR="00D7555F">
        <w:rPr>
          <w:rFonts w:ascii="Arial" w:hAnsi="Arial" w:cs="Arial"/>
        </w:rPr>
        <w:t>.</w:t>
      </w:r>
      <w:r w:rsidR="001A715D">
        <w:rPr>
          <w:rFonts w:ascii="Arial" w:hAnsi="Arial" w:cs="Arial"/>
        </w:rPr>
        <w:t>MR</w:t>
      </w:r>
      <w:r w:rsidR="007C7923" w:rsidRPr="00396873">
        <w:rPr>
          <w:rFonts w:ascii="Arial" w:hAnsi="Arial" w:cs="Arial"/>
        </w:rPr>
        <w:t>.</w:t>
      </w:r>
      <w:r w:rsidR="00E36EEA">
        <w:rPr>
          <w:rFonts w:ascii="Arial" w:hAnsi="Arial" w:cs="Arial"/>
        </w:rPr>
        <w:t>3</w:t>
      </w:r>
      <w:r w:rsidR="007B748E">
        <w:rPr>
          <w:rFonts w:ascii="Arial" w:hAnsi="Arial" w:cs="Arial"/>
        </w:rPr>
        <w:t>3</w:t>
      </w:r>
      <w:r w:rsidR="00D7555F">
        <w:rPr>
          <w:rFonts w:ascii="Arial" w:hAnsi="Arial" w:cs="Arial"/>
        </w:rPr>
        <w:t xml:space="preserve">                        </w:t>
      </w:r>
      <w:r w:rsidR="00C6452C">
        <w:rPr>
          <w:rFonts w:ascii="Arial" w:hAnsi="Arial" w:cs="Arial"/>
        </w:rPr>
        <w:t xml:space="preserve"> </w:t>
      </w:r>
      <w:r w:rsidR="00396873" w:rsidRPr="00396873">
        <w:rPr>
          <w:rFonts w:ascii="Arial" w:hAnsi="Arial" w:cs="Arial"/>
        </w:rPr>
        <w:t xml:space="preserve">  </w:t>
      </w:r>
      <w:r w:rsidR="00A11377" w:rsidRPr="003968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Gdańsk, dnia</w:t>
      </w:r>
      <w:r w:rsidR="00D72ADA">
        <w:rPr>
          <w:rFonts w:ascii="Arial" w:hAnsi="Arial" w:cs="Arial"/>
        </w:rPr>
        <w:t xml:space="preserve"> </w:t>
      </w:r>
      <w:r w:rsidR="001A715D">
        <w:rPr>
          <w:rFonts w:ascii="Arial" w:hAnsi="Arial" w:cs="Arial"/>
        </w:rPr>
        <w:t xml:space="preserve">      0</w:t>
      </w:r>
      <w:r w:rsidR="007B748E">
        <w:rPr>
          <w:rFonts w:ascii="Arial" w:hAnsi="Arial" w:cs="Arial"/>
        </w:rPr>
        <w:t>8</w:t>
      </w:r>
      <w:r w:rsidR="001A715D">
        <w:rPr>
          <w:rFonts w:ascii="Arial" w:hAnsi="Arial" w:cs="Arial"/>
        </w:rPr>
        <w:t>.</w:t>
      </w:r>
      <w:r w:rsidR="007C7923" w:rsidRPr="00396873">
        <w:rPr>
          <w:rFonts w:ascii="Arial" w:hAnsi="Arial" w:cs="Arial"/>
        </w:rPr>
        <w:t>20</w:t>
      </w:r>
      <w:r w:rsidR="001A715D">
        <w:rPr>
          <w:rFonts w:ascii="Arial" w:hAnsi="Arial" w:cs="Arial"/>
        </w:rPr>
        <w:t>21 r</w:t>
      </w:r>
      <w:r w:rsidR="007C7923" w:rsidRPr="00396873">
        <w:rPr>
          <w:rFonts w:ascii="Arial" w:hAnsi="Arial" w:cs="Arial"/>
        </w:rPr>
        <w:t xml:space="preserve">. </w:t>
      </w:r>
    </w:p>
    <w:p w:rsidR="007C7923" w:rsidRPr="00396873" w:rsidRDefault="007C7923" w:rsidP="0038294F">
      <w:pPr>
        <w:spacing w:after="0" w:line="240" w:lineRule="auto"/>
        <w:rPr>
          <w:rFonts w:ascii="Arial" w:hAnsi="Arial" w:cs="Arial"/>
        </w:rPr>
      </w:pPr>
      <w:proofErr w:type="spellStart"/>
      <w:r w:rsidRPr="00396873">
        <w:rPr>
          <w:rFonts w:ascii="Arial" w:hAnsi="Arial" w:cs="Arial"/>
        </w:rPr>
        <w:t>zpo</w:t>
      </w:r>
      <w:proofErr w:type="spellEnd"/>
      <w:r w:rsidRPr="00396873">
        <w:rPr>
          <w:rFonts w:ascii="Arial" w:hAnsi="Arial" w:cs="Arial"/>
        </w:rPr>
        <w:tab/>
      </w:r>
      <w:r w:rsidRPr="00396873">
        <w:rPr>
          <w:rFonts w:ascii="Arial" w:hAnsi="Arial" w:cs="Arial"/>
        </w:rPr>
        <w:tab/>
        <w:t xml:space="preserve">       </w:t>
      </w:r>
      <w:r w:rsidRPr="00396873">
        <w:rPr>
          <w:rFonts w:ascii="Arial" w:hAnsi="Arial" w:cs="Arial"/>
        </w:rPr>
        <w:tab/>
      </w:r>
      <w:r w:rsidRPr="00396873">
        <w:rPr>
          <w:rFonts w:ascii="Arial" w:hAnsi="Arial" w:cs="Arial"/>
        </w:rPr>
        <w:tab/>
      </w:r>
      <w:bookmarkStart w:id="0" w:name="_GoBack"/>
      <w:bookmarkEnd w:id="0"/>
    </w:p>
    <w:p w:rsidR="00F32A3B" w:rsidRDefault="00F32A3B" w:rsidP="0038294F">
      <w:pPr>
        <w:spacing w:after="0"/>
        <w:rPr>
          <w:rFonts w:ascii="Arial" w:hAnsi="Arial" w:cs="Arial"/>
          <w:b/>
          <w:sz w:val="21"/>
          <w:szCs w:val="21"/>
        </w:rPr>
      </w:pPr>
    </w:p>
    <w:p w:rsidR="00F32A3B" w:rsidRDefault="00F32A3B" w:rsidP="0038294F">
      <w:pPr>
        <w:spacing w:after="0"/>
        <w:rPr>
          <w:rFonts w:ascii="Arial" w:hAnsi="Arial" w:cs="Arial"/>
          <w:b/>
          <w:sz w:val="21"/>
          <w:szCs w:val="21"/>
        </w:rPr>
      </w:pPr>
      <w:r w:rsidRPr="00F32A3B">
        <w:rPr>
          <w:rFonts w:ascii="Arial" w:hAnsi="Arial" w:cs="Arial"/>
          <w:b/>
          <w:sz w:val="21"/>
          <w:szCs w:val="21"/>
        </w:rPr>
        <w:t>ZAWIADOMIENIE</w:t>
      </w:r>
    </w:p>
    <w:p w:rsidR="00D7658E" w:rsidRPr="000E7771" w:rsidRDefault="00D7658E" w:rsidP="0038294F">
      <w:pPr>
        <w:spacing w:after="0"/>
        <w:rPr>
          <w:rFonts w:ascii="Arial" w:hAnsi="Arial" w:cs="Arial"/>
          <w:sz w:val="6"/>
          <w:szCs w:val="6"/>
        </w:rPr>
      </w:pPr>
    </w:p>
    <w:p w:rsidR="00F32A3B" w:rsidRPr="007B748E" w:rsidRDefault="00B9112C" w:rsidP="0038294F">
      <w:pPr>
        <w:pStyle w:val="Tekstpodstawowy"/>
        <w:spacing w:after="0"/>
        <w:rPr>
          <w:rFonts w:ascii="Arial" w:hAnsi="Arial" w:cs="Arial"/>
          <w:sz w:val="21"/>
          <w:szCs w:val="21"/>
        </w:rPr>
      </w:pPr>
      <w:r w:rsidRPr="007B748E">
        <w:rPr>
          <w:rFonts w:ascii="Arial" w:hAnsi="Arial" w:cs="Arial"/>
          <w:sz w:val="21"/>
          <w:szCs w:val="21"/>
        </w:rPr>
        <w:t xml:space="preserve">Działając na podstawie art. </w:t>
      </w:r>
      <w:r w:rsidR="00E36EEA" w:rsidRPr="007B748E">
        <w:rPr>
          <w:rFonts w:ascii="Arial" w:hAnsi="Arial" w:cs="Arial"/>
          <w:sz w:val="21"/>
          <w:szCs w:val="21"/>
        </w:rPr>
        <w:t>49</w:t>
      </w:r>
      <w:r w:rsidR="00396873" w:rsidRPr="007B748E">
        <w:rPr>
          <w:rFonts w:ascii="Arial" w:hAnsi="Arial" w:cs="Arial"/>
          <w:sz w:val="21"/>
          <w:szCs w:val="21"/>
        </w:rPr>
        <w:t xml:space="preserve"> </w:t>
      </w:r>
      <w:r w:rsidR="00AF055C" w:rsidRPr="007B748E">
        <w:rPr>
          <w:rFonts w:ascii="Arial" w:hAnsi="Arial" w:cs="Arial"/>
          <w:sz w:val="21"/>
          <w:szCs w:val="21"/>
        </w:rPr>
        <w:t>ustawy z dnia 14 czerwca 1960</w:t>
      </w:r>
      <w:r w:rsidR="007C7923" w:rsidRPr="007B748E">
        <w:rPr>
          <w:rFonts w:ascii="Arial" w:hAnsi="Arial" w:cs="Arial"/>
          <w:sz w:val="21"/>
          <w:szCs w:val="21"/>
        </w:rPr>
        <w:t xml:space="preserve">r. </w:t>
      </w:r>
      <w:r w:rsidR="00AF055C" w:rsidRPr="007B748E">
        <w:rPr>
          <w:rFonts w:ascii="Arial" w:hAnsi="Arial" w:cs="Arial"/>
          <w:i/>
          <w:sz w:val="21"/>
          <w:szCs w:val="21"/>
        </w:rPr>
        <w:t>K</w:t>
      </w:r>
      <w:r w:rsidR="007C7923" w:rsidRPr="007B748E">
        <w:rPr>
          <w:rFonts w:ascii="Arial" w:hAnsi="Arial" w:cs="Arial"/>
          <w:i/>
          <w:sz w:val="21"/>
          <w:szCs w:val="21"/>
        </w:rPr>
        <w:t>odeks postępowania administracyjnego</w:t>
      </w:r>
      <w:r w:rsidR="007C7923" w:rsidRPr="007B748E">
        <w:rPr>
          <w:rFonts w:ascii="Arial" w:hAnsi="Arial" w:cs="Arial"/>
          <w:sz w:val="21"/>
          <w:szCs w:val="21"/>
        </w:rPr>
        <w:t xml:space="preserve"> (</w:t>
      </w:r>
      <w:r w:rsidR="00F32A3B" w:rsidRPr="007B748E">
        <w:rPr>
          <w:rFonts w:ascii="Arial" w:hAnsi="Arial" w:cs="Arial"/>
          <w:iCs/>
          <w:sz w:val="21"/>
          <w:szCs w:val="21"/>
        </w:rPr>
        <w:t>tekst jedn. Dz. U. z 20</w:t>
      </w:r>
      <w:r w:rsidR="001A715D" w:rsidRPr="007B748E">
        <w:rPr>
          <w:rFonts w:ascii="Arial" w:hAnsi="Arial" w:cs="Arial"/>
          <w:iCs/>
          <w:sz w:val="21"/>
          <w:szCs w:val="21"/>
        </w:rPr>
        <w:t>2</w:t>
      </w:r>
      <w:r w:rsidR="00E36EEA" w:rsidRPr="007B748E">
        <w:rPr>
          <w:rFonts w:ascii="Arial" w:hAnsi="Arial" w:cs="Arial"/>
          <w:iCs/>
          <w:sz w:val="21"/>
          <w:szCs w:val="21"/>
        </w:rPr>
        <w:t>1</w:t>
      </w:r>
      <w:r w:rsidR="001A715D" w:rsidRPr="007B748E">
        <w:rPr>
          <w:rFonts w:ascii="Arial" w:hAnsi="Arial" w:cs="Arial"/>
          <w:iCs/>
          <w:sz w:val="21"/>
          <w:szCs w:val="21"/>
        </w:rPr>
        <w:t xml:space="preserve"> </w:t>
      </w:r>
      <w:r w:rsidR="00F32A3B" w:rsidRPr="007B748E">
        <w:rPr>
          <w:rFonts w:ascii="Arial" w:hAnsi="Arial" w:cs="Arial"/>
          <w:iCs/>
          <w:sz w:val="21"/>
          <w:szCs w:val="21"/>
        </w:rPr>
        <w:t xml:space="preserve">r. poz. </w:t>
      </w:r>
      <w:r w:rsidR="00E36EEA" w:rsidRPr="007B748E">
        <w:rPr>
          <w:rFonts w:ascii="Arial" w:hAnsi="Arial" w:cs="Arial"/>
          <w:iCs/>
          <w:sz w:val="21"/>
          <w:szCs w:val="21"/>
        </w:rPr>
        <w:t>735</w:t>
      </w:r>
      <w:r w:rsidR="0040342B" w:rsidRPr="007B748E">
        <w:rPr>
          <w:rFonts w:ascii="Arial" w:hAnsi="Arial" w:cs="Arial"/>
          <w:iCs/>
          <w:sz w:val="21"/>
          <w:szCs w:val="21"/>
        </w:rPr>
        <w:t>)</w:t>
      </w:r>
      <w:r w:rsidR="007C7923" w:rsidRPr="007B748E">
        <w:rPr>
          <w:rFonts w:ascii="Arial" w:hAnsi="Arial" w:cs="Arial"/>
          <w:sz w:val="21"/>
          <w:szCs w:val="21"/>
        </w:rPr>
        <w:t xml:space="preserve">, zwanej dalej </w:t>
      </w:r>
      <w:r w:rsidR="007C7923" w:rsidRPr="007B748E">
        <w:rPr>
          <w:rFonts w:ascii="Arial" w:hAnsi="Arial" w:cs="Arial"/>
          <w:i/>
          <w:sz w:val="21"/>
          <w:szCs w:val="21"/>
        </w:rPr>
        <w:t>kpa,</w:t>
      </w:r>
      <w:r w:rsidR="007C7923" w:rsidRPr="007B748E">
        <w:rPr>
          <w:rFonts w:ascii="Arial" w:hAnsi="Arial" w:cs="Arial"/>
          <w:sz w:val="21"/>
          <w:szCs w:val="21"/>
        </w:rPr>
        <w:t xml:space="preserve"> </w:t>
      </w:r>
      <w:r w:rsidR="00E36EEA" w:rsidRPr="007B748E">
        <w:rPr>
          <w:rFonts w:ascii="Arial" w:hAnsi="Arial" w:cs="Arial"/>
          <w:sz w:val="21"/>
          <w:szCs w:val="21"/>
        </w:rPr>
        <w:t>w </w:t>
      </w:r>
      <w:r w:rsidR="00195728" w:rsidRPr="007B748E">
        <w:rPr>
          <w:rFonts w:ascii="Arial" w:hAnsi="Arial" w:cs="Arial"/>
          <w:sz w:val="21"/>
          <w:szCs w:val="21"/>
        </w:rPr>
        <w:t xml:space="preserve">związku z art. </w:t>
      </w:r>
      <w:r w:rsidR="00F32A3B" w:rsidRPr="007B748E">
        <w:rPr>
          <w:rFonts w:ascii="Arial" w:hAnsi="Arial" w:cs="Arial"/>
          <w:sz w:val="21"/>
          <w:szCs w:val="21"/>
        </w:rPr>
        <w:t xml:space="preserve">75 ust. </w:t>
      </w:r>
      <w:r w:rsidR="001A715D" w:rsidRPr="007B748E">
        <w:rPr>
          <w:rFonts w:ascii="Arial" w:hAnsi="Arial" w:cs="Arial"/>
          <w:sz w:val="21"/>
          <w:szCs w:val="21"/>
        </w:rPr>
        <w:t>1 pkt. f</w:t>
      </w:r>
      <w:r w:rsidR="007C7923" w:rsidRPr="007B748E">
        <w:rPr>
          <w:rFonts w:ascii="Arial" w:hAnsi="Arial" w:cs="Arial"/>
          <w:sz w:val="21"/>
          <w:szCs w:val="21"/>
        </w:rPr>
        <w:t xml:space="preserve"> oraz art. 74 ust. 3 ustawy z dn</w:t>
      </w:r>
      <w:r w:rsidR="00396873" w:rsidRPr="007B748E">
        <w:rPr>
          <w:rFonts w:ascii="Arial" w:hAnsi="Arial" w:cs="Arial"/>
          <w:sz w:val="21"/>
          <w:szCs w:val="21"/>
        </w:rPr>
        <w:t>ia 3 października 2008</w:t>
      </w:r>
      <w:r w:rsidR="001A715D" w:rsidRPr="007B748E">
        <w:rPr>
          <w:rFonts w:ascii="Arial" w:hAnsi="Arial" w:cs="Arial"/>
          <w:sz w:val="21"/>
          <w:szCs w:val="21"/>
        </w:rPr>
        <w:t xml:space="preserve"> </w:t>
      </w:r>
      <w:r w:rsidR="00396873" w:rsidRPr="007B748E">
        <w:rPr>
          <w:rFonts w:ascii="Arial" w:hAnsi="Arial" w:cs="Arial"/>
          <w:sz w:val="21"/>
          <w:szCs w:val="21"/>
        </w:rPr>
        <w:t xml:space="preserve">r. </w:t>
      </w:r>
      <w:r w:rsidR="0040342B" w:rsidRPr="007B748E">
        <w:rPr>
          <w:rFonts w:ascii="Arial" w:hAnsi="Arial" w:cs="Arial"/>
          <w:sz w:val="21"/>
          <w:szCs w:val="21"/>
        </w:rPr>
        <w:br/>
      </w:r>
      <w:r w:rsidR="007C7923" w:rsidRPr="007B748E">
        <w:rPr>
          <w:rFonts w:ascii="Arial" w:hAnsi="Arial" w:cs="Arial"/>
          <w:sz w:val="21"/>
          <w:szCs w:val="21"/>
        </w:rPr>
        <w:t xml:space="preserve">o </w:t>
      </w:r>
      <w:r w:rsidR="007C7923" w:rsidRPr="007B748E">
        <w:rPr>
          <w:rFonts w:ascii="Arial" w:hAnsi="Arial" w:cs="Arial"/>
          <w:i/>
          <w:sz w:val="21"/>
          <w:szCs w:val="21"/>
        </w:rPr>
        <w:t xml:space="preserve">udostępnianiu informacji o środowisku i jego </w:t>
      </w:r>
      <w:r w:rsidR="00396873" w:rsidRPr="007B748E">
        <w:rPr>
          <w:rFonts w:ascii="Arial" w:hAnsi="Arial" w:cs="Arial"/>
          <w:i/>
          <w:sz w:val="21"/>
          <w:szCs w:val="21"/>
        </w:rPr>
        <w:t xml:space="preserve">ochronie, udziale społeczeństwa </w:t>
      </w:r>
      <w:r w:rsidR="00AF055C" w:rsidRPr="007B748E">
        <w:rPr>
          <w:rFonts w:ascii="Arial" w:hAnsi="Arial" w:cs="Arial"/>
          <w:i/>
          <w:sz w:val="21"/>
          <w:szCs w:val="21"/>
        </w:rPr>
        <w:br/>
      </w:r>
      <w:r w:rsidR="007C7923" w:rsidRPr="007B748E">
        <w:rPr>
          <w:rFonts w:ascii="Arial" w:hAnsi="Arial" w:cs="Arial"/>
          <w:i/>
          <w:sz w:val="21"/>
          <w:szCs w:val="21"/>
        </w:rPr>
        <w:t>w ochronie środowiska oraz o ocenach oddziaływania na środowisko</w:t>
      </w:r>
      <w:r w:rsidR="007C7923" w:rsidRPr="007B748E">
        <w:rPr>
          <w:rFonts w:ascii="Arial" w:hAnsi="Arial" w:cs="Arial"/>
          <w:sz w:val="21"/>
          <w:szCs w:val="21"/>
        </w:rPr>
        <w:t xml:space="preserve"> (tekst jedn. Dz. U. </w:t>
      </w:r>
      <w:r w:rsidR="00AF055C" w:rsidRPr="007B748E">
        <w:rPr>
          <w:rFonts w:ascii="Arial" w:hAnsi="Arial" w:cs="Arial"/>
          <w:sz w:val="21"/>
          <w:szCs w:val="21"/>
        </w:rPr>
        <w:br/>
      </w:r>
      <w:r w:rsidR="00F32A3B" w:rsidRPr="007B748E">
        <w:rPr>
          <w:rFonts w:ascii="Arial" w:hAnsi="Arial" w:cs="Arial"/>
          <w:sz w:val="21"/>
          <w:szCs w:val="21"/>
        </w:rPr>
        <w:t>z 20</w:t>
      </w:r>
      <w:r w:rsidR="001A715D" w:rsidRPr="007B748E">
        <w:rPr>
          <w:rFonts w:ascii="Arial" w:hAnsi="Arial" w:cs="Arial"/>
          <w:sz w:val="21"/>
          <w:szCs w:val="21"/>
        </w:rPr>
        <w:t xml:space="preserve">21 </w:t>
      </w:r>
      <w:r w:rsidR="00F32A3B" w:rsidRPr="007B748E">
        <w:rPr>
          <w:rFonts w:ascii="Arial" w:hAnsi="Arial" w:cs="Arial"/>
          <w:sz w:val="21"/>
          <w:szCs w:val="21"/>
        </w:rPr>
        <w:t xml:space="preserve">r. poz. </w:t>
      </w:r>
      <w:r w:rsidR="001A715D" w:rsidRPr="007B748E">
        <w:rPr>
          <w:rFonts w:ascii="Arial" w:hAnsi="Arial" w:cs="Arial"/>
          <w:sz w:val="21"/>
          <w:szCs w:val="21"/>
        </w:rPr>
        <w:t>247</w:t>
      </w:r>
      <w:r w:rsidR="00E36EEA" w:rsidRPr="007B748E">
        <w:rPr>
          <w:rFonts w:ascii="Arial" w:hAnsi="Arial" w:cs="Arial"/>
          <w:sz w:val="21"/>
          <w:szCs w:val="21"/>
        </w:rPr>
        <w:t xml:space="preserve"> ze zm.</w:t>
      </w:r>
      <w:r w:rsidR="007C7923" w:rsidRPr="007B748E">
        <w:rPr>
          <w:rFonts w:ascii="Arial" w:hAnsi="Arial" w:cs="Arial"/>
          <w:sz w:val="21"/>
          <w:szCs w:val="21"/>
        </w:rPr>
        <w:t xml:space="preserve">), zwanej dalej ustawą </w:t>
      </w:r>
      <w:proofErr w:type="spellStart"/>
      <w:r w:rsidR="007C7923" w:rsidRPr="007B748E">
        <w:rPr>
          <w:rFonts w:ascii="Arial" w:hAnsi="Arial" w:cs="Arial"/>
          <w:i/>
          <w:sz w:val="21"/>
          <w:szCs w:val="21"/>
        </w:rPr>
        <w:t>ooś</w:t>
      </w:r>
      <w:proofErr w:type="spellEnd"/>
      <w:r w:rsidR="007C7923" w:rsidRPr="007B748E">
        <w:rPr>
          <w:rFonts w:ascii="Arial" w:hAnsi="Arial" w:cs="Arial"/>
          <w:sz w:val="21"/>
          <w:szCs w:val="21"/>
        </w:rPr>
        <w:t>, Regionalny Dyrektor Ochrony Środowiska w</w:t>
      </w:r>
      <w:r w:rsidR="0030023F" w:rsidRPr="007B748E">
        <w:rPr>
          <w:rFonts w:ascii="Arial" w:hAnsi="Arial" w:cs="Arial"/>
          <w:sz w:val="21"/>
          <w:szCs w:val="21"/>
        </w:rPr>
        <w:t> </w:t>
      </w:r>
      <w:r w:rsidR="00072AF0" w:rsidRPr="007B748E">
        <w:rPr>
          <w:rFonts w:ascii="Arial" w:hAnsi="Arial" w:cs="Arial"/>
          <w:sz w:val="21"/>
          <w:szCs w:val="21"/>
        </w:rPr>
        <w:t>Gdańsku niniejszym zawiadamia</w:t>
      </w:r>
      <w:r w:rsidR="001C07DC" w:rsidRPr="007B748E">
        <w:rPr>
          <w:rFonts w:ascii="Arial" w:hAnsi="Arial" w:cs="Arial"/>
          <w:sz w:val="21"/>
          <w:szCs w:val="21"/>
        </w:rPr>
        <w:t>, że w postępowaniu prowadzonym na wniosek</w:t>
      </w:r>
      <w:r w:rsidR="00F32A3B" w:rsidRPr="007B748E">
        <w:rPr>
          <w:rFonts w:ascii="Arial" w:hAnsi="Arial" w:cs="Arial"/>
          <w:sz w:val="21"/>
          <w:szCs w:val="21"/>
        </w:rPr>
        <w:t xml:space="preserve"> </w:t>
      </w:r>
      <w:r w:rsidR="001A715D" w:rsidRPr="007B748E">
        <w:rPr>
          <w:rFonts w:ascii="Arial" w:hAnsi="Arial" w:cs="Arial"/>
          <w:sz w:val="21"/>
          <w:szCs w:val="21"/>
        </w:rPr>
        <w:t xml:space="preserve">Polskiej Spółki Gazownictwa Sp. z o. o. znak IE.GBC.III.13.2020 z dnia 04.03.2020 r., złożony przez Pełnomocnika Panią Sylwię Długosz, </w:t>
      </w:r>
      <w:r w:rsidR="007B748E" w:rsidRPr="007B748E">
        <w:rPr>
          <w:rFonts w:ascii="Arial" w:hAnsi="Arial" w:cs="Arial"/>
          <w:sz w:val="21"/>
          <w:szCs w:val="21"/>
        </w:rPr>
        <w:t>wydana została decyzja znak RDOŚ-Gd-WOO.420.21.2020.MR.32, określająca środowiskowe uwarunkowania realizacji przedsięwzięcia pn.:</w:t>
      </w:r>
      <w:r w:rsidR="001A715D" w:rsidRPr="007B748E">
        <w:rPr>
          <w:rFonts w:ascii="Arial" w:hAnsi="Arial" w:cs="Arial"/>
          <w:sz w:val="21"/>
          <w:szCs w:val="21"/>
        </w:rPr>
        <w:t xml:space="preserve"> </w:t>
      </w:r>
      <w:r w:rsidR="001A715D" w:rsidRPr="007B748E">
        <w:rPr>
          <w:rFonts w:ascii="Arial" w:hAnsi="Arial" w:cs="Arial"/>
          <w:b/>
          <w:sz w:val="21"/>
          <w:szCs w:val="21"/>
        </w:rPr>
        <w:t>„Budowa gazociągu Bytów - Chojnice wraz z infrastrukturą niezbędną do jego obsługi na terenie województw kujawsko-pomorskiego i pomorskiego”</w:t>
      </w:r>
      <w:r w:rsidR="007B748E" w:rsidRPr="007B748E">
        <w:rPr>
          <w:rFonts w:ascii="Arial" w:hAnsi="Arial" w:cs="Arial"/>
          <w:b/>
          <w:sz w:val="21"/>
          <w:szCs w:val="21"/>
        </w:rPr>
        <w:t>.</w:t>
      </w:r>
    </w:p>
    <w:p w:rsidR="007B748E" w:rsidRPr="007B748E" w:rsidRDefault="007B748E" w:rsidP="0038294F">
      <w:pPr>
        <w:pStyle w:val="Tekstpodstawowy"/>
        <w:spacing w:after="0"/>
        <w:rPr>
          <w:rFonts w:ascii="Arial" w:hAnsi="Arial" w:cs="Arial"/>
          <w:sz w:val="21"/>
          <w:szCs w:val="21"/>
        </w:rPr>
      </w:pPr>
      <w:r w:rsidRPr="007B748E">
        <w:rPr>
          <w:rFonts w:ascii="Arial" w:hAnsi="Arial" w:cs="Arial"/>
          <w:sz w:val="21"/>
          <w:szCs w:val="21"/>
        </w:rPr>
        <w:t xml:space="preserve">Planowana inwestycja zlokalizowana będzie w województwie pomorskim, w </w:t>
      </w:r>
      <w:r>
        <w:rPr>
          <w:rFonts w:ascii="Arial" w:hAnsi="Arial" w:cs="Arial"/>
          <w:sz w:val="21"/>
          <w:szCs w:val="21"/>
        </w:rPr>
        <w:t>gminach</w:t>
      </w:r>
      <w:r w:rsidRPr="007B748E">
        <w:rPr>
          <w:rFonts w:ascii="Arial" w:hAnsi="Arial" w:cs="Arial"/>
          <w:sz w:val="21"/>
          <w:szCs w:val="21"/>
        </w:rPr>
        <w:t xml:space="preserve">: bytowskim </w:t>
      </w:r>
      <w:r>
        <w:rPr>
          <w:rFonts w:ascii="Arial" w:hAnsi="Arial" w:cs="Arial"/>
          <w:sz w:val="21"/>
          <w:szCs w:val="21"/>
        </w:rPr>
        <w:t>Bytów, Studzienice</w:t>
      </w:r>
      <w:r w:rsidRPr="007B748E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Dziemiany,</w:t>
      </w:r>
      <w:r w:rsidRPr="007B748E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Brusy i Chojnice</w:t>
      </w:r>
      <w:r w:rsidRPr="007B748E">
        <w:rPr>
          <w:rFonts w:ascii="Arial" w:hAnsi="Arial" w:cs="Arial"/>
          <w:sz w:val="21"/>
          <w:szCs w:val="21"/>
        </w:rPr>
        <w:t xml:space="preserve">. Obszar 100 m od granicy terenu realizacji przedsięwzięcia, obejmuje dodatkowo fragment gminy Czersk. Działki, na których przedmiotowe przedsięwzięcie zostanie zrealizowane i na które będzie oddziaływać, znajdują się w załączniku nr 1 do nn. zawiadomienia. </w:t>
      </w:r>
      <w:r w:rsidRPr="007B748E">
        <w:rPr>
          <w:rFonts w:ascii="Arial" w:hAnsi="Arial" w:cs="Arial"/>
          <w:bCs/>
          <w:sz w:val="21"/>
          <w:szCs w:val="21"/>
        </w:rPr>
        <w:t>Mapa, określającą rodzaj i miejsce realizacji przedmiotowego przedsięwzięcia, w skali zapewniającej czytelność przedstawionych danych, z zaznaczonym przewidywanym terenem, na którym przedsięwzięcie będzie realizowane, stanowi załącznik nr 2 do nn. zawiadomienia.</w:t>
      </w:r>
    </w:p>
    <w:p w:rsidR="007B748E" w:rsidRPr="007B748E" w:rsidRDefault="007B748E" w:rsidP="0038294F">
      <w:pPr>
        <w:pStyle w:val="Tekstpodstawowy"/>
        <w:spacing w:after="0"/>
        <w:rPr>
          <w:rFonts w:ascii="Arial" w:hAnsi="Arial" w:cs="Arial"/>
          <w:sz w:val="21"/>
          <w:szCs w:val="21"/>
        </w:rPr>
      </w:pPr>
      <w:r w:rsidRPr="007B748E">
        <w:rPr>
          <w:rFonts w:ascii="Arial" w:hAnsi="Arial" w:cs="Arial"/>
          <w:sz w:val="21"/>
          <w:szCs w:val="21"/>
        </w:rPr>
        <w:t xml:space="preserve">Z treścią decyzji można się zapoznać w siedzibie Regionalnej Dyrekcji Ochrony Środowiska </w:t>
      </w:r>
      <w:r w:rsidRPr="007B748E">
        <w:rPr>
          <w:rFonts w:ascii="Arial" w:hAnsi="Arial" w:cs="Arial"/>
          <w:sz w:val="21"/>
          <w:szCs w:val="21"/>
        </w:rPr>
        <w:br/>
        <w:t>w Gdańsku Wydział Ocen Oddziaływania na Środowisko, pokój nr 105 w godzinach pracy Urzędu, po uprzednim umówienie się (np. telefonicznie) oraz na stronie internetowej Biuletynu Informacji Publicznej tut. urzędu (http://www.bip.gdansk.rdos.gov.pl).</w:t>
      </w:r>
    </w:p>
    <w:p w:rsidR="007B748E" w:rsidRPr="007B748E" w:rsidRDefault="007B748E" w:rsidP="0038294F">
      <w:pPr>
        <w:pStyle w:val="Tekstpodstawowy"/>
        <w:spacing w:after="0"/>
        <w:rPr>
          <w:rFonts w:ascii="Arial" w:hAnsi="Arial" w:cs="Arial"/>
          <w:sz w:val="21"/>
          <w:szCs w:val="21"/>
        </w:rPr>
      </w:pPr>
      <w:r w:rsidRPr="007B748E">
        <w:rPr>
          <w:rFonts w:ascii="Arial" w:hAnsi="Arial" w:cs="Arial"/>
          <w:sz w:val="21"/>
          <w:szCs w:val="21"/>
        </w:rPr>
        <w:t>Od decyzji przysługuje stronie odwołanie do Generalnego Dyrektora Ochrony Środowiska za pośrednictwem Regionalnego Dyrektora Ochrony Środowiska w Gdańsku, w terminie 14 dnia od daty jej otrzymania, zgodnie z art.127 i 129 Kpa. 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prawomocna.</w:t>
      </w:r>
    </w:p>
    <w:p w:rsidR="00F32A3B" w:rsidRPr="007B748E" w:rsidRDefault="007B748E" w:rsidP="0038294F">
      <w:pPr>
        <w:pStyle w:val="Tekstpodstawowy"/>
        <w:spacing w:after="0"/>
        <w:rPr>
          <w:rFonts w:ascii="Arial" w:hAnsi="Arial" w:cs="Arial"/>
        </w:rPr>
      </w:pPr>
      <w:r w:rsidRPr="007B748E">
        <w:rPr>
          <w:rFonts w:ascii="Arial" w:hAnsi="Arial" w:cs="Arial"/>
          <w:sz w:val="21"/>
          <w:szCs w:val="21"/>
        </w:rPr>
        <w:t>Doręczenie stronom postępowania uważa się za dokonane po upływie 14 dni od dnia publicznego zawiadomienia o wydaniu decyzji.</w:t>
      </w:r>
    </w:p>
    <w:p w:rsidR="007B748E" w:rsidRDefault="007B748E" w:rsidP="0038294F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</w:rPr>
      </w:pPr>
    </w:p>
    <w:p w:rsidR="00F32A3B" w:rsidRPr="00F32A3B" w:rsidRDefault="00F32A3B" w:rsidP="0038294F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</w:rPr>
      </w:pPr>
      <w:r w:rsidRPr="00F32A3B">
        <w:rPr>
          <w:rFonts w:ascii="Arial" w:eastAsia="Times New Roman" w:hAnsi="Arial" w:cs="Arial"/>
        </w:rPr>
        <w:t>Upubliczniono w dniach: od……………...do……………….</w:t>
      </w:r>
    </w:p>
    <w:p w:rsidR="00F32A3B" w:rsidRPr="00F32A3B" w:rsidRDefault="00F32A3B" w:rsidP="0038294F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</w:rPr>
      </w:pPr>
      <w:r w:rsidRPr="00F32A3B">
        <w:rPr>
          <w:rFonts w:ascii="Arial" w:eastAsia="Times New Roman" w:hAnsi="Arial" w:cs="Arial"/>
        </w:rPr>
        <w:t>Pieczęć urzędu:</w:t>
      </w:r>
    </w:p>
    <w:p w:rsidR="00F32A3B" w:rsidRDefault="00F32A3B" w:rsidP="0038294F">
      <w:pPr>
        <w:pStyle w:val="Tekstpodstawowy2"/>
        <w:spacing w:after="0" w:line="240" w:lineRule="auto"/>
        <w:rPr>
          <w:rFonts w:ascii="Arial" w:hAnsi="Arial" w:cs="Arial"/>
          <w:sz w:val="22"/>
          <w:szCs w:val="22"/>
        </w:rPr>
      </w:pPr>
    </w:p>
    <w:p w:rsidR="00F32A3B" w:rsidRDefault="00F32A3B" w:rsidP="0038294F">
      <w:pPr>
        <w:pStyle w:val="Tekstpodstawowy2"/>
        <w:spacing w:after="0" w:line="240" w:lineRule="auto"/>
        <w:rPr>
          <w:rFonts w:ascii="Arial" w:hAnsi="Arial" w:cs="Arial"/>
          <w:sz w:val="22"/>
          <w:szCs w:val="22"/>
        </w:rPr>
      </w:pPr>
    </w:p>
    <w:p w:rsidR="00E36EEA" w:rsidRDefault="00E36EEA" w:rsidP="0038294F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E36EEA" w:rsidRDefault="00E36EEA" w:rsidP="0038294F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7B748E" w:rsidRDefault="007B748E" w:rsidP="0038294F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F32A3B" w:rsidRPr="00F32A3B" w:rsidRDefault="00F32A3B" w:rsidP="0038294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32A3B">
        <w:rPr>
          <w:rFonts w:ascii="Arial" w:hAnsi="Arial" w:cs="Arial"/>
          <w:sz w:val="18"/>
          <w:szCs w:val="18"/>
          <w:u w:val="single"/>
        </w:rPr>
        <w:lastRenderedPageBreak/>
        <w:t>Art. 49 § kpa</w:t>
      </w:r>
      <w:r w:rsidRPr="00F32A3B">
        <w:rPr>
          <w:rFonts w:ascii="Arial" w:hAnsi="Arial" w:cs="Arial"/>
          <w:sz w:val="18"/>
          <w:szCs w:val="18"/>
        </w:rPr>
        <w:t xml:space="preserve">: </w:t>
      </w:r>
    </w:p>
    <w:p w:rsidR="00F32A3B" w:rsidRPr="00F32A3B" w:rsidRDefault="00F32A3B" w:rsidP="0038294F">
      <w:pPr>
        <w:spacing w:after="0"/>
        <w:rPr>
          <w:rFonts w:ascii="Arial" w:hAnsi="Arial" w:cs="Arial"/>
          <w:sz w:val="18"/>
          <w:szCs w:val="18"/>
        </w:rPr>
      </w:pPr>
      <w:r w:rsidRPr="00F32A3B">
        <w:rPr>
          <w:rFonts w:ascii="Arial" w:hAnsi="Arial" w:cs="Arial"/>
          <w:sz w:val="18"/>
          <w:szCs w:val="18"/>
        </w:rPr>
        <w:t xml:space="preserve">§  1.  Jeżeli </w:t>
      </w:r>
      <w:hyperlink r:id="rId8" w:anchor="/search-hypertext/16784712_art%2849%29_1?pit=2018-03-07" w:history="1">
        <w:r w:rsidRPr="00F32A3B">
          <w:rPr>
            <w:rFonts w:ascii="Arial" w:hAnsi="Arial" w:cs="Arial"/>
            <w:sz w:val="18"/>
            <w:szCs w:val="18"/>
          </w:rPr>
          <w:t>przepis</w:t>
        </w:r>
      </w:hyperlink>
      <w:r w:rsidRPr="00F32A3B">
        <w:rPr>
          <w:rFonts w:ascii="Arial" w:hAnsi="Arial" w:cs="Arial"/>
          <w:sz w:val="18"/>
          <w:szCs w:val="18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:rsidR="00F32A3B" w:rsidRPr="00F32A3B" w:rsidRDefault="00F32A3B" w:rsidP="0038294F">
      <w:pPr>
        <w:spacing w:after="0"/>
        <w:rPr>
          <w:rFonts w:ascii="Arial" w:hAnsi="Arial" w:cs="Arial"/>
          <w:sz w:val="18"/>
          <w:szCs w:val="18"/>
        </w:rPr>
      </w:pPr>
      <w:r w:rsidRPr="00F32A3B">
        <w:rPr>
          <w:rFonts w:ascii="Arial" w:hAnsi="Arial" w:cs="Arial"/>
          <w:sz w:val="18"/>
          <w:szCs w:val="18"/>
        </w:rPr>
        <w:t xml:space="preserve">§  2.  Dzień, w którym nastąpiło publiczne obwieszczenie, inne publiczne ogłoszenie lub udostępnienie pisma </w:t>
      </w:r>
      <w:r w:rsidRPr="00F32A3B">
        <w:rPr>
          <w:rFonts w:ascii="Arial" w:hAnsi="Arial" w:cs="Arial"/>
          <w:sz w:val="18"/>
          <w:szCs w:val="18"/>
        </w:rPr>
        <w:br/>
        <w:t>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:rsidR="00F32A3B" w:rsidRPr="00F32A3B" w:rsidRDefault="00F32A3B" w:rsidP="0038294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32A3B">
        <w:rPr>
          <w:rFonts w:ascii="Arial" w:hAnsi="Arial" w:cs="Arial"/>
          <w:sz w:val="18"/>
          <w:szCs w:val="18"/>
          <w:u w:val="single"/>
        </w:rPr>
        <w:t xml:space="preserve">Art. 74 ust. 3 ustawy </w:t>
      </w:r>
      <w:proofErr w:type="spellStart"/>
      <w:r w:rsidRPr="00F32A3B">
        <w:rPr>
          <w:rFonts w:ascii="Arial" w:hAnsi="Arial" w:cs="Arial"/>
          <w:sz w:val="18"/>
          <w:szCs w:val="18"/>
          <w:u w:val="single"/>
        </w:rPr>
        <w:t>ooś</w:t>
      </w:r>
      <w:proofErr w:type="spellEnd"/>
      <w:r w:rsidRPr="00F32A3B">
        <w:rPr>
          <w:rFonts w:ascii="Arial" w:hAnsi="Arial" w:cs="Arial"/>
          <w:sz w:val="18"/>
          <w:szCs w:val="18"/>
        </w:rPr>
        <w:t xml:space="preserve">: Jeżeli liczba stron postępowania o wydanie decyzji o środowiskowych uwarunkowaniach przekracza </w:t>
      </w:r>
      <w:r w:rsidR="001A715D">
        <w:rPr>
          <w:rFonts w:ascii="Arial" w:hAnsi="Arial" w:cs="Arial"/>
          <w:sz w:val="18"/>
          <w:szCs w:val="18"/>
        </w:rPr>
        <w:t>1</w:t>
      </w:r>
      <w:r w:rsidRPr="00F32A3B">
        <w:rPr>
          <w:rFonts w:ascii="Arial" w:hAnsi="Arial" w:cs="Arial"/>
          <w:sz w:val="18"/>
          <w:szCs w:val="18"/>
        </w:rPr>
        <w:t xml:space="preserve">0, stosuje się przepis </w:t>
      </w:r>
      <w:hyperlink r:id="rId9" w:anchor="/dokument/16784712#art%2849%29" w:history="1">
        <w:r w:rsidRPr="00F32A3B">
          <w:rPr>
            <w:rFonts w:ascii="Arial" w:hAnsi="Arial" w:cs="Arial"/>
            <w:sz w:val="18"/>
            <w:szCs w:val="18"/>
          </w:rPr>
          <w:t>art. 49</w:t>
        </w:r>
      </w:hyperlink>
      <w:r w:rsidRPr="00F32A3B">
        <w:rPr>
          <w:rFonts w:ascii="Arial" w:hAnsi="Arial" w:cs="Arial"/>
          <w:sz w:val="18"/>
          <w:szCs w:val="18"/>
        </w:rPr>
        <w:t xml:space="preserve"> Kodeksu postępowania administracyjnego.</w:t>
      </w:r>
    </w:p>
    <w:p w:rsidR="00F32A3B" w:rsidRPr="00F32A3B" w:rsidRDefault="00F32A3B" w:rsidP="0038294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32A3B">
        <w:rPr>
          <w:rFonts w:ascii="Arial" w:hAnsi="Arial" w:cs="Arial"/>
          <w:sz w:val="18"/>
          <w:szCs w:val="18"/>
          <w:u w:val="single"/>
        </w:rPr>
        <w:t xml:space="preserve">Art. 75 ust. </w:t>
      </w:r>
      <w:r w:rsidR="001A715D" w:rsidRPr="001A715D">
        <w:rPr>
          <w:rFonts w:ascii="Arial" w:hAnsi="Arial" w:cs="Arial"/>
          <w:sz w:val="18"/>
          <w:szCs w:val="18"/>
          <w:u w:val="single"/>
        </w:rPr>
        <w:t xml:space="preserve">1 </w:t>
      </w:r>
      <w:proofErr w:type="spellStart"/>
      <w:r w:rsidR="001A715D" w:rsidRPr="001A715D">
        <w:rPr>
          <w:rFonts w:ascii="Arial" w:hAnsi="Arial" w:cs="Arial"/>
          <w:sz w:val="18"/>
          <w:szCs w:val="18"/>
          <w:u w:val="single"/>
        </w:rPr>
        <w:t>pkt</w:t>
      </w:r>
      <w:proofErr w:type="spellEnd"/>
      <w:r w:rsidR="001A715D" w:rsidRPr="001A715D">
        <w:rPr>
          <w:rFonts w:ascii="Arial" w:hAnsi="Arial" w:cs="Arial"/>
          <w:sz w:val="18"/>
          <w:szCs w:val="18"/>
          <w:u w:val="single"/>
        </w:rPr>
        <w:t xml:space="preserve"> 1 lit. f </w:t>
      </w:r>
      <w:r w:rsidR="001A715D" w:rsidRPr="001A715D">
        <w:rPr>
          <w:rFonts w:ascii="Arial" w:hAnsi="Arial" w:cs="Arial"/>
          <w:i/>
          <w:sz w:val="18"/>
          <w:szCs w:val="18"/>
          <w:u w:val="single"/>
        </w:rPr>
        <w:t xml:space="preserve">ustawy </w:t>
      </w:r>
      <w:proofErr w:type="spellStart"/>
      <w:r w:rsidR="001A715D" w:rsidRPr="001A715D">
        <w:rPr>
          <w:rFonts w:ascii="Arial" w:hAnsi="Arial" w:cs="Arial"/>
          <w:i/>
          <w:sz w:val="18"/>
          <w:szCs w:val="18"/>
          <w:u w:val="single"/>
        </w:rPr>
        <w:t>ooś</w:t>
      </w:r>
      <w:proofErr w:type="spellEnd"/>
      <w:r w:rsidR="001A715D" w:rsidRPr="001A715D">
        <w:rPr>
          <w:rFonts w:ascii="Arial" w:hAnsi="Arial" w:cs="Arial"/>
          <w:sz w:val="18"/>
          <w:szCs w:val="18"/>
          <w:u w:val="single"/>
        </w:rPr>
        <w:t>:</w:t>
      </w:r>
      <w:r w:rsidR="001A715D" w:rsidRPr="001A715D">
        <w:rPr>
          <w:rFonts w:ascii="Arial" w:hAnsi="Arial" w:cs="Arial"/>
          <w:sz w:val="18"/>
          <w:szCs w:val="18"/>
        </w:rPr>
        <w:t xml:space="preserve"> Organem właściwym do wydania decyzji o środowiskowych uwarunkowaniach jest regionalny dyrektor ochrony środowiska - w przypadku inwestycji w zakresie terminalu</w:t>
      </w:r>
    </w:p>
    <w:p w:rsidR="00F32A3B" w:rsidRPr="00F32A3B" w:rsidRDefault="00F32A3B" w:rsidP="00F32A3B">
      <w:pPr>
        <w:spacing w:line="240" w:lineRule="auto"/>
        <w:jc w:val="both"/>
        <w:rPr>
          <w:rFonts w:ascii="Arial" w:hAnsi="Arial" w:cs="Arial"/>
          <w:sz w:val="18"/>
        </w:rPr>
      </w:pPr>
    </w:p>
    <w:p w:rsidR="00F32A3B" w:rsidRPr="00F32A3B" w:rsidRDefault="00F32A3B" w:rsidP="00F32A3B">
      <w:pPr>
        <w:spacing w:line="240" w:lineRule="auto"/>
        <w:jc w:val="both"/>
        <w:rPr>
          <w:rFonts w:ascii="Arial" w:hAnsi="Arial" w:cs="Arial"/>
          <w:sz w:val="18"/>
        </w:rPr>
      </w:pPr>
    </w:p>
    <w:p w:rsidR="001A715D" w:rsidRPr="00F761D6" w:rsidRDefault="001A715D" w:rsidP="001A715D">
      <w:pPr>
        <w:spacing w:after="0" w:line="240" w:lineRule="auto"/>
        <w:jc w:val="both"/>
        <w:rPr>
          <w:rFonts w:ascii="Arial" w:eastAsia="Times New Roman" w:hAnsi="Arial" w:cs="Arial"/>
          <w:u w:val="single"/>
          <w:lang w:eastAsia="pl-PL"/>
        </w:rPr>
      </w:pPr>
      <w:r w:rsidRPr="00F761D6">
        <w:rPr>
          <w:rFonts w:ascii="Arial" w:eastAsia="Times New Roman" w:hAnsi="Arial" w:cs="Arial"/>
          <w:u w:val="single"/>
          <w:lang w:eastAsia="pl-PL"/>
        </w:rPr>
        <w:t>Przekazuje się do upublicznienia:</w:t>
      </w:r>
    </w:p>
    <w:p w:rsidR="001A715D" w:rsidRPr="00F761D6" w:rsidRDefault="001A715D" w:rsidP="001A715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F761D6">
        <w:rPr>
          <w:rFonts w:ascii="Arial" w:eastAsia="Times New Roman" w:hAnsi="Arial" w:cs="Arial"/>
          <w:lang w:eastAsia="pl-PL"/>
        </w:rPr>
        <w:t>strona internetowa RDOŚ w Gdańsku,    http://www.gdansk.rdos.gov.pl</w:t>
      </w:r>
    </w:p>
    <w:p w:rsidR="001A715D" w:rsidRPr="00F761D6" w:rsidRDefault="001A715D" w:rsidP="001A715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pl-PL"/>
        </w:rPr>
      </w:pPr>
      <w:r w:rsidRPr="00F761D6">
        <w:rPr>
          <w:rFonts w:ascii="Arial" w:eastAsia="Times New Roman" w:hAnsi="Arial" w:cs="Arial"/>
          <w:lang w:eastAsia="pl-PL"/>
        </w:rPr>
        <w:t>tablica ogłoszeń RDOŚ w Gdańsku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Bytów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Studzienice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Dziemiany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Brusy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Miasto Brusy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Czersk</w:t>
      </w:r>
    </w:p>
    <w:p w:rsidR="001A715D" w:rsidRPr="00F761D6" w:rsidRDefault="001A715D" w:rsidP="001A715D">
      <w:pPr>
        <w:numPr>
          <w:ilvl w:val="0"/>
          <w:numId w:val="8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lang w:eastAsia="pl-PL"/>
        </w:rPr>
      </w:pPr>
      <w:r w:rsidRPr="00F761D6">
        <w:rPr>
          <w:rFonts w:ascii="Arial" w:hAnsi="Arial" w:cs="Arial"/>
          <w:lang w:eastAsia="pl-PL"/>
        </w:rPr>
        <w:t>Gmina Chojnice</w:t>
      </w:r>
    </w:p>
    <w:p w:rsidR="00F32A3B" w:rsidRPr="00F32A3B" w:rsidRDefault="001A715D" w:rsidP="001A715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761D6">
        <w:rPr>
          <w:rFonts w:ascii="Arial" w:eastAsia="Times New Roman" w:hAnsi="Arial" w:cs="Arial"/>
          <w:lang w:eastAsia="pl-PL"/>
        </w:rPr>
        <w:t>aa</w:t>
      </w:r>
      <w:r w:rsidR="00F32A3B" w:rsidRPr="00F32A3B">
        <w:rPr>
          <w:rFonts w:ascii="Arial" w:eastAsia="Times New Roman" w:hAnsi="Arial" w:cs="Arial"/>
        </w:rPr>
        <w:tab/>
      </w:r>
    </w:p>
    <w:p w:rsidR="00F32A3B" w:rsidRPr="00F32A3B" w:rsidRDefault="00F32A3B" w:rsidP="00F32A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F32A3B">
        <w:rPr>
          <w:rFonts w:ascii="Arial" w:eastAsia="Times New Roman" w:hAnsi="Arial" w:cs="Arial"/>
        </w:rPr>
        <w:tab/>
      </w:r>
      <w:r w:rsidRPr="00F32A3B">
        <w:rPr>
          <w:rFonts w:ascii="Arial" w:eastAsia="Times New Roman" w:hAnsi="Arial" w:cs="Arial"/>
        </w:rPr>
        <w:tab/>
      </w: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83766" w:rsidRDefault="00183766" w:rsidP="00E36EEA">
      <w:pPr>
        <w:spacing w:after="0"/>
        <w:contextualSpacing/>
        <w:rPr>
          <w:rFonts w:ascii="Arial" w:eastAsia="Times New Roman" w:hAnsi="Arial" w:cs="Arial"/>
          <w:lang w:eastAsia="pl-PL"/>
        </w:rPr>
      </w:pPr>
    </w:p>
    <w:p w:rsidR="00E36EEA" w:rsidRDefault="00E36EEA" w:rsidP="00E36EEA">
      <w:pPr>
        <w:spacing w:after="0"/>
        <w:contextualSpacing/>
        <w:rPr>
          <w:rFonts w:ascii="Arial" w:eastAsia="Times New Roman" w:hAnsi="Arial" w:cs="Arial"/>
          <w:lang w:eastAsia="pl-PL"/>
        </w:rPr>
      </w:pPr>
    </w:p>
    <w:p w:rsidR="00183766" w:rsidRPr="00F32A3B" w:rsidRDefault="00183766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F32A3B" w:rsidRPr="00F32A3B" w:rsidRDefault="00F32A3B" w:rsidP="00F32A3B">
      <w:pPr>
        <w:spacing w:after="0"/>
        <w:ind w:left="720"/>
        <w:contextualSpacing/>
        <w:jc w:val="right"/>
        <w:rPr>
          <w:rFonts w:ascii="Arial" w:eastAsia="Times New Roman" w:hAnsi="Arial" w:cs="Arial"/>
          <w:lang w:eastAsia="pl-PL"/>
        </w:rPr>
      </w:pPr>
    </w:p>
    <w:p w:rsidR="001A715D" w:rsidRDefault="001A715D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:rsidR="001A715D" w:rsidRPr="00F761D6" w:rsidRDefault="001A715D" w:rsidP="001A715D">
      <w:pPr>
        <w:spacing w:after="0"/>
        <w:contextualSpacing/>
        <w:rPr>
          <w:rFonts w:ascii="Arial" w:eastAsia="Times New Roman" w:hAnsi="Arial" w:cs="Arial"/>
          <w:lang w:eastAsia="pl-PL"/>
        </w:rPr>
      </w:pPr>
      <w:r w:rsidRPr="00F761D6">
        <w:rPr>
          <w:rFonts w:ascii="Arial" w:eastAsia="Times New Roman" w:hAnsi="Arial" w:cs="Arial"/>
          <w:lang w:eastAsia="pl-PL"/>
        </w:rPr>
        <w:lastRenderedPageBreak/>
        <w:t>Załącznik do zawiadomienia RDOŚ-Gd-WOO.420.21.2020.MR.</w:t>
      </w:r>
      <w:r w:rsidR="00E36EEA">
        <w:rPr>
          <w:rFonts w:ascii="Arial" w:eastAsia="Times New Roman" w:hAnsi="Arial" w:cs="Arial"/>
          <w:lang w:eastAsia="pl-PL"/>
        </w:rPr>
        <w:t>3</w:t>
      </w:r>
      <w:r w:rsidR="007B748E">
        <w:rPr>
          <w:rFonts w:ascii="Arial" w:eastAsia="Times New Roman" w:hAnsi="Arial" w:cs="Arial"/>
          <w:lang w:eastAsia="pl-PL"/>
        </w:rPr>
        <w:t>3</w:t>
      </w:r>
    </w:p>
    <w:p w:rsidR="001A715D" w:rsidRPr="00494B68" w:rsidRDefault="001A715D" w:rsidP="001A715D">
      <w:pPr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</w:t>
      </w:r>
      <w:r w:rsidRPr="00494B68">
        <w:rPr>
          <w:rFonts w:ascii="Arial" w:eastAsia="Times New Roman" w:hAnsi="Arial" w:cs="Arial"/>
        </w:rPr>
        <w:t>ykaz działek z zakresu przewidywanego terenu realizacji przedsięwzięcia oraz z obszaru znajdującego się w odległości 100 m od tego terenu</w:t>
      </w:r>
      <w:r>
        <w:rPr>
          <w:rFonts w:ascii="Arial" w:eastAsia="Times New Roman" w:hAnsi="Arial" w:cs="Arial"/>
        </w:rPr>
        <w:t>:</w:t>
      </w:r>
    </w:p>
    <w:p w:rsidR="001A715D" w:rsidRPr="006F70EC" w:rsidRDefault="001A715D" w:rsidP="001A715D">
      <w:pPr>
        <w:ind w:left="720"/>
        <w:contextualSpacing/>
        <w:jc w:val="right"/>
        <w:rPr>
          <w:rFonts w:ascii="Arial" w:eastAsia="Times New Roman" w:hAnsi="Arial" w:cs="Arial"/>
          <w:b/>
          <w:u w:val="single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04"/>
        <w:gridCol w:w="960"/>
        <w:gridCol w:w="2300"/>
        <w:gridCol w:w="1560"/>
        <w:gridCol w:w="2320"/>
        <w:gridCol w:w="1620"/>
      </w:tblGrid>
      <w:tr w:rsidR="001A715D" w:rsidRPr="008143D1" w:rsidTr="009749CF">
        <w:trPr>
          <w:trHeight w:val="255"/>
          <w:tblHeader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nr działki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identyfikator działki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obręb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jednostka ewidencyjna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powiat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220102_5.0014.42/6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220102_5.0014.43/1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220102_5.0014.58/2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220102_5.0014.78/5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220102_5.0014.78/6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220102_5.0014.78/7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220102_5.0014.80/5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220102_5.0014.84/1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220102_5.0014.28/4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220102_5.0014.30/4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Udorpie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Bytów - obszar wiejski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220108_2.0004.216/1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220108_2.0004.227/4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220108_2.0004.228/1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220108_2.0004.229/1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220108_2.0004.240/1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241/5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220108_2.0004.241/5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Osława Dąbrowa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220108_2.0010.58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220108_2.0010.31/2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220108_2.0010.37/2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220108_2.0010.40/1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220108_2.0010.40/2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220108_2.0010.41/3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220108_2.0010.59/2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220108_2.0010.59/3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138/8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220108_2.0010.138/8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220108_2.0010.140/5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220108_2.0010.140/6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220108_2.0010.140/7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220108_2.0010.146/6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220108_2.0010.146/7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146/9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220108_2.0010.146/9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220108_2.0010.148/2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220108_2.0010.216/3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220108_2.0010.220/1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220108_2.0010.252/3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220108_2.0010.252/4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252/5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220108_2.0010.252/5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220108_2.0010.265/1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220108_2.0010.265/2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220108_2.0010.281/6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220108_2.0010.281/7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287/6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220108_2.0010.287/6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287/7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220108_2.0010.287/7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287/8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220108_2.0010.287/8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Sominy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220108_2.0011.37/2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220108_2.0011.46/2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220108_2.0011.113/4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220108_2.0011.126/1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220108_2.0011.137/4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220108_2.0011.152/1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220108_2.0011.164/2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220108_2.0011.172/1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220108_2.0011.185/1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220108_2.0011.186/2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220108_2.0011.186/3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187/7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220108_2.0011.187/7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220108_2.0011.207/1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217/5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220108_2.0011.217/5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219/5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220108_2.0011.219/5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219/6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220108_2.0011.219/6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220108_2.0011.223/2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220108_2.0011.230/1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220108_2.0011.288/1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220108_2.0011.288/2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220108_2.0012.693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220108_2.0012.694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220108_2.0012.45/2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220108_2.0012.98/4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220108_2.0012.99/1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220108_2.0012.22/3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220108_2.0012.101/3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220108_2.0012.101/4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220108_2.0012.111/10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220108_2.0012.111/4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220108_2.0012.111/5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220108_2.0012.111/7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111/8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220108_2.0012.111/8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220108_2.0012.114/1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220108_2.0012.126/1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220108_2.0012.365/3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220108_2.0012.378/2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386/12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220108_2.0012.386/12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220108_2.0012.386/13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220108_2.0012.386/14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220108_2.0012.387/3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220108_2.0012.392/1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220108_2.0012.395/1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Ugoszcz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Studzienice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bytowski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220202_5.0004.38/1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220202_5.0004.38/2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220202_5.0004.39/1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220202_5.0004.39/2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220202_5.0004.40/1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220202_5.0004.40/2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220202_5.0004.41/1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220202_5.0004.41/2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220202_5.0004.169/2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220202_5.0004.174/2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208/24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220202_5.0004.208/24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220202_5.0004.214/6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220202_5.0004.222/3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234/8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220202_5.0004.234/8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220202_5.0004.238/2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220202_5.0004.245/2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220202_5.0004.246/2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Czapiewice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220202_5.0002.214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220202_5.0002.37/1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220202_5.0002.59/2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220202_5.0002.62/3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220202_5.0002.76/4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220202_5.0002.76/6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220202_5.0002.76/7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220202_5.0002.87/3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169/7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220202_5.0002.169/7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220202_5.0002.196/1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220202_5.0002.196/3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220202_5.0002.197/4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220202_5.0002.198/3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Czarnowo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220202_5.0005.487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220202_5.0005.488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220202_5.0005.735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1196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220202_5.0005.1340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220202_5.0005.1419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3281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220202_5.0005.3281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3280/1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220202_5.0005.3280/1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3280/2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220202_5.0005.3280/2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3300/1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220202_5.0005.3300/1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1/1-LPG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220202_5.0005.1/1-LPG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1/2-LPG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220202_5.0005.1/2-LPG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220202_5.0005.10-LPG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1138/6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220202_5.0005.1138/6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1138/7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220202_5.0005.1138/7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1422/2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220202_5.0005.1422/2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220202_5.0005.2-LPG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220202_5.0005.366/2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220202_5.0005.373/1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220202_5.0005.3-LPG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220202_5.0005.535/2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541/4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220202_5.0005.541/4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541/6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220202_5.0005.541/6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541/7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220202_5.0005.541/7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544/8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220202_5.0005.544/8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220202_5.0005.549/2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220202_5.0005.556/1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575/6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220202_5.0005.575/6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575/7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220202_5.0005.575/7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581/5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220202_5.0005.581/5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584/6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220202_5.0005.584/6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220202_5.0005.588/2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593/15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220202_5.0005.593/15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220202_5.0005.593/2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220202_5.0005.866/2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875/4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220202_5.0005.875/4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876/9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220202_5.0005.876/9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879/3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220202_5.0005.879/3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879/4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220202_5.0005.879/4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879/5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220202_5.0005.879/5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879/6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220202_5.0005.879/6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220202_5.0005.889/2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220202_5.0005.895/2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220202_5.0005.909/2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220202_5.0005.917/2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220202_5.0005.920/1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220202_5.0005.920/2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220202_5.0005.927/2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Czyczkowy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420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220202_5.0011.420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220202_5.0011.3026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220202_5.0011.3027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220202_5.0011.3085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220202_5.0011.43/6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220202_5.0011.46/1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3086/1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220202_5.0011.3086/1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220202_5.0011.3123/1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220202_5.0011.3123/2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220202_5.0011.3124/1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220202_5.0011.3124/2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3155/1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220202_5.0011.3155/1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3155/5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220202_5.0011.3155/5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3156/5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220202_5.0011.3156/5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3184/1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220202_5.0011.3184/1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220202_5.0011.3244/2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220202_5.0011.110/1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220202_5.0011.215/1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220202_5.0011.215/3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215/4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220202_5.0011.215/4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Leśno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220202_5.0015.490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495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220202_5.0015.495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220202_5.0015.510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220202_5.0015.569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220202_5.0015.51/3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220202_5.0015.77/5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220202_5.0015.77/6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220202_5.0015.81/4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220202_5.0015.83/4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220202_5.0015.90/6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3006/5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220202_5.0015.3006/5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3043/2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220202_5.0015.3043/2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3044/5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220202_5.0015.3044/5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220202_5.0015.3057/4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3057/5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220202_5.0015.3057/5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3300/3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220202_5.0015.3300/3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3300/4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220202_5.0015.3300/4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3300/5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220202_5.0015.3300/5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105/18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220202_5.0015.105/18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11/3-LPG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220202_5.0015.11/3-LPG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220202_5.0015.143/1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220202_5.0015.153/2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160/23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220202_5.0015.160/23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160/29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220202_5.0015.160/29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220202_5.0015.162/1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220202_5.0015.163/1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220202_5.0015.173/1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254/9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220202_5.0015.254/9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220202_5.0015.256/1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273/31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220202_5.0015.273/31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273/32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220202_5.0015.273/32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273/33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220202_5.0015.273/33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273/35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220202_5.0015.273/35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220202_5.0015.310/4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220202_5.0015.313/1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220202_5.0015.317/1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220202_5.0015.320/1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220202_5.0015.326/1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362/13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220202_5.0015.362/13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220202_5.0015.363/6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220202_5.0015.363/7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220202_5.0015.369/1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372/11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372/8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220202_5.0015.372/8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376/4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220202_5.0015.376/4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376/5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220202_5.0015.376/5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220202_5.0015.378/1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382/20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382/25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382/31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220202_5.0015.382/31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220202_5.0015.4-LPG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5-LPG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220202_5.0015.5-LPG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78/19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220202_5.0015.78/25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Męcikał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209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3040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220202_5.0017.58/3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220202_5.0017.66/2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220202_5.0017.96/1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220202_5.0017.98/1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3014/7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220202_5.0017.3014/7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3026/1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220202_5.0017.3026/1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3026/5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220202_5.0017.3026/5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3039/3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220202_5.0017.3039/3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3053/5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220202_5.0017.3053/5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220202_5.0017.3054/3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220202_5.0017.101/1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220202_5.0017.106/1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145/1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220202_5.0017.145/1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220202_5.0017.169/2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176/2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220202_5.0017.176/2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210/3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220202_5.0017.210/3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220202_5.0017.225/2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220202_5.0017.254/1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220202_5.0017.254/2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Przymuszewo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903/11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220202_4.0001.903/11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903/13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220202_4.0001.903/13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220202_4.0001.906/1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220202_4.0001.906/2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907/4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220202_4.0001.907/4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912/5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220202_4.0001.912/5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912/6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220202_4.0001.912/6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923/2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220202_4.0001.923/2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925/4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220202_4.0001.925/4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925/6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220202_4.0001.925/6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925/7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220202_4.0001.925/7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Brusy - miasto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3091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220203_2.0009.3091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3120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3144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3173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220203_2.0009.78/1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78/2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220203_2.0009.78/2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3058/1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220203_2.0009.3058/1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3070/1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220203_2.0009.3070/1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220203_2.0009.3119/1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3119/2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220203_2.0009.3119/2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3145/2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220203_2.0009.3145/2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3145/3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220203_2.0009.3145/3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3172/2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220203_2.0009.3172/2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3174/3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220203_2.0009.3174/3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220203_2.0009.108/1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220203_2.0009.244/1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244/2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220203_2.0009.244/2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220203_2.0009.281/2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220203_2.0009.281/3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220203_2.0009.281/5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220203_2.0009.281/6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220203_2.0009.283/1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220203_2.0009.290/1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220203_2.0009.290/2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Kłodawa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44/11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220203_2.0011.44/11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220203_2.0011.50/10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220203_2.0011.51/4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220203_2.0011.57/2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220203_2.0011.57/3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220203_2.0011.60/1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220203_2.0011.60/3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220203_2.0011.60/4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220203_2.0011.3198/1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184/1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220203_2.0011.184/1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192/2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220203_2.0011.192/2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196/1-LP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220203_2.0011.196/1-LP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197/3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220203_2.0011.197/3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220203_2.0011.198/2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198/3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220203_2.0011.198/3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220203_2.0011.277/1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281/1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220203_2.0011.281/1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220203_2.0011.283/3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298/3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220203_2.0011.298/3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220203_2.0011.298/4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220203_2.0011.299/1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30/17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220203_2.0011.30/17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220203_2.0011.32/13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220203_2.0011.44/13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44/14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220203_2.0011.44/14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Krojanty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220203_2.0021.29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220203_2.0021.28/6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220203_2.0021.28/14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Pawłowo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3200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220203_2.0022.3200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29/1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220203_2.0022.29/1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220203_2.0022.5/4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220203_2.0022.27/5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16/7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220203_2.0022.16/7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220203_2.0022.27/8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9/11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9/13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220203_2.0022.9/14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25/10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220203_2.0022.25/10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3198/5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220203_2.0022.3198/5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3199/3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220203_2.0022.3199/3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135/2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220203_2.0022.135/2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26/14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26/15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26/26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26/28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26/29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26/30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26/32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26/33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220203_2.0022.26/33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27/16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220203_2.0022.27/16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27/23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220203_2.0022.27/23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27/24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220203_2.0022.27/24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6/37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220203_2.0022.6/37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Pawłówko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220203_2.0027.50/2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220203_2.0027.50/6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50/7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220203_2.0027.50/7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220203_2.0027.53/3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53/4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220203_2.0027.53/4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55/2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220203_2.0027.55/2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60/1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220203_2.0027.60/1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67/1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220203_2.0027.67/1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68/1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220203_2.0027.68/1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220203_2.0027.3/1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Zbeniny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Chojnice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3002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220204_5.0007.3002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Klonia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Czersk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3003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220204_5.0007.3003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Klonia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Czersk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3004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220204_5.0007.3004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Klonia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Czersk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3010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220204_5.0007.3010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Klonia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Czersk - gmina wiejska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chojnicki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374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220602_2.0008.881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220602_2.0008.883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885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220602_2.0008.885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909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912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951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962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973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988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220602_2.0008.988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220602_2.0008.1000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220602_2.0008.1006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335/3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220602_2.0008.335/3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360/7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220602_2.0008.360/7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361/3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220602_2.0008.361/3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362/4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220602_2.0008.362/4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363/1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220602_2.0008.363/1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220602_2.0008.368/1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999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368/10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220602_2.0008.368/10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368/4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220602_2.0008.368/4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368/8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220602_2.0008.368/8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396/1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220602_2.0008.396/1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396/2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220602_2.0008.396/2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396/3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220602_2.0008.396/3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399/6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220602_2.0008.399/6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399/7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220602_2.0008.399/7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400/3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220602_2.0008.400/3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400/7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220602_2.0008.400/7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402/1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220602_2.0008.402/1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402/3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220602_2.0008.402/3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403/5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220602_2.0008.403/5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404/3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220602_2.0008.404/3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405/5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220602_2.0008.405/5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  <w:tr w:rsidR="001A715D" w:rsidRPr="008143D1" w:rsidTr="009749CF">
        <w:trPr>
          <w:trHeight w:val="255"/>
          <w:jc w:val="center"/>
        </w:trPr>
        <w:tc>
          <w:tcPr>
            <w:tcW w:w="704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1014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405/6</w:t>
            </w:r>
          </w:p>
        </w:tc>
        <w:tc>
          <w:tcPr>
            <w:tcW w:w="230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220602_2.0008.405/6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Trzebuń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Dziemiany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1A715D" w:rsidRPr="008143D1" w:rsidRDefault="001A715D" w:rsidP="009749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143D1">
              <w:rPr>
                <w:rFonts w:ascii="Arial" w:eastAsia="Times New Roman" w:hAnsi="Arial" w:cs="Arial"/>
                <w:sz w:val="18"/>
                <w:szCs w:val="18"/>
              </w:rPr>
              <w:t>powiat kościerski</w:t>
            </w:r>
          </w:p>
        </w:tc>
      </w:tr>
    </w:tbl>
    <w:p w:rsidR="001A715D" w:rsidRPr="00494B68" w:rsidRDefault="001A715D" w:rsidP="001A715D">
      <w:pPr>
        <w:spacing w:line="360" w:lineRule="exact"/>
        <w:contextualSpacing/>
        <w:jc w:val="both"/>
        <w:rPr>
          <w:rFonts w:ascii="Arial" w:eastAsia="Times New Roman" w:hAnsi="Arial" w:cs="Arial"/>
          <w:b/>
        </w:rPr>
      </w:pPr>
    </w:p>
    <w:p w:rsidR="001A715D" w:rsidRPr="00C3274B" w:rsidRDefault="001A715D" w:rsidP="001A715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p w:rsidR="000064E0" w:rsidRDefault="000064E0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Default="007B748E" w:rsidP="001A715D">
      <w:pPr>
        <w:spacing w:after="0"/>
        <w:contextualSpacing/>
        <w:rPr>
          <w:rFonts w:ascii="Arial" w:hAnsi="Arial" w:cs="Arial"/>
          <w:lang w:val="es-ES_tradnl"/>
        </w:rPr>
      </w:pPr>
    </w:p>
    <w:p w:rsidR="007B748E" w:rsidRPr="007B748E" w:rsidRDefault="007B748E" w:rsidP="007B748E">
      <w:pPr>
        <w:spacing w:after="0"/>
        <w:contextualSpacing/>
        <w:rPr>
          <w:rFonts w:ascii="Arial" w:hAnsi="Arial" w:cs="Arial"/>
        </w:rPr>
      </w:pPr>
      <w:r w:rsidRPr="007B748E">
        <w:rPr>
          <w:rFonts w:ascii="Arial" w:hAnsi="Arial" w:cs="Arial"/>
        </w:rPr>
        <w:t>Załącznik nr 2 do zawiadomienia RDOŚ-Gd-WOO.420.</w:t>
      </w:r>
      <w:r>
        <w:rPr>
          <w:rFonts w:ascii="Arial" w:hAnsi="Arial" w:cs="Arial"/>
        </w:rPr>
        <w:t>21</w:t>
      </w:r>
      <w:r w:rsidRPr="007B748E">
        <w:rPr>
          <w:rFonts w:ascii="Arial" w:hAnsi="Arial" w:cs="Arial"/>
        </w:rPr>
        <w:t>.2020.</w:t>
      </w:r>
      <w:r>
        <w:rPr>
          <w:rFonts w:ascii="Arial" w:hAnsi="Arial" w:cs="Arial"/>
        </w:rPr>
        <w:t>MR</w:t>
      </w:r>
      <w:r w:rsidRPr="007B748E">
        <w:rPr>
          <w:rFonts w:ascii="Arial" w:hAnsi="Arial" w:cs="Arial"/>
        </w:rPr>
        <w:t>.3</w:t>
      </w:r>
      <w:r>
        <w:rPr>
          <w:rFonts w:ascii="Arial" w:hAnsi="Arial" w:cs="Arial"/>
        </w:rPr>
        <w:t>3</w:t>
      </w:r>
      <w:r w:rsidRPr="007B748E">
        <w:rPr>
          <w:rFonts w:ascii="Arial" w:hAnsi="Arial" w:cs="Arial"/>
        </w:rPr>
        <w:t>.</w:t>
      </w:r>
    </w:p>
    <w:p w:rsidR="007B748E" w:rsidRPr="007B748E" w:rsidRDefault="007B748E" w:rsidP="007B748E">
      <w:pPr>
        <w:spacing w:after="0"/>
        <w:contextualSpacing/>
        <w:rPr>
          <w:rFonts w:ascii="Arial" w:hAnsi="Arial" w:cs="Arial"/>
          <w:b/>
          <w:bCs/>
        </w:rPr>
      </w:pPr>
    </w:p>
    <w:p w:rsidR="007B748E" w:rsidRDefault="007B748E" w:rsidP="007B748E">
      <w:pPr>
        <w:spacing w:after="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</w:t>
      </w:r>
      <w:r w:rsidRPr="007B748E">
        <w:rPr>
          <w:rFonts w:ascii="Arial" w:hAnsi="Arial" w:cs="Arial"/>
          <w:b/>
          <w:bCs/>
        </w:rPr>
        <w:t>apa określająca rodzaj i miejsce realizacji przedmiotowego przedsięwzięcia, w skali zapewniającej czytelność przedstawionych danych, z zaznaczonym przewidywanym terenem, na którym przedsięwzięcie będzie realizowane</w:t>
      </w:r>
    </w:p>
    <w:p w:rsidR="007B748E" w:rsidRDefault="007B748E" w:rsidP="007B748E">
      <w:pPr>
        <w:spacing w:after="0"/>
        <w:contextualSpacing/>
        <w:rPr>
          <w:rFonts w:ascii="Arial" w:hAnsi="Arial" w:cs="Arial"/>
          <w:b/>
          <w:bCs/>
        </w:rPr>
      </w:pPr>
    </w:p>
    <w:p w:rsidR="007B748E" w:rsidRPr="007B748E" w:rsidRDefault="007B748E" w:rsidP="007B748E">
      <w:pPr>
        <w:spacing w:after="0"/>
        <w:contextualSpacing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5759450" cy="7329805"/>
            <wp:effectExtent l="19050" t="0" r="0" b="0"/>
            <wp:docPr id="3" name="Obraz 2" descr="Bez tytuł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 tytułu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2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748E" w:rsidRPr="007B748E" w:rsidSect="000E777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37" w:right="1418" w:bottom="737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274" w:rsidRDefault="00586274" w:rsidP="000F38F9">
      <w:pPr>
        <w:spacing w:after="0" w:line="240" w:lineRule="auto"/>
      </w:pPr>
      <w:r>
        <w:separator/>
      </w:r>
    </w:p>
  </w:endnote>
  <w:endnote w:type="continuationSeparator" w:id="0">
    <w:p w:rsidR="00586274" w:rsidRDefault="00586274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6"/>
        <w:szCs w:val="16"/>
      </w:rPr>
      <w:id w:val="2780784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27807847"/>
          <w:docPartObj>
            <w:docPartGallery w:val="Page Numbers (Top of Page)"/>
            <w:docPartUnique/>
          </w:docPartObj>
        </w:sdtPr>
        <w:sdtContent>
          <w:p w:rsidR="00586274" w:rsidRPr="00474806" w:rsidRDefault="00586274" w:rsidP="00474806">
            <w:pPr>
              <w:pStyle w:val="Stopka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RDOŚ-Gd-WOO.420.21.2020.MR.33                   </w:t>
            </w:r>
            <w:r>
              <w:rPr>
                <w:sz w:val="16"/>
                <w:szCs w:val="16"/>
              </w:rPr>
              <w:t xml:space="preserve">               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8294F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8294F">
              <w:rPr>
                <w:rFonts w:ascii="Arial" w:hAnsi="Arial" w:cs="Arial"/>
                <w:noProof/>
                <w:sz w:val="16"/>
                <w:szCs w:val="16"/>
              </w:rPr>
              <w:t>22</w:t>
            </w:r>
            <w:r w:rsidR="00EA0AC2"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07829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586274" w:rsidRDefault="00586274">
            <w:pPr>
              <w:pStyle w:val="Stopka"/>
            </w:pPr>
            <w:r w:rsidRPr="00A52DC3">
              <w:rPr>
                <w:noProof/>
                <w:lang w:eastAsia="pl-PL"/>
              </w:rPr>
              <w:drawing>
                <wp:inline distT="0" distB="0" distL="0" distR="0">
                  <wp:extent cx="5760720" cy="979212"/>
                  <wp:effectExtent l="19050" t="0" r="0" b="0"/>
                  <wp:docPr id="2" name="Obraz 1" descr="adres_RDOS_Gdań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res_RDOS_Gdań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979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0ED4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RDOŚ-Gd-WOO.420.21.2020.MR.20  </w:t>
            </w:r>
            <w:r w:rsidRPr="00260ED4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</w:t>
            </w:r>
            <w:r w:rsidRPr="00260ED4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60ED4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8294F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60ED4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60ED4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8294F">
              <w:rPr>
                <w:rFonts w:ascii="Arial" w:hAnsi="Arial" w:cs="Arial"/>
                <w:noProof/>
                <w:sz w:val="16"/>
                <w:szCs w:val="16"/>
              </w:rPr>
              <w:t>22</w:t>
            </w:r>
            <w:r w:rsidR="00EA0AC2" w:rsidRPr="00260ED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:rsidR="00586274" w:rsidRPr="00425F85" w:rsidRDefault="00586274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274" w:rsidRDefault="00586274" w:rsidP="000F38F9">
      <w:pPr>
        <w:spacing w:after="0" w:line="240" w:lineRule="auto"/>
      </w:pPr>
      <w:r>
        <w:separator/>
      </w:r>
    </w:p>
  </w:footnote>
  <w:footnote w:type="continuationSeparator" w:id="0">
    <w:p w:rsidR="00586274" w:rsidRDefault="00586274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74" w:rsidRDefault="00586274" w:rsidP="000F38F9">
    <w:pPr>
      <w:pStyle w:val="Nagwek"/>
      <w:ind w:hanging="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274" w:rsidRDefault="00586274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>
          <wp:extent cx="4906010" cy="938530"/>
          <wp:effectExtent l="19050" t="0" r="0" b="0"/>
          <wp:docPr id="1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38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4AF0"/>
    <w:multiLevelType w:val="hybridMultilevel"/>
    <w:tmpl w:val="483C9108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075C013A"/>
    <w:multiLevelType w:val="hybridMultilevel"/>
    <w:tmpl w:val="6D5E1394"/>
    <w:lvl w:ilvl="0" w:tplc="0415000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7630F74"/>
    <w:multiLevelType w:val="hybridMultilevel"/>
    <w:tmpl w:val="065687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CB34A7"/>
    <w:multiLevelType w:val="hybridMultilevel"/>
    <w:tmpl w:val="3EBC1BA0"/>
    <w:lvl w:ilvl="0" w:tplc="0D1C2EA2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50014C"/>
    <w:multiLevelType w:val="hybridMultilevel"/>
    <w:tmpl w:val="1AB8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D349D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387D44"/>
    <w:multiLevelType w:val="hybridMultilevel"/>
    <w:tmpl w:val="F3D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F1902"/>
    <w:multiLevelType w:val="hybridMultilevel"/>
    <w:tmpl w:val="5C2C9508"/>
    <w:lvl w:ilvl="0" w:tplc="0D1C2E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471C10"/>
    <w:multiLevelType w:val="hybridMultilevel"/>
    <w:tmpl w:val="4FE4547C"/>
    <w:lvl w:ilvl="0" w:tplc="90F0DBEA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86569D"/>
    <w:multiLevelType w:val="hybridMultilevel"/>
    <w:tmpl w:val="F94A2C5E"/>
    <w:lvl w:ilvl="0" w:tplc="04150017">
      <w:start w:val="1"/>
      <w:numFmt w:val="lowerLetter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>
    <w:nsid w:val="38012E33"/>
    <w:multiLevelType w:val="hybridMultilevel"/>
    <w:tmpl w:val="4E0EE7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B5018D"/>
    <w:multiLevelType w:val="hybridMultilevel"/>
    <w:tmpl w:val="45509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E76D40"/>
    <w:multiLevelType w:val="hybridMultilevel"/>
    <w:tmpl w:val="7FDEDFE8"/>
    <w:lvl w:ilvl="0" w:tplc="8EB088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9B3191"/>
    <w:multiLevelType w:val="hybridMultilevel"/>
    <w:tmpl w:val="ACC0E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B132C3"/>
    <w:multiLevelType w:val="hybridMultilevel"/>
    <w:tmpl w:val="5E58A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E702A"/>
    <w:multiLevelType w:val="hybridMultilevel"/>
    <w:tmpl w:val="B10C931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53D26EE"/>
    <w:multiLevelType w:val="hybridMultilevel"/>
    <w:tmpl w:val="D60296D0"/>
    <w:lvl w:ilvl="0" w:tplc="1DFCA1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F81E8B"/>
    <w:multiLevelType w:val="hybridMultilevel"/>
    <w:tmpl w:val="EB20E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>
    <w:nsid w:val="7BF77ADC"/>
    <w:multiLevelType w:val="hybridMultilevel"/>
    <w:tmpl w:val="5AC22C4C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9"/>
    <w:lvlOverride w:ilvl="0">
      <w:startOverride w:val="1"/>
    </w:lvlOverride>
  </w:num>
  <w:num w:numId="3">
    <w:abstractNumId w:val="8"/>
  </w:num>
  <w:num w:numId="4">
    <w:abstractNumId w:val="11"/>
  </w:num>
  <w:num w:numId="5">
    <w:abstractNumId w:val="10"/>
  </w:num>
  <w:num w:numId="6">
    <w:abstractNumId w:val="14"/>
  </w:num>
  <w:num w:numId="7">
    <w:abstractNumId w:val="2"/>
  </w:num>
  <w:num w:numId="8">
    <w:abstractNumId w:val="19"/>
  </w:num>
  <w:num w:numId="9">
    <w:abstractNumId w:val="5"/>
  </w:num>
  <w:num w:numId="10">
    <w:abstractNumId w:val="4"/>
  </w:num>
  <w:num w:numId="11">
    <w:abstractNumId w:val="20"/>
  </w:num>
  <w:num w:numId="12">
    <w:abstractNumId w:val="12"/>
  </w:num>
  <w:num w:numId="13">
    <w:abstractNumId w:val="16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"/>
  </w:num>
  <w:num w:numId="17">
    <w:abstractNumId w:val="0"/>
  </w:num>
  <w:num w:numId="18">
    <w:abstractNumId w:val="6"/>
  </w:num>
  <w:num w:numId="19">
    <w:abstractNumId w:val="13"/>
  </w:num>
  <w:num w:numId="20">
    <w:abstractNumId w:val="7"/>
  </w:num>
  <w:num w:numId="21">
    <w:abstractNumId w:val="9"/>
  </w:num>
  <w:num w:numId="22">
    <w:abstractNumId w:val="15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/>
  <w:rsids>
    <w:rsidRoot w:val="00512C5E"/>
    <w:rsid w:val="000064E0"/>
    <w:rsid w:val="00010A42"/>
    <w:rsid w:val="00037C21"/>
    <w:rsid w:val="00071762"/>
    <w:rsid w:val="00072AF0"/>
    <w:rsid w:val="00086013"/>
    <w:rsid w:val="000A5FDC"/>
    <w:rsid w:val="000E7771"/>
    <w:rsid w:val="000F3813"/>
    <w:rsid w:val="000F38F9"/>
    <w:rsid w:val="000F6CE1"/>
    <w:rsid w:val="00104917"/>
    <w:rsid w:val="00123763"/>
    <w:rsid w:val="00132CBC"/>
    <w:rsid w:val="00152CA5"/>
    <w:rsid w:val="0016328B"/>
    <w:rsid w:val="00175D69"/>
    <w:rsid w:val="001766D0"/>
    <w:rsid w:val="00183766"/>
    <w:rsid w:val="00195728"/>
    <w:rsid w:val="001A12FD"/>
    <w:rsid w:val="001A715D"/>
    <w:rsid w:val="001C07DC"/>
    <w:rsid w:val="001E5D3D"/>
    <w:rsid w:val="001E5E83"/>
    <w:rsid w:val="001F2406"/>
    <w:rsid w:val="001F489F"/>
    <w:rsid w:val="001F5A62"/>
    <w:rsid w:val="00201A9F"/>
    <w:rsid w:val="00203AF5"/>
    <w:rsid w:val="002078CB"/>
    <w:rsid w:val="00221F98"/>
    <w:rsid w:val="00222623"/>
    <w:rsid w:val="00225414"/>
    <w:rsid w:val="0024534D"/>
    <w:rsid w:val="00255DC0"/>
    <w:rsid w:val="00260ED4"/>
    <w:rsid w:val="00261E8B"/>
    <w:rsid w:val="00271A5D"/>
    <w:rsid w:val="002906DB"/>
    <w:rsid w:val="002A2117"/>
    <w:rsid w:val="002C018D"/>
    <w:rsid w:val="002C28AF"/>
    <w:rsid w:val="002E195E"/>
    <w:rsid w:val="002F3587"/>
    <w:rsid w:val="0030023F"/>
    <w:rsid w:val="0031184D"/>
    <w:rsid w:val="00311BAA"/>
    <w:rsid w:val="00312D02"/>
    <w:rsid w:val="003149CE"/>
    <w:rsid w:val="00334F5A"/>
    <w:rsid w:val="00342586"/>
    <w:rsid w:val="00350DC0"/>
    <w:rsid w:val="0036229F"/>
    <w:rsid w:val="003714E9"/>
    <w:rsid w:val="0037474A"/>
    <w:rsid w:val="0038294F"/>
    <w:rsid w:val="00383FDD"/>
    <w:rsid w:val="00390E4A"/>
    <w:rsid w:val="00393829"/>
    <w:rsid w:val="00395B73"/>
    <w:rsid w:val="00396873"/>
    <w:rsid w:val="003B53EB"/>
    <w:rsid w:val="003D0080"/>
    <w:rsid w:val="003E1CA1"/>
    <w:rsid w:val="003E1F8A"/>
    <w:rsid w:val="003E7EA2"/>
    <w:rsid w:val="003F14C8"/>
    <w:rsid w:val="004003D2"/>
    <w:rsid w:val="0040342B"/>
    <w:rsid w:val="0040439D"/>
    <w:rsid w:val="0040591C"/>
    <w:rsid w:val="004200CE"/>
    <w:rsid w:val="00425F85"/>
    <w:rsid w:val="00460388"/>
    <w:rsid w:val="00474806"/>
    <w:rsid w:val="00476E20"/>
    <w:rsid w:val="004959AC"/>
    <w:rsid w:val="004A2F36"/>
    <w:rsid w:val="004C2755"/>
    <w:rsid w:val="004D2F7F"/>
    <w:rsid w:val="004E165F"/>
    <w:rsid w:val="00512C5E"/>
    <w:rsid w:val="00521742"/>
    <w:rsid w:val="00522C1A"/>
    <w:rsid w:val="0054781B"/>
    <w:rsid w:val="00556011"/>
    <w:rsid w:val="00557FD4"/>
    <w:rsid w:val="00560B14"/>
    <w:rsid w:val="00560D26"/>
    <w:rsid w:val="0057357B"/>
    <w:rsid w:val="00586274"/>
    <w:rsid w:val="005C7609"/>
    <w:rsid w:val="005D0CCC"/>
    <w:rsid w:val="005D3025"/>
    <w:rsid w:val="005E1CC4"/>
    <w:rsid w:val="005E3DA3"/>
    <w:rsid w:val="005F4F3B"/>
    <w:rsid w:val="0062060B"/>
    <w:rsid w:val="0062316B"/>
    <w:rsid w:val="00624112"/>
    <w:rsid w:val="00626F39"/>
    <w:rsid w:val="00633F2F"/>
    <w:rsid w:val="00636B72"/>
    <w:rsid w:val="00662F77"/>
    <w:rsid w:val="006657C0"/>
    <w:rsid w:val="006D4CA5"/>
    <w:rsid w:val="006D553D"/>
    <w:rsid w:val="00700C6B"/>
    <w:rsid w:val="00703FCB"/>
    <w:rsid w:val="00705E77"/>
    <w:rsid w:val="007153E6"/>
    <w:rsid w:val="00721AE7"/>
    <w:rsid w:val="00721B5C"/>
    <w:rsid w:val="0073178C"/>
    <w:rsid w:val="00740B24"/>
    <w:rsid w:val="00747D50"/>
    <w:rsid w:val="007500BE"/>
    <w:rsid w:val="0075095D"/>
    <w:rsid w:val="007566A6"/>
    <w:rsid w:val="00762D7D"/>
    <w:rsid w:val="007876CB"/>
    <w:rsid w:val="007A7EBB"/>
    <w:rsid w:val="007B0110"/>
    <w:rsid w:val="007B5595"/>
    <w:rsid w:val="007B748E"/>
    <w:rsid w:val="007C2495"/>
    <w:rsid w:val="007C7923"/>
    <w:rsid w:val="007D0A20"/>
    <w:rsid w:val="007D7C22"/>
    <w:rsid w:val="007E28EB"/>
    <w:rsid w:val="008016FE"/>
    <w:rsid w:val="008053E2"/>
    <w:rsid w:val="00812CEA"/>
    <w:rsid w:val="0085274A"/>
    <w:rsid w:val="00870A84"/>
    <w:rsid w:val="008A4FED"/>
    <w:rsid w:val="008A7F98"/>
    <w:rsid w:val="008B0F44"/>
    <w:rsid w:val="008B6E97"/>
    <w:rsid w:val="008D77DE"/>
    <w:rsid w:val="008E5AE9"/>
    <w:rsid w:val="008F2469"/>
    <w:rsid w:val="00925799"/>
    <w:rsid w:val="009301BF"/>
    <w:rsid w:val="00951C0C"/>
    <w:rsid w:val="00961420"/>
    <w:rsid w:val="0096370D"/>
    <w:rsid w:val="009734FD"/>
    <w:rsid w:val="009749CF"/>
    <w:rsid w:val="00983B82"/>
    <w:rsid w:val="009949ED"/>
    <w:rsid w:val="009B2E94"/>
    <w:rsid w:val="009D6070"/>
    <w:rsid w:val="009E5CA9"/>
    <w:rsid w:val="009F7301"/>
    <w:rsid w:val="00A0439D"/>
    <w:rsid w:val="00A0679B"/>
    <w:rsid w:val="00A076C2"/>
    <w:rsid w:val="00A11377"/>
    <w:rsid w:val="00A13B06"/>
    <w:rsid w:val="00A1455C"/>
    <w:rsid w:val="00A20FE6"/>
    <w:rsid w:val="00A31B45"/>
    <w:rsid w:val="00A31C55"/>
    <w:rsid w:val="00A353A5"/>
    <w:rsid w:val="00A43E2C"/>
    <w:rsid w:val="00A52DC3"/>
    <w:rsid w:val="00A56728"/>
    <w:rsid w:val="00A61476"/>
    <w:rsid w:val="00A66F4C"/>
    <w:rsid w:val="00A9313E"/>
    <w:rsid w:val="00AE1E84"/>
    <w:rsid w:val="00AF055C"/>
    <w:rsid w:val="00AF0B90"/>
    <w:rsid w:val="00AF6205"/>
    <w:rsid w:val="00B461BC"/>
    <w:rsid w:val="00B502B2"/>
    <w:rsid w:val="00B51BF0"/>
    <w:rsid w:val="00B55EE1"/>
    <w:rsid w:val="00B86EF5"/>
    <w:rsid w:val="00B9112C"/>
    <w:rsid w:val="00B977DC"/>
    <w:rsid w:val="00BC407A"/>
    <w:rsid w:val="00BE38C8"/>
    <w:rsid w:val="00C106CC"/>
    <w:rsid w:val="00C15C8B"/>
    <w:rsid w:val="00C6452C"/>
    <w:rsid w:val="00C8003C"/>
    <w:rsid w:val="00C94FEA"/>
    <w:rsid w:val="00CF136F"/>
    <w:rsid w:val="00CF3FC4"/>
    <w:rsid w:val="00D06763"/>
    <w:rsid w:val="00D16970"/>
    <w:rsid w:val="00D173B8"/>
    <w:rsid w:val="00D26CC4"/>
    <w:rsid w:val="00D32B28"/>
    <w:rsid w:val="00D401B3"/>
    <w:rsid w:val="00D47B4A"/>
    <w:rsid w:val="00D556EF"/>
    <w:rsid w:val="00D72ADA"/>
    <w:rsid w:val="00D7555F"/>
    <w:rsid w:val="00D7658E"/>
    <w:rsid w:val="00D971E8"/>
    <w:rsid w:val="00DE3A1E"/>
    <w:rsid w:val="00E05545"/>
    <w:rsid w:val="00E11534"/>
    <w:rsid w:val="00E1523D"/>
    <w:rsid w:val="00E1684D"/>
    <w:rsid w:val="00E17B6E"/>
    <w:rsid w:val="00E26649"/>
    <w:rsid w:val="00E36EEA"/>
    <w:rsid w:val="00E37929"/>
    <w:rsid w:val="00E404A7"/>
    <w:rsid w:val="00E4055A"/>
    <w:rsid w:val="00E40E5E"/>
    <w:rsid w:val="00E5354F"/>
    <w:rsid w:val="00E6147B"/>
    <w:rsid w:val="00E732DF"/>
    <w:rsid w:val="00EA0AC2"/>
    <w:rsid w:val="00EB38F2"/>
    <w:rsid w:val="00EE7BA2"/>
    <w:rsid w:val="00F049A3"/>
    <w:rsid w:val="00F07768"/>
    <w:rsid w:val="00F179F4"/>
    <w:rsid w:val="00F27D06"/>
    <w:rsid w:val="00F318C7"/>
    <w:rsid w:val="00F31C60"/>
    <w:rsid w:val="00F32A3B"/>
    <w:rsid w:val="00F90CFD"/>
    <w:rsid w:val="00FD48AE"/>
    <w:rsid w:val="00FF1ACA"/>
    <w:rsid w:val="00FF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715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qFormat/>
    <w:rsid w:val="001A715D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064E0"/>
    <w:rPr>
      <w:b/>
      <w:bCs/>
    </w:rPr>
  </w:style>
  <w:style w:type="paragraph" w:styleId="Akapitzlist">
    <w:name w:val="List Paragraph"/>
    <w:aliases w:val="Obiekt,List Paragraph1,BulletC,normalny tekst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A113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1A715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A715D"/>
    <w:rPr>
      <w:rFonts w:cs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15D"/>
    <w:rPr>
      <w:rFonts w:ascii="Cambria" w:eastAsia="Times New Roman" w:hAnsi="Cambria"/>
      <w:b/>
      <w:bCs/>
      <w:color w:val="4F81BD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1A715D"/>
    <w:rPr>
      <w:rFonts w:ascii="Cambria" w:eastAsia="Times New Roman" w:hAnsi="Cambria"/>
      <w:color w:val="404040"/>
    </w:rPr>
  </w:style>
  <w:style w:type="character" w:customStyle="1" w:styleId="alb">
    <w:name w:val="a_lb"/>
    <w:basedOn w:val="Domylnaczcionkaakapitu"/>
    <w:rsid w:val="001A715D"/>
  </w:style>
  <w:style w:type="character" w:customStyle="1" w:styleId="AkapitzlistZnak">
    <w:name w:val="Akapit z listą Znak"/>
    <w:aliases w:val="Obiekt Znak,List Paragraph1 Znak,BulletC Znak,normalny tekst Znak"/>
    <w:basedOn w:val="Domylnaczcionkaakapitu"/>
    <w:link w:val="Akapitzlist"/>
    <w:uiPriority w:val="34"/>
    <w:rsid w:val="001A715D"/>
    <w:rPr>
      <w:rFonts w:cs="Calibri"/>
      <w:sz w:val="22"/>
      <w:szCs w:val="22"/>
      <w:lang w:eastAsia="en-US"/>
    </w:rPr>
  </w:style>
  <w:style w:type="character" w:customStyle="1" w:styleId="locality2">
    <w:name w:val="locality2"/>
    <w:rsid w:val="001A715D"/>
  </w:style>
  <w:style w:type="paragraph" w:customStyle="1" w:styleId="Style2">
    <w:name w:val="Style2"/>
    <w:basedOn w:val="Normalny"/>
    <w:rsid w:val="001A71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aliases w:val="Tekst w tabelach"/>
    <w:link w:val="BezodstpwZnak"/>
    <w:uiPriority w:val="1"/>
    <w:qFormat/>
    <w:rsid w:val="001A715D"/>
    <w:rPr>
      <w:sz w:val="22"/>
      <w:szCs w:val="22"/>
      <w:lang w:eastAsia="en-US"/>
    </w:rPr>
  </w:style>
  <w:style w:type="character" w:customStyle="1" w:styleId="postal-code">
    <w:name w:val="postal-code"/>
    <w:rsid w:val="001A715D"/>
  </w:style>
  <w:style w:type="character" w:customStyle="1" w:styleId="street-address">
    <w:name w:val="street-address"/>
    <w:rsid w:val="001A715D"/>
  </w:style>
  <w:style w:type="paragraph" w:customStyle="1" w:styleId="text">
    <w:name w:val="text"/>
    <w:basedOn w:val="Normalny"/>
    <w:rsid w:val="001A71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3"/>
      <w:szCs w:val="13"/>
      <w:lang w:eastAsia="pl-PL"/>
    </w:rPr>
  </w:style>
  <w:style w:type="paragraph" w:styleId="Tytu">
    <w:name w:val="Title"/>
    <w:basedOn w:val="Normalny"/>
    <w:link w:val="TytuZnak"/>
    <w:qFormat/>
    <w:rsid w:val="001A71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1A715D"/>
    <w:rPr>
      <w:rFonts w:ascii="Times New Roman" w:eastAsia="Times New Roman" w:hAnsi="Times New Roman"/>
      <w:b/>
      <w:sz w:val="28"/>
    </w:rPr>
  </w:style>
  <w:style w:type="character" w:styleId="Uwydatnienie">
    <w:name w:val="Emphasis"/>
    <w:uiPriority w:val="20"/>
    <w:qFormat/>
    <w:rsid w:val="001A715D"/>
    <w:rPr>
      <w:b/>
      <w:bCs/>
      <w:i w:val="0"/>
      <w:iCs w:val="0"/>
    </w:rPr>
  </w:style>
  <w:style w:type="character" w:customStyle="1" w:styleId="locality">
    <w:name w:val="locality"/>
    <w:rsid w:val="001A715D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A715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A715D"/>
    <w:rPr>
      <w:rFonts w:ascii="Times New Roman" w:eastAsia="Times New Roman" w:hAnsi="Times New Roman"/>
      <w:sz w:val="24"/>
      <w:szCs w:val="24"/>
    </w:rPr>
  </w:style>
  <w:style w:type="character" w:customStyle="1" w:styleId="oznaczenie">
    <w:name w:val="oznaczenie"/>
    <w:basedOn w:val="Domylnaczcionkaakapitu"/>
    <w:rsid w:val="001A715D"/>
  </w:style>
  <w:style w:type="character" w:customStyle="1" w:styleId="BezodstpwZnak">
    <w:name w:val="Bez odstępów Znak"/>
    <w:aliases w:val="Tekst w tabelach Znak"/>
    <w:link w:val="Bezodstpw"/>
    <w:uiPriority w:val="1"/>
    <w:rsid w:val="001A715D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1A715D"/>
    <w:rPr>
      <w:color w:val="954F72"/>
      <w:u w:val="single"/>
    </w:rPr>
  </w:style>
  <w:style w:type="paragraph" w:customStyle="1" w:styleId="xl63">
    <w:name w:val="xl63"/>
    <w:basedOn w:val="Normalny"/>
    <w:rsid w:val="001A71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1A7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1A7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1A71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1A71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1A71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69E9-AD35-4139-8517-90758E29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</Template>
  <TotalTime>42</TotalTime>
  <Pages>22</Pages>
  <Words>11473</Words>
  <Characters>68839</Characters>
  <Application>Microsoft Office Word</Application>
  <DocSecurity>0</DocSecurity>
  <Lines>573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80152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m.radwanska</cp:lastModifiedBy>
  <cp:revision>5</cp:revision>
  <cp:lastPrinted>2021-08-18T10:09:00Z</cp:lastPrinted>
  <dcterms:created xsi:type="dcterms:W3CDTF">2021-08-18T07:02:00Z</dcterms:created>
  <dcterms:modified xsi:type="dcterms:W3CDTF">2021-08-19T08:12:00Z</dcterms:modified>
</cp:coreProperties>
</file>