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C1A3" w14:textId="77777777" w:rsidR="00870641" w:rsidRDefault="00870641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7071FD33" w14:textId="77777777" w:rsidR="00870641" w:rsidRPr="00821ACF" w:rsidRDefault="00870641" w:rsidP="00870641">
      <w:pPr>
        <w:suppressAutoHyphens/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  <w:lang w:eastAsia="ar-SA"/>
        </w:rPr>
      </w:pPr>
      <w:r w:rsidRPr="00821ACF">
        <w:rPr>
          <w:rFonts w:ascii="Arial" w:hAnsi="Arial" w:cs="Arial"/>
          <w:b/>
          <w:sz w:val="21"/>
          <w:szCs w:val="21"/>
          <w:lang w:eastAsia="ar-SA"/>
        </w:rPr>
        <w:t>Zamawiający:</w:t>
      </w:r>
    </w:p>
    <w:p w14:paraId="600B838A" w14:textId="77777777" w:rsidR="00870641" w:rsidRPr="00821ACF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Ministerstwo Rozwoju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t xml:space="preserve"> 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br/>
        <w:t>i Technologii</w:t>
      </w:r>
    </w:p>
    <w:p w14:paraId="34C22245" w14:textId="77777777" w:rsidR="00870641" w:rsidRPr="00821ACF" w:rsidRDefault="00870641" w:rsidP="00870641">
      <w:pPr>
        <w:suppressAutoHyphens/>
        <w:spacing w:after="0" w:line="240" w:lineRule="auto"/>
        <w:ind w:left="5954"/>
        <w:rPr>
          <w:rFonts w:ascii="Arial" w:hAnsi="Arial" w:cs="Arial"/>
          <w:sz w:val="21"/>
          <w:szCs w:val="21"/>
          <w:lang w:eastAsia="ar-SA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Pl. Trzech Krzyży 3/5</w:t>
      </w:r>
    </w:p>
    <w:p w14:paraId="217BE4FA" w14:textId="16A98271" w:rsidR="00870641" w:rsidRPr="00870641" w:rsidRDefault="00870641" w:rsidP="00870641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00-507 Warszawa</w:t>
      </w:r>
    </w:p>
    <w:p w14:paraId="5D1FFFA8" w14:textId="44FC21D3" w:rsidR="00C4103F" w:rsidRPr="00A22DCF" w:rsidRDefault="00C4103F" w:rsidP="00C4103F">
      <w:pPr>
        <w:ind w:left="5954"/>
        <w:jc w:val="center"/>
        <w:rPr>
          <w:rFonts w:ascii="Arial" w:hAnsi="Arial" w:cs="Arial"/>
          <w:i/>
          <w:sz w:val="16"/>
          <w:szCs w:val="16"/>
        </w:rPr>
      </w:pP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6AA4CDCD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</w:p>
    <w:p w14:paraId="10710D14" w14:textId="2C922629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48751573" w:rsidR="00D409DE" w:rsidRDefault="001F027E" w:rsidP="00C82683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</w:t>
      </w:r>
      <w:r w:rsidR="00C82683">
        <w:rPr>
          <w:rFonts w:ascii="Arial" w:hAnsi="Arial" w:cs="Arial"/>
          <w:sz w:val="21"/>
          <w:szCs w:val="21"/>
        </w:rPr>
        <w:t xml:space="preserve">pn. </w:t>
      </w:r>
      <w:r w:rsidR="008B55BD">
        <w:rPr>
          <w:rFonts w:ascii="Arial" w:hAnsi="Arial" w:cs="Arial"/>
          <w:b/>
          <w:bCs/>
          <w:sz w:val="21"/>
          <w:szCs w:val="21"/>
        </w:rPr>
        <w:t>„</w:t>
      </w:r>
      <w:r w:rsidR="008B55BD" w:rsidRPr="008B55BD">
        <w:rPr>
          <w:rFonts w:ascii="Arial" w:hAnsi="Arial" w:cs="Arial"/>
          <w:b/>
          <w:bCs/>
          <w:sz w:val="21"/>
          <w:szCs w:val="21"/>
        </w:rPr>
        <w:t>przygotowani</w:t>
      </w:r>
      <w:r w:rsidR="008B55BD">
        <w:rPr>
          <w:rFonts w:ascii="Arial" w:hAnsi="Arial" w:cs="Arial"/>
          <w:b/>
          <w:bCs/>
          <w:sz w:val="21"/>
          <w:szCs w:val="21"/>
        </w:rPr>
        <w:t>e</w:t>
      </w:r>
      <w:r w:rsidR="008B55BD" w:rsidRPr="008B55BD">
        <w:rPr>
          <w:rFonts w:ascii="Arial" w:hAnsi="Arial" w:cs="Arial"/>
          <w:b/>
          <w:bCs/>
          <w:sz w:val="21"/>
          <w:szCs w:val="21"/>
        </w:rPr>
        <w:t xml:space="preserve"> kampanii informacyjno-edukacyjnej promującej poprawę efektywności energetycznej budynków</w:t>
      </w:r>
      <w:r w:rsidR="00C56CAD">
        <w:rPr>
          <w:rFonts w:ascii="Arial" w:hAnsi="Arial" w:cs="Helv"/>
          <w:b/>
          <w:bCs/>
          <w:spacing w:val="4"/>
          <w:sz w:val="20"/>
          <w:szCs w:val="20"/>
        </w:rPr>
        <w:t>”</w:t>
      </w:r>
      <w:r w:rsidR="00C82683">
        <w:rPr>
          <w:rFonts w:ascii="Arial" w:hAnsi="Arial" w:cs="Arial"/>
          <w:b/>
        </w:rPr>
        <w:t xml:space="preserve">, </w:t>
      </w:r>
      <w:r w:rsidR="00C82683">
        <w:rPr>
          <w:rFonts w:ascii="Arial" w:hAnsi="Arial" w:cs="Arial"/>
          <w:sz w:val="21"/>
          <w:szCs w:val="21"/>
        </w:rPr>
        <w:t>prowadzonego przez Ministerstwo Rozwoju i Technologii,</w:t>
      </w:r>
      <w:r w:rsidR="00CE4311">
        <w:rPr>
          <w:rFonts w:ascii="Arial" w:hAnsi="Arial" w:cs="Arial"/>
          <w:i/>
          <w:sz w:val="16"/>
          <w:szCs w:val="16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055052" w14:textId="2183AB34" w:rsidR="00752593" w:rsidRPr="00DD59F0" w:rsidRDefault="00393007" w:rsidP="000463D0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3ED5E9D" w14:textId="000CBA5F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FBA7C" w14:textId="77777777" w:rsidR="00431463" w:rsidRDefault="00431463" w:rsidP="0038231F">
      <w:pPr>
        <w:spacing w:after="0" w:line="240" w:lineRule="auto"/>
      </w:pPr>
      <w:r>
        <w:separator/>
      </w:r>
    </w:p>
  </w:endnote>
  <w:endnote w:type="continuationSeparator" w:id="0">
    <w:p w14:paraId="52F54860" w14:textId="77777777" w:rsidR="00431463" w:rsidRDefault="0043146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6BA1A" w14:textId="77777777" w:rsidR="00431463" w:rsidRDefault="00431463" w:rsidP="0038231F">
      <w:pPr>
        <w:spacing w:after="0" w:line="240" w:lineRule="auto"/>
      </w:pPr>
      <w:r>
        <w:separator/>
      </w:r>
    </w:p>
  </w:footnote>
  <w:footnote w:type="continuationSeparator" w:id="0">
    <w:p w14:paraId="32903049" w14:textId="77777777" w:rsidR="00431463" w:rsidRDefault="00431463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252088">
    <w:abstractNumId w:val="8"/>
  </w:num>
  <w:num w:numId="2" w16cid:durableId="710692552">
    <w:abstractNumId w:val="1"/>
  </w:num>
  <w:num w:numId="3" w16cid:durableId="1983189876">
    <w:abstractNumId w:val="6"/>
  </w:num>
  <w:num w:numId="4" w16cid:durableId="793910399">
    <w:abstractNumId w:val="11"/>
  </w:num>
  <w:num w:numId="5" w16cid:durableId="1799031120">
    <w:abstractNumId w:val="9"/>
  </w:num>
  <w:num w:numId="6" w16cid:durableId="1983845364">
    <w:abstractNumId w:val="5"/>
  </w:num>
  <w:num w:numId="7" w16cid:durableId="346097671">
    <w:abstractNumId w:val="2"/>
  </w:num>
  <w:num w:numId="8" w16cid:durableId="514080203">
    <w:abstractNumId w:val="10"/>
  </w:num>
  <w:num w:numId="9" w16cid:durableId="664363166">
    <w:abstractNumId w:val="0"/>
  </w:num>
  <w:num w:numId="10" w16cid:durableId="2057003770">
    <w:abstractNumId w:val="4"/>
  </w:num>
  <w:num w:numId="11" w16cid:durableId="357698729">
    <w:abstractNumId w:val="3"/>
  </w:num>
  <w:num w:numId="12" w16cid:durableId="17848087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1372E"/>
    <w:rsid w:val="0002073F"/>
    <w:rsid w:val="00025C8D"/>
    <w:rsid w:val="000303EE"/>
    <w:rsid w:val="0004456B"/>
    <w:rsid w:val="000463D0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0640"/>
    <w:rsid w:val="00290B01"/>
    <w:rsid w:val="002B0BDF"/>
    <w:rsid w:val="002B313C"/>
    <w:rsid w:val="002B4A04"/>
    <w:rsid w:val="002B4DE6"/>
    <w:rsid w:val="002B4E85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09B3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D2D"/>
    <w:rsid w:val="00413F83"/>
    <w:rsid w:val="00414981"/>
    <w:rsid w:val="00414AFC"/>
    <w:rsid w:val="0042777E"/>
    <w:rsid w:val="00431182"/>
    <w:rsid w:val="00431463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2B3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B55BD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469E5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03E30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6CAD"/>
    <w:rsid w:val="00C57DEB"/>
    <w:rsid w:val="00C81012"/>
    <w:rsid w:val="00C81278"/>
    <w:rsid w:val="00C82683"/>
    <w:rsid w:val="00CB7698"/>
    <w:rsid w:val="00CC5C97"/>
    <w:rsid w:val="00CE37B9"/>
    <w:rsid w:val="00CE4311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3DDE"/>
    <w:rsid w:val="00E96851"/>
    <w:rsid w:val="00EB7CDE"/>
    <w:rsid w:val="00ED0B29"/>
    <w:rsid w:val="00EE1459"/>
    <w:rsid w:val="00EE1FBF"/>
    <w:rsid w:val="00EF09BC"/>
    <w:rsid w:val="00EF74CA"/>
    <w:rsid w:val="00F01F6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D578567E-992F-4700-BF24-8BC2B25A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401A1-170C-40C8-925A-20C5946C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Pyl Patrycja</cp:lastModifiedBy>
  <cp:revision>3</cp:revision>
  <cp:lastPrinted>2016-07-26T10:32:00Z</cp:lastPrinted>
  <dcterms:created xsi:type="dcterms:W3CDTF">2026-10-28T13:38:00Z</dcterms:created>
  <dcterms:modified xsi:type="dcterms:W3CDTF">2026-10-28T14:07:00Z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2026-09-28T15:23:15Z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c40a18b4-fe0d-4c59-a97d-2fdc372ba1be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