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5EA" w14:textId="77777777" w:rsidR="005D1011" w:rsidRPr="00B714D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>do Regulaminu Konkursu plastycznego</w:t>
      </w:r>
    </w:p>
    <w:p w14:paraId="7517D690" w14:textId="77777777" w:rsidR="005D1011" w:rsidRPr="00B714D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dla dzieci i m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ł</w:t>
      </w:r>
      <w:r w:rsidRPr="00B714D1">
        <w:rPr>
          <w:rFonts w:ascii="Arial" w:hAnsi="Arial" w:cs="Arial"/>
          <w:b/>
          <w:color w:val="1C1E21"/>
          <w:sz w:val="18"/>
          <w:szCs w:val="18"/>
        </w:rPr>
        <w:t>odzie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ż</w:t>
      </w:r>
      <w:r w:rsidRPr="00B714D1">
        <w:rPr>
          <w:rFonts w:ascii="Arial" w:hAnsi="Arial" w:cs="Arial"/>
          <w:b/>
          <w:color w:val="1C1E21"/>
          <w:sz w:val="18"/>
          <w:szCs w:val="18"/>
        </w:rPr>
        <w:t>y</w:t>
      </w:r>
    </w:p>
    <w:p w14:paraId="2E8F5A3C" w14:textId="77777777" w:rsidR="005D1011" w:rsidRPr="00B714D1" w:rsidRDefault="005D1011" w:rsidP="005D1011">
      <w:pPr>
        <w:pStyle w:val="Nagwek"/>
        <w:jc w:val="right"/>
        <w:rPr>
          <w:sz w:val="18"/>
          <w:szCs w:val="18"/>
        </w:rPr>
      </w:pPr>
      <w:r w:rsidRPr="00BB242E">
        <w:rPr>
          <w:rFonts w:ascii="Arial" w:hAnsi="Arial" w:cs="Arial"/>
          <w:b/>
          <w:color w:val="1C1E21"/>
          <w:sz w:val="18"/>
          <w:szCs w:val="18"/>
        </w:rPr>
        <w:t xml:space="preserve">„Od gór do morza </w:t>
      </w:r>
      <w:r>
        <w:rPr>
          <w:rFonts w:ascii="Arial" w:hAnsi="Arial" w:cs="Arial"/>
          <w:b/>
          <w:color w:val="1C1E21"/>
          <w:sz w:val="18"/>
          <w:szCs w:val="18"/>
        </w:rPr>
        <w:t>–</w:t>
      </w:r>
      <w:r w:rsidRPr="00BB242E">
        <w:rPr>
          <w:rFonts w:ascii="Arial" w:hAnsi="Arial" w:cs="Arial"/>
          <w:b/>
          <w:color w:val="1C1E21"/>
          <w:sz w:val="18"/>
          <w:szCs w:val="18"/>
        </w:rPr>
        <w:t xml:space="preserve"> krajobrazy</w:t>
      </w:r>
      <w:r>
        <w:rPr>
          <w:rFonts w:ascii="Arial" w:hAnsi="Arial" w:cs="Arial"/>
          <w:b/>
          <w:color w:val="1C1E21"/>
          <w:sz w:val="18"/>
          <w:szCs w:val="18"/>
        </w:rPr>
        <w:t xml:space="preserve"> Polski</w:t>
      </w:r>
      <w:r w:rsidRPr="00BB242E">
        <w:rPr>
          <w:rFonts w:ascii="Arial" w:hAnsi="Arial" w:cs="Arial"/>
          <w:b/>
          <w:color w:val="1C1E21"/>
          <w:sz w:val="18"/>
          <w:szCs w:val="18"/>
        </w:rPr>
        <w:t>”</w:t>
      </w:r>
    </w:p>
    <w:p w14:paraId="4C857674" w14:textId="77777777" w:rsidR="005D101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71E24FF" w14:textId="77777777" w:rsidR="005D1011" w:rsidRPr="005A0AC4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5D1011" w:rsidRPr="00ED37E7" w14:paraId="71590FDF" w14:textId="77777777" w:rsidTr="00050E44">
        <w:tc>
          <w:tcPr>
            <w:tcW w:w="8926" w:type="dxa"/>
            <w:shd w:val="clear" w:color="auto" w:fill="F2F2F2" w:themeFill="background1" w:themeFillShade="F2"/>
          </w:tcPr>
          <w:p w14:paraId="1A7E10D9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5D1011" w:rsidRPr="00ED37E7" w14:paraId="462DB668" w14:textId="77777777" w:rsidTr="00050E44">
        <w:tc>
          <w:tcPr>
            <w:tcW w:w="8926" w:type="dxa"/>
          </w:tcPr>
          <w:p w14:paraId="00C2E350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F972CEF" w14:textId="77777777" w:rsidR="005D1011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75A3A17E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21774DD2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78F12C41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………………………………………………..……………………………………………………… </w:t>
            </w:r>
          </w:p>
          <w:p w14:paraId="573BB7F1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290C7BFB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............................................................................................................................... </w:t>
            </w:r>
          </w:p>
          <w:p w14:paraId="5EFD2772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30DF2365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urodzonego : ………………………………………………………………………………………………………,</w:t>
            </w:r>
          </w:p>
          <w:p w14:paraId="7B5DB181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i wiek (np. 5 lat)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 xml:space="preserve"> – autora pracy)</w:t>
            </w:r>
          </w:p>
          <w:p w14:paraId="546F9D92" w14:textId="77777777" w:rsidR="005D1011" w:rsidRPr="005A058B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BB242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„Od gór do morza 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–</w:t>
            </w:r>
            <w:r w:rsidRPr="00BB242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 krajobrazy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 Polski</w:t>
            </w:r>
            <w:r w:rsidRPr="00BB242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 </w:t>
            </w:r>
            <w:r w:rsidRPr="005A058B">
              <w:rPr>
                <w:rFonts w:ascii="Arial" w:hAnsi="Arial" w:cs="Arial"/>
                <w:color w:val="1C1E21"/>
                <w:sz w:val="22"/>
                <w:szCs w:val="22"/>
              </w:rPr>
              <w:t>praca przedstawia</w:t>
            </w: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……………….…………………………(</w:t>
            </w:r>
            <w:r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>miejsce lub - o ile to możliwe – nazwę własną miejsca, w którym wykonano zdjęcie</w:t>
            </w:r>
            <w:r w:rsidRP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).</w:t>
            </w:r>
          </w:p>
          <w:p w14:paraId="58FCBFAE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735267A6" w14:textId="77777777" w:rsidR="005D1011" w:rsidRPr="005A0AC4" w:rsidRDefault="005D1011" w:rsidP="00050E4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3B5F4BA8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51E64BB7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0AF3839A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utrwalonej na 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tego tytułu przysługuje mu do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tych utworów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B0C4F70" w14:textId="77777777" w:rsidR="005D1011" w:rsidRPr="005A0AC4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przez Organizatora 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Uczestnika w celach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, tj. m.in. na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wprowadzanie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 tym publikowanie jej na stronie internetowej Generalnej Dyrekcji Ochrony Środowiska i profilach tego urzędu w 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zwielokrotnianie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 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podczas wystawy pokonkursowej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, a także na</w:t>
            </w:r>
            <w:r>
              <w:t xml:space="preserve"> </w:t>
            </w:r>
            <w:r w:rsidRPr="005B5FCA">
              <w:rPr>
                <w:rFonts w:ascii="Arial" w:hAnsi="Arial" w:cs="Arial"/>
                <w:color w:val="1C1E21"/>
                <w:sz w:val="22"/>
                <w:szCs w:val="22"/>
              </w:rPr>
              <w:t xml:space="preserve">umieszczanie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jej</w:t>
            </w:r>
            <w:r w:rsidRPr="005B5FCA">
              <w:rPr>
                <w:rFonts w:ascii="Arial" w:hAnsi="Arial" w:cs="Arial"/>
                <w:color w:val="1C1E21"/>
                <w:sz w:val="22"/>
                <w:szCs w:val="22"/>
              </w:rPr>
              <w:t xml:space="preserve"> na </w:t>
            </w:r>
            <w:r w:rsidRPr="005B5FCA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wszystkich materiałach promocyjnych, informacyjnych i edukacyjnych GDOŚ oraz wykorzystywanie tych materiałów w celach promocyjnych GDOŚ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Dyrek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cja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Ochrony Środowiska uzyskuje także bezpłatnie prawa zależne do przesłanej przez Uczestnika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fotografii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opracowań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opracowań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fotografii. Zgoda dotyczy również fotografii, o której mowa w § 2 ust.12 Regulaminu. Niniejsza zgoda udzielana jest bezterminowo i upoważnia do korzystania z fotografii pracy plastycznej na obszarze Polski i wszystkich innych państw świata, a także do udzielania sublicencji;</w:t>
            </w:r>
          </w:p>
          <w:p w14:paraId="625040C5" w14:textId="77777777" w:rsidR="005D1011" w:rsidRDefault="005D1011" w:rsidP="005D1011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przesłanej przez Uczestnika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3BD1B18A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7694CB27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45429712" w14:textId="77777777" w:rsidR="005D1011" w:rsidRDefault="005D1011" w:rsidP="00050E44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26AA69C7" w14:textId="77777777" w:rsidR="005D1011" w:rsidRPr="005A0AC4" w:rsidRDefault="005D1011" w:rsidP="00050E44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72A8C1C5" w14:textId="77777777" w:rsidR="005D1011" w:rsidRDefault="005D1011" w:rsidP="00050E4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F1E9189" w14:textId="77777777" w:rsidR="005D1011" w:rsidRDefault="005D1011" w:rsidP="00050E4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przetwarzanie przez Organizatora moich danych osobowych oraz danych osobowych Uczestnika, przesłanych w ramach zgłoszenia pracy plastycznej,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promocji Konkursu oraz ewentualnego umieszczenia ww. danych osobowych na liście laureatów Konkursu oraz potwierdzam zapoznanie się z klauzulą informacyjną dotyczącą przetwarzania danych osobowych (zał. nr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2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Regulaminu).</w:t>
            </w:r>
          </w:p>
          <w:p w14:paraId="62C20F0E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9C88791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2D05ACB4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4DBF45DD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3DE80C46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0A2B9CDE" w14:textId="77777777" w:rsidR="005D1011" w:rsidRPr="005A0AC4" w:rsidRDefault="005D1011" w:rsidP="00050E44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62BB91BD" w14:textId="77777777" w:rsidR="005D1011" w:rsidRDefault="005D1011" w:rsidP="005D1011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5DB487F6" w14:textId="7B46D05B" w:rsidR="008F7B49" w:rsidRPr="005D1011" w:rsidRDefault="008F7B49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8F7B49" w:rsidRPr="005D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46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11"/>
    <w:rsid w:val="00233688"/>
    <w:rsid w:val="002A2B76"/>
    <w:rsid w:val="005D1011"/>
    <w:rsid w:val="008F7B49"/>
    <w:rsid w:val="00CA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4454"/>
  <w15:chartTrackingRefBased/>
  <w15:docId w15:val="{EF4311F4-A2AC-4574-ADC8-EA254E71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01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1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1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1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1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1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1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1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1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1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1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1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1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10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10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10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10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10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10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1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1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1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1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1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10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10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10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1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10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101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D1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D10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1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0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1</cp:revision>
  <dcterms:created xsi:type="dcterms:W3CDTF">2025-04-30T09:02:00Z</dcterms:created>
  <dcterms:modified xsi:type="dcterms:W3CDTF">2025-04-30T09:04:00Z</dcterms:modified>
</cp:coreProperties>
</file>