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77" w:rsidRPr="000F79C2" w:rsidRDefault="00593E8E" w:rsidP="000F79C2">
      <w:pPr>
        <w:tabs>
          <w:tab w:val="left" w:pos="4111"/>
          <w:tab w:val="right" w:pos="9922"/>
        </w:tabs>
        <w:spacing w:after="0" w:line="240" w:lineRule="auto"/>
        <w:rPr>
          <w:rFonts w:ascii="Calibri" w:hAnsi="Calibri"/>
        </w:rPr>
      </w:pPr>
      <w:r>
        <w:rPr>
          <w:b/>
          <w:noProof/>
          <w:lang w:eastAsia="pl-PL"/>
        </w:rPr>
        <w:drawing>
          <wp:inline distT="0" distB="0" distL="0" distR="0">
            <wp:extent cx="2275452" cy="819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FOŚiGW_przezroczys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355" cy="82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4B04" w:rsidRPr="000F79C2">
        <w:rPr>
          <w:b/>
        </w:rPr>
        <w:tab/>
      </w:r>
    </w:p>
    <w:p w:rsidR="00C97950" w:rsidRPr="000F79C2" w:rsidRDefault="00C97950" w:rsidP="00180F77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633"/>
        <w:tblW w:w="13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063"/>
        <w:gridCol w:w="1272"/>
        <w:gridCol w:w="4385"/>
        <w:gridCol w:w="5257"/>
      </w:tblGrid>
      <w:tr w:rsidR="00C8587C" w:rsidRPr="004B50BE" w:rsidTr="00C8587C">
        <w:trPr>
          <w:trHeight w:val="555"/>
        </w:trPr>
        <w:tc>
          <w:tcPr>
            <w:tcW w:w="572" w:type="dxa"/>
            <w:shd w:val="clear" w:color="auto" w:fill="E6E6E6"/>
            <w:vAlign w:val="center"/>
          </w:tcPr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50B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063" w:type="dxa"/>
            <w:shd w:val="clear" w:color="auto" w:fill="E6E6E6"/>
            <w:vAlign w:val="center"/>
          </w:tcPr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Podmiot zgłaszający uwagę</w:t>
            </w:r>
          </w:p>
        </w:tc>
        <w:tc>
          <w:tcPr>
            <w:tcW w:w="1272" w:type="dxa"/>
            <w:shd w:val="clear" w:color="auto" w:fill="E6E6E6"/>
            <w:vAlign w:val="center"/>
          </w:tcPr>
          <w:p w:rsidR="00C8587C" w:rsidRPr="00B411F1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Strona/Pkt. PP</w:t>
            </w:r>
          </w:p>
        </w:tc>
        <w:tc>
          <w:tcPr>
            <w:tcW w:w="4385" w:type="dxa"/>
            <w:shd w:val="clear" w:color="auto" w:fill="E6E6E6"/>
          </w:tcPr>
          <w:p w:rsidR="00C8587C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5257" w:type="dxa"/>
            <w:shd w:val="clear" w:color="auto" w:fill="E6E6E6"/>
            <w:vAlign w:val="center"/>
          </w:tcPr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50BE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587C" w:rsidRDefault="00C8587C" w:rsidP="00C8587C">
      <w:pPr>
        <w:jc w:val="center"/>
        <w:rPr>
          <w:rFonts w:ascii="Arial" w:hAnsi="Arial" w:cs="Arial"/>
          <w:b/>
          <w:sz w:val="20"/>
          <w:szCs w:val="20"/>
        </w:rPr>
      </w:pPr>
      <w:r w:rsidRPr="00F74F0E">
        <w:rPr>
          <w:rFonts w:ascii="Arial" w:hAnsi="Arial" w:cs="Arial"/>
          <w:b/>
          <w:sz w:val="20"/>
          <w:szCs w:val="20"/>
        </w:rPr>
        <w:t xml:space="preserve"> </w:t>
      </w:r>
    </w:p>
    <w:p w:rsidR="00C8587C" w:rsidRPr="002A105F" w:rsidRDefault="00C8587C" w:rsidP="00C8587C">
      <w:pPr>
        <w:jc w:val="center"/>
        <w:rPr>
          <w:rFonts w:ascii="Calibri" w:hAnsi="Calibri" w:cs="Calibri"/>
          <w:b/>
        </w:rPr>
      </w:pPr>
      <w:r w:rsidRPr="00F74F0E">
        <w:rPr>
          <w:rFonts w:ascii="Arial" w:hAnsi="Arial" w:cs="Arial"/>
          <w:b/>
          <w:sz w:val="20"/>
          <w:szCs w:val="20"/>
        </w:rPr>
        <w:t>Formularz zgłaszania uwag</w:t>
      </w:r>
      <w:r>
        <w:rPr>
          <w:rFonts w:ascii="Arial" w:hAnsi="Arial" w:cs="Arial"/>
          <w:b/>
          <w:sz w:val="20"/>
          <w:szCs w:val="20"/>
        </w:rPr>
        <w:t>/zmian do P.P. „</w:t>
      </w:r>
      <w:r w:rsidR="00FA6E03">
        <w:rPr>
          <w:rFonts w:ascii="Arial" w:hAnsi="Arial" w:cs="Arial"/>
          <w:b/>
          <w:sz w:val="20"/>
          <w:szCs w:val="20"/>
        </w:rPr>
        <w:t>Racjonalna gospodarka odpadami</w:t>
      </w:r>
      <w:r>
        <w:rPr>
          <w:rFonts w:ascii="Calibri" w:hAnsi="Calibri" w:cs="Calibri"/>
          <w:b/>
        </w:rPr>
        <w:t>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0"/>
        <w:gridCol w:w="7050"/>
      </w:tblGrid>
      <w:tr w:rsidR="00C8587C" w:rsidTr="00D5012D">
        <w:trPr>
          <w:trHeight w:val="1829"/>
        </w:trPr>
        <w:tc>
          <w:tcPr>
            <w:tcW w:w="7050" w:type="dxa"/>
            <w:shd w:val="clear" w:color="auto" w:fill="auto"/>
          </w:tcPr>
          <w:p w:rsidR="00C8587C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425D" w:rsidRPr="00766F6D" w:rsidRDefault="0004425D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87C" w:rsidRPr="00766F6D" w:rsidRDefault="00C8587C" w:rsidP="00593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0" w:type="dxa"/>
            <w:shd w:val="clear" w:color="auto" w:fill="auto"/>
          </w:tcPr>
          <w:p w:rsidR="00C8587C" w:rsidRPr="00766F6D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87C" w:rsidRPr="00766F6D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87C" w:rsidRPr="00766F6D" w:rsidRDefault="00C8587C" w:rsidP="00A74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F79C2" w:rsidRPr="000F79C2" w:rsidRDefault="000F79C2" w:rsidP="00180F77">
      <w:pPr>
        <w:rPr>
          <w:rFonts w:ascii="Calibri" w:hAnsi="Calibri"/>
        </w:rPr>
      </w:pPr>
    </w:p>
    <w:sectPr w:rsidR="000F79C2" w:rsidRPr="000F79C2" w:rsidSect="0004425D">
      <w:footerReference w:type="default" r:id="rId11"/>
      <w:pgSz w:w="16838" w:h="11906" w:orient="landscape"/>
      <w:pgMar w:top="851" w:right="993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CA8" w:rsidRDefault="00C45CA8" w:rsidP="004A3C67">
      <w:pPr>
        <w:spacing w:after="0" w:line="240" w:lineRule="auto"/>
      </w:pPr>
      <w:r>
        <w:separator/>
      </w:r>
    </w:p>
  </w:endnote>
  <w:endnote w:type="continuationSeparator" w:id="0">
    <w:p w:rsidR="00C45CA8" w:rsidRDefault="00C45CA8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4F4" w:rsidRPr="00265227" w:rsidRDefault="00E424F4" w:rsidP="00E424F4">
    <w:pPr>
      <w:pStyle w:val="Stopka"/>
      <w:tabs>
        <w:tab w:val="clear" w:pos="4536"/>
        <w:tab w:val="clear" w:pos="9072"/>
        <w:tab w:val="left" w:pos="5994"/>
      </w:tabs>
      <w:rPr>
        <w:color w:val="026937"/>
        <w:sz w:val="18"/>
        <w:szCs w:val="18"/>
      </w:rPr>
    </w:pPr>
    <w:r w:rsidRPr="00265227">
      <w:rPr>
        <w:color w:val="026937"/>
        <w:sz w:val="18"/>
        <w:szCs w:val="18"/>
      </w:rPr>
      <w:t>ul. Konstruktorska 3A, 02-673 Warszawa</w:t>
    </w:r>
  </w:p>
  <w:p w:rsidR="00E424F4" w:rsidRPr="00265227" w:rsidRDefault="00E424F4" w:rsidP="00E424F4">
    <w:pPr>
      <w:pStyle w:val="Stopka"/>
      <w:tabs>
        <w:tab w:val="clear" w:pos="4536"/>
        <w:tab w:val="clear" w:pos="9072"/>
        <w:tab w:val="left" w:pos="5994"/>
      </w:tabs>
      <w:rPr>
        <w:color w:val="026937"/>
        <w:sz w:val="18"/>
        <w:szCs w:val="18"/>
      </w:rPr>
    </w:pPr>
    <w:r w:rsidRPr="00265227">
      <w:rPr>
        <w:color w:val="026937"/>
        <w:sz w:val="18"/>
        <w:szCs w:val="18"/>
      </w:rPr>
      <w:t>fundusz@nfosigw.gov.pl, www.nfosigw.gov.pl</w:t>
    </w:r>
  </w:p>
  <w:p w:rsidR="004A3C67" w:rsidRPr="00265227" w:rsidRDefault="00E424F4" w:rsidP="00E424F4">
    <w:pPr>
      <w:pStyle w:val="Stopka"/>
      <w:tabs>
        <w:tab w:val="clear" w:pos="4536"/>
        <w:tab w:val="clear" w:pos="9072"/>
        <w:tab w:val="left" w:pos="5994"/>
      </w:tabs>
      <w:rPr>
        <w:color w:val="026937"/>
        <w:sz w:val="18"/>
        <w:szCs w:val="18"/>
      </w:rPr>
    </w:pPr>
    <w:r w:rsidRPr="00265227">
      <w:rPr>
        <w:color w:val="026937"/>
        <w:sz w:val="18"/>
        <w:szCs w:val="18"/>
      </w:rPr>
      <w:t>NIP: 522 00 18 559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CA8" w:rsidRDefault="00C45CA8" w:rsidP="004A3C67">
      <w:pPr>
        <w:spacing w:after="0" w:line="240" w:lineRule="auto"/>
      </w:pPr>
      <w:r>
        <w:separator/>
      </w:r>
    </w:p>
  </w:footnote>
  <w:footnote w:type="continuationSeparator" w:id="0">
    <w:p w:rsidR="00C45CA8" w:rsidRDefault="00C45CA8" w:rsidP="004A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ED"/>
    <w:rsid w:val="00006DDF"/>
    <w:rsid w:val="0004425D"/>
    <w:rsid w:val="000640B8"/>
    <w:rsid w:val="00073208"/>
    <w:rsid w:val="0009714E"/>
    <w:rsid w:val="000A2E3D"/>
    <w:rsid w:val="000B7D0A"/>
    <w:rsid w:val="000D64CD"/>
    <w:rsid w:val="000F4F26"/>
    <w:rsid w:val="000F73C6"/>
    <w:rsid w:val="000F79C2"/>
    <w:rsid w:val="001069D4"/>
    <w:rsid w:val="001245D3"/>
    <w:rsid w:val="00172213"/>
    <w:rsid w:val="00180F77"/>
    <w:rsid w:val="001F7C4C"/>
    <w:rsid w:val="00202181"/>
    <w:rsid w:val="00265227"/>
    <w:rsid w:val="00266BC4"/>
    <w:rsid w:val="00270D06"/>
    <w:rsid w:val="0028734B"/>
    <w:rsid w:val="002E3FBF"/>
    <w:rsid w:val="003103A1"/>
    <w:rsid w:val="0036117B"/>
    <w:rsid w:val="003B69CD"/>
    <w:rsid w:val="003E06ED"/>
    <w:rsid w:val="0041370A"/>
    <w:rsid w:val="00427DC8"/>
    <w:rsid w:val="00430570"/>
    <w:rsid w:val="0045125A"/>
    <w:rsid w:val="00460A7B"/>
    <w:rsid w:val="00462AF0"/>
    <w:rsid w:val="00466EEF"/>
    <w:rsid w:val="004A3C67"/>
    <w:rsid w:val="004B1EFC"/>
    <w:rsid w:val="004D152B"/>
    <w:rsid w:val="004E37ED"/>
    <w:rsid w:val="0050141E"/>
    <w:rsid w:val="00503E3A"/>
    <w:rsid w:val="00510021"/>
    <w:rsid w:val="0054001B"/>
    <w:rsid w:val="005635FF"/>
    <w:rsid w:val="00592ADA"/>
    <w:rsid w:val="00593E8E"/>
    <w:rsid w:val="005A2ECA"/>
    <w:rsid w:val="005A5FED"/>
    <w:rsid w:val="005C51C9"/>
    <w:rsid w:val="005E2763"/>
    <w:rsid w:val="005F1A9D"/>
    <w:rsid w:val="00661854"/>
    <w:rsid w:val="006B0A57"/>
    <w:rsid w:val="006C1564"/>
    <w:rsid w:val="006F3A76"/>
    <w:rsid w:val="00704960"/>
    <w:rsid w:val="00730485"/>
    <w:rsid w:val="007510E6"/>
    <w:rsid w:val="0077617B"/>
    <w:rsid w:val="00785BCA"/>
    <w:rsid w:val="007A7454"/>
    <w:rsid w:val="007C41F8"/>
    <w:rsid w:val="007F282B"/>
    <w:rsid w:val="00815942"/>
    <w:rsid w:val="0082134D"/>
    <w:rsid w:val="00845B64"/>
    <w:rsid w:val="00846CEB"/>
    <w:rsid w:val="00847BEB"/>
    <w:rsid w:val="008509BF"/>
    <w:rsid w:val="00873D1D"/>
    <w:rsid w:val="008C6474"/>
    <w:rsid w:val="008E49AF"/>
    <w:rsid w:val="008F1259"/>
    <w:rsid w:val="00930294"/>
    <w:rsid w:val="009411A8"/>
    <w:rsid w:val="00944B5B"/>
    <w:rsid w:val="00971CEF"/>
    <w:rsid w:val="009A232F"/>
    <w:rsid w:val="009C0851"/>
    <w:rsid w:val="009E20E3"/>
    <w:rsid w:val="009E7117"/>
    <w:rsid w:val="009F25A4"/>
    <w:rsid w:val="00A7325D"/>
    <w:rsid w:val="00A743B7"/>
    <w:rsid w:val="00A800BC"/>
    <w:rsid w:val="00A94E94"/>
    <w:rsid w:val="00AC6454"/>
    <w:rsid w:val="00AD56D2"/>
    <w:rsid w:val="00AF4C0B"/>
    <w:rsid w:val="00B01475"/>
    <w:rsid w:val="00B02A72"/>
    <w:rsid w:val="00B47D5E"/>
    <w:rsid w:val="00B56CDE"/>
    <w:rsid w:val="00B82114"/>
    <w:rsid w:val="00BB3769"/>
    <w:rsid w:val="00C04B04"/>
    <w:rsid w:val="00C118E5"/>
    <w:rsid w:val="00C164AC"/>
    <w:rsid w:val="00C27889"/>
    <w:rsid w:val="00C45B97"/>
    <w:rsid w:val="00C45CA8"/>
    <w:rsid w:val="00C51E1D"/>
    <w:rsid w:val="00C71EB8"/>
    <w:rsid w:val="00C8587C"/>
    <w:rsid w:val="00C931DA"/>
    <w:rsid w:val="00C97950"/>
    <w:rsid w:val="00CA44A5"/>
    <w:rsid w:val="00CB6429"/>
    <w:rsid w:val="00CC031D"/>
    <w:rsid w:val="00CD2D27"/>
    <w:rsid w:val="00CD5E0A"/>
    <w:rsid w:val="00CE22F8"/>
    <w:rsid w:val="00CF5889"/>
    <w:rsid w:val="00D00572"/>
    <w:rsid w:val="00D5012D"/>
    <w:rsid w:val="00D71D3A"/>
    <w:rsid w:val="00D81B3C"/>
    <w:rsid w:val="00DA22D6"/>
    <w:rsid w:val="00DA7DF3"/>
    <w:rsid w:val="00DD6645"/>
    <w:rsid w:val="00E26412"/>
    <w:rsid w:val="00E424F4"/>
    <w:rsid w:val="00E43290"/>
    <w:rsid w:val="00E77487"/>
    <w:rsid w:val="00EA3EE0"/>
    <w:rsid w:val="00ED4D36"/>
    <w:rsid w:val="00EF1652"/>
    <w:rsid w:val="00F107D4"/>
    <w:rsid w:val="00F82129"/>
    <w:rsid w:val="00F85FCC"/>
    <w:rsid w:val="00F86944"/>
    <w:rsid w:val="00FA6E03"/>
    <w:rsid w:val="00FB6839"/>
    <w:rsid w:val="00FE34F1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customXml/itemProps4.xml><?xml version="1.0" encoding="utf-8"?>
<ds:datastoreItem xmlns:ds="http://schemas.openxmlformats.org/officeDocument/2006/customXml" ds:itemID="{7D83BC04-4B5F-4BD1-BE22-E3C2A195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Urzyczyn Anna</dc:creator>
  <cp:lastModifiedBy>Urzyczyn Anna</cp:lastModifiedBy>
  <cp:revision>2</cp:revision>
  <cp:lastPrinted>2016-06-22T09:54:00Z</cp:lastPrinted>
  <dcterms:created xsi:type="dcterms:W3CDTF">2020-05-15T09:02:00Z</dcterms:created>
  <dcterms:modified xsi:type="dcterms:W3CDTF">2020-05-15T09:02:00Z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