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C128" w14:textId="53F7DFB2" w:rsidR="00C23D31" w:rsidRPr="00420A40" w:rsidRDefault="00C23D31" w:rsidP="00C23D31">
      <w:pPr>
        <w:jc w:val="center"/>
        <w:rPr>
          <w:rFonts w:ascii="Lato" w:hAnsi="Lato"/>
          <w:b/>
          <w:sz w:val="20"/>
          <w:szCs w:val="20"/>
        </w:rPr>
      </w:pPr>
      <w:bookmarkStart w:id="0" w:name="_Hlk154734951"/>
      <w:bookmarkEnd w:id="0"/>
      <w:r w:rsidRPr="00420A40">
        <w:rPr>
          <w:rFonts w:ascii="Lato" w:hAnsi="Lato"/>
          <w:b/>
          <w:sz w:val="20"/>
          <w:szCs w:val="20"/>
        </w:rPr>
        <w:t xml:space="preserve">Zgłoszenie </w:t>
      </w:r>
      <w:r w:rsidR="00896064" w:rsidRPr="00896064">
        <w:rPr>
          <w:rFonts w:ascii="Lato" w:hAnsi="Lato"/>
          <w:b/>
          <w:sz w:val="20"/>
          <w:szCs w:val="20"/>
        </w:rPr>
        <w:t>kandydatki/kandydata</w:t>
      </w:r>
      <w:r w:rsidRPr="00420A40">
        <w:rPr>
          <w:rFonts w:ascii="Lato" w:hAnsi="Lato"/>
          <w:b/>
          <w:sz w:val="20"/>
          <w:szCs w:val="20"/>
        </w:rPr>
        <w:t xml:space="preserve"> na członka Komitetu Organizacyjnego </w:t>
      </w:r>
      <w:bookmarkStart w:id="1" w:name="_Hlk223605912"/>
      <w:r w:rsidR="005A1F71" w:rsidRPr="00420A40">
        <w:rPr>
          <w:rFonts w:ascii="Lato" w:hAnsi="Lato"/>
          <w:b/>
          <w:sz w:val="20"/>
          <w:szCs w:val="20"/>
        </w:rPr>
        <w:t>Izb Psychologów</w:t>
      </w:r>
      <w:bookmarkEnd w:id="1"/>
    </w:p>
    <w:tbl>
      <w:tblPr>
        <w:tblStyle w:val="Jasnasiatkaakcent11"/>
        <w:tblW w:w="9045" w:type="dxa"/>
        <w:tblInd w:w="0" w:type="dxa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6"/>
        <w:gridCol w:w="3969"/>
        <w:gridCol w:w="4660"/>
      </w:tblGrid>
      <w:tr w:rsidR="00C23D31" w:rsidRPr="00420A40" w14:paraId="352FB81C" w14:textId="77777777" w:rsidTr="00144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/>
            <w:hideMark/>
          </w:tcPr>
          <w:p w14:paraId="2474F034" w14:textId="04350A71" w:rsidR="00C23D31" w:rsidRPr="00420A40" w:rsidRDefault="00C23D31" w:rsidP="007B331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>I. Informacje wypełnia ogólnopolski</w:t>
            </w:r>
            <w:r w:rsidR="005A1F71" w:rsidRPr="00420A40">
              <w:rPr>
                <w:rFonts w:ascii="Lato" w:hAnsi="Lato"/>
                <w:sz w:val="20"/>
                <w:szCs w:val="20"/>
              </w:rPr>
              <w:t xml:space="preserve">e stowarzyszenie zrzeszające psychologów lub </w:t>
            </w:r>
            <w:r w:rsidRPr="00420A40">
              <w:rPr>
                <w:rFonts w:ascii="Lato" w:hAnsi="Lato"/>
                <w:sz w:val="20"/>
                <w:szCs w:val="20"/>
              </w:rPr>
              <w:t xml:space="preserve">związek zawodowy </w:t>
            </w:r>
            <w:r w:rsidR="005A1F71" w:rsidRPr="00420A40">
              <w:rPr>
                <w:rFonts w:ascii="Lato" w:hAnsi="Lato"/>
                <w:sz w:val="20"/>
                <w:szCs w:val="20"/>
              </w:rPr>
              <w:t>psychologów</w:t>
            </w:r>
            <w:r w:rsidRPr="00420A40">
              <w:rPr>
                <w:rFonts w:ascii="Lato" w:hAnsi="Lato"/>
                <w:sz w:val="20"/>
                <w:szCs w:val="20"/>
              </w:rPr>
              <w:t xml:space="preserve"> zgłaszający </w:t>
            </w:r>
            <w:r w:rsidR="00896064" w:rsidRPr="00896064">
              <w:rPr>
                <w:rFonts w:ascii="Lato" w:hAnsi="Lato"/>
                <w:sz w:val="20"/>
                <w:szCs w:val="20"/>
              </w:rPr>
              <w:t>kandydatk</w:t>
            </w:r>
            <w:r w:rsidR="00896064">
              <w:rPr>
                <w:rFonts w:ascii="Lato" w:hAnsi="Lato"/>
                <w:sz w:val="20"/>
                <w:szCs w:val="20"/>
              </w:rPr>
              <w:t>ę</w:t>
            </w:r>
            <w:r w:rsidR="00896064" w:rsidRPr="00896064">
              <w:rPr>
                <w:rFonts w:ascii="Lato" w:hAnsi="Lato"/>
                <w:sz w:val="20"/>
                <w:szCs w:val="20"/>
              </w:rPr>
              <w:t>/kandydata</w:t>
            </w:r>
            <w:r w:rsidRPr="00420A40">
              <w:rPr>
                <w:rFonts w:ascii="Lato" w:hAnsi="Lato"/>
                <w:sz w:val="20"/>
                <w:szCs w:val="20"/>
              </w:rPr>
              <w:t xml:space="preserve"> na członka Komitetu Organizacyjnego </w:t>
            </w:r>
            <w:r w:rsidR="005A1F71" w:rsidRPr="00420A40">
              <w:rPr>
                <w:rFonts w:ascii="Lato" w:hAnsi="Lato"/>
                <w:sz w:val="20"/>
                <w:szCs w:val="20"/>
              </w:rPr>
              <w:t>Izb Psychologów</w:t>
            </w:r>
          </w:p>
        </w:tc>
      </w:tr>
      <w:tr w:rsidR="00F04215" w:rsidRPr="00420A40" w14:paraId="6C8FCDCC" w14:textId="47E67CB7" w:rsidTr="0014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02B6CD03" w14:textId="55F267E0" w:rsidR="00F04215" w:rsidRPr="00420A40" w:rsidRDefault="00F04215" w:rsidP="00F04215">
            <w:pPr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 xml:space="preserve">1. 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9E3A077" w14:textId="0A94F5AA" w:rsidR="00F04215" w:rsidRPr="007B3310" w:rsidRDefault="00F04215" w:rsidP="00F04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 xml:space="preserve">Nazwa ogólnopolskiego stowarzyszenia zrzeszającego psychologów lub związku zawodowego psychologów </w:t>
            </w:r>
            <w:r w:rsidRPr="00420A40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04B58D6" w14:textId="77777777" w:rsidR="00F04215" w:rsidRPr="00420A40" w:rsidRDefault="00F0421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F04215" w:rsidRPr="00420A40" w14:paraId="58F7FFF0" w14:textId="1E609C20" w:rsidTr="00144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63D6F069" w14:textId="292AECF3" w:rsidR="00F04215" w:rsidRPr="00420A40" w:rsidRDefault="00F04215" w:rsidP="00F04215">
            <w:pPr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 xml:space="preserve">2. 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7D1DC2A" w14:textId="0FA13A60" w:rsidR="00F04215" w:rsidRPr="007B3310" w:rsidRDefault="00F04215" w:rsidP="00F042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>Forma prawna</w:t>
            </w:r>
            <w:r w:rsidRPr="00420A40">
              <w:rPr>
                <w:rStyle w:val="Odwoanieprzypisudolnego"/>
                <w:rFonts w:ascii="Lato" w:hAnsi="Lato"/>
                <w:sz w:val="20"/>
                <w:szCs w:val="20"/>
              </w:rPr>
              <w:footnoteReference w:id="2"/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B52373C" w14:textId="77777777" w:rsidR="00F04215" w:rsidRPr="00420A40" w:rsidRDefault="00F04215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F04215" w:rsidRPr="00420A40" w14:paraId="30B85AA8" w14:textId="7D05F61C" w:rsidTr="0014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3D227B5F" w14:textId="21338D8F" w:rsidR="00F04215" w:rsidRPr="00420A40" w:rsidRDefault="00F04215">
            <w:pPr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 xml:space="preserve">3. 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EE3B58A" w14:textId="51CA6FDB" w:rsidR="00F04215" w:rsidRPr="00420A40" w:rsidRDefault="00F04215" w:rsidP="00F04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>Numer i nazwa właściwego rejestru</w:t>
            </w:r>
            <w:r w:rsidRPr="00420A40">
              <w:rPr>
                <w:rStyle w:val="Odwoanieprzypisudolnego"/>
                <w:rFonts w:ascii="Lato" w:hAnsi="Lato"/>
                <w:sz w:val="20"/>
                <w:szCs w:val="20"/>
              </w:rPr>
              <w:footnoteReference w:id="3"/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8BF81B0" w14:textId="77777777" w:rsidR="00F04215" w:rsidRPr="00420A40" w:rsidRDefault="00F0421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F04215" w:rsidRPr="00420A40" w14:paraId="0CA48A36" w14:textId="672844F1" w:rsidTr="00144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7FEB37A9" w14:textId="157377D8" w:rsidR="00F04215" w:rsidRDefault="00F04215">
            <w:pPr>
              <w:rPr>
                <w:rFonts w:ascii="Lato" w:hAnsi="Lato" w:cstheme="minorHAnsi"/>
                <w:b w:val="0"/>
                <w:bCs w:val="0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>4</w:t>
            </w:r>
            <w:r w:rsidRPr="00420A40">
              <w:rPr>
                <w:rFonts w:ascii="Lato" w:hAnsi="Lato" w:cstheme="minorHAnsi"/>
                <w:sz w:val="20"/>
                <w:szCs w:val="20"/>
              </w:rPr>
              <w:t xml:space="preserve">. </w:t>
            </w:r>
          </w:p>
          <w:p w14:paraId="2B7AABAF" w14:textId="48D71FC9" w:rsidR="00F04215" w:rsidRPr="00420A40" w:rsidRDefault="00F042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C192B73" w14:textId="60469E9C" w:rsidR="00F04215" w:rsidRPr="00420A40" w:rsidRDefault="00F04215" w:rsidP="00F042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 w:cstheme="minorHAnsi"/>
                <w:sz w:val="20"/>
                <w:szCs w:val="20"/>
              </w:rPr>
              <w:t xml:space="preserve">Całkowita liczba członków </w:t>
            </w:r>
            <w:r w:rsidR="007B3310" w:rsidRPr="00420A40">
              <w:rPr>
                <w:rFonts w:ascii="Lato" w:hAnsi="Lato"/>
                <w:sz w:val="20"/>
                <w:szCs w:val="20"/>
              </w:rPr>
              <w:t xml:space="preserve">ogólnopolskiego stowarzyszenia zrzeszającego psychologów lub związku zawodowego psychologów </w:t>
            </w:r>
            <w:r w:rsidRPr="00420A40">
              <w:rPr>
                <w:rFonts w:ascii="Lato" w:hAnsi="Lato"/>
                <w:sz w:val="20"/>
                <w:szCs w:val="20"/>
              </w:rPr>
              <w:t>opłacających w tej organizacji składki członkowskie</w:t>
            </w:r>
            <w:r w:rsidRPr="00420A40">
              <w:rPr>
                <w:rStyle w:val="Odwoanieprzypisudolnego"/>
                <w:rFonts w:ascii="Lato" w:hAnsi="Lato" w:cstheme="minorHAnsi"/>
                <w:sz w:val="20"/>
                <w:szCs w:val="20"/>
              </w:rPr>
              <w:t xml:space="preserve"> </w:t>
            </w:r>
            <w:r w:rsidRPr="00420A40">
              <w:rPr>
                <w:rStyle w:val="Odwoanieprzypisudolnego"/>
                <w:rFonts w:ascii="Lato" w:hAnsi="Lato" w:cstheme="minorHAnsi"/>
                <w:sz w:val="20"/>
                <w:szCs w:val="20"/>
              </w:rPr>
              <w:footnoteReference w:id="4"/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EE9C94A" w14:textId="77777777" w:rsidR="00F04215" w:rsidRPr="00420A40" w:rsidRDefault="00F04215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F04215" w:rsidRPr="00420A40" w14:paraId="3E00DFEC" w14:textId="7EE75840" w:rsidTr="0014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4674CEE2" w14:textId="1AEAA5B4" w:rsidR="00F04215" w:rsidRDefault="00F04215">
            <w:pPr>
              <w:rPr>
                <w:rFonts w:ascii="Lato" w:hAnsi="Lato" w:cstheme="minorHAnsi"/>
                <w:b w:val="0"/>
                <w:bCs w:val="0"/>
                <w:sz w:val="20"/>
                <w:szCs w:val="20"/>
                <w:vertAlign w:val="superscript"/>
              </w:rPr>
            </w:pPr>
            <w:r w:rsidRPr="00420A40">
              <w:rPr>
                <w:rFonts w:ascii="Lato" w:hAnsi="Lato" w:cstheme="minorHAnsi"/>
                <w:sz w:val="20"/>
                <w:szCs w:val="20"/>
              </w:rPr>
              <w:t xml:space="preserve">5. </w:t>
            </w:r>
          </w:p>
          <w:p w14:paraId="1F56EC45" w14:textId="7DC33FD5" w:rsidR="00F04215" w:rsidRPr="00420A40" w:rsidRDefault="00F04215">
            <w:pPr>
              <w:rPr>
                <w:rFonts w:ascii="Lato" w:hAnsi="Lato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4B2E4D0" w14:textId="4D158B53" w:rsidR="00F04215" w:rsidRPr="00420A40" w:rsidRDefault="00F04215" w:rsidP="00F04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 w:cstheme="minorHAnsi"/>
                <w:sz w:val="20"/>
                <w:szCs w:val="20"/>
              </w:rPr>
              <w:t xml:space="preserve">Liczba członków </w:t>
            </w:r>
            <w:r w:rsidR="007B3310" w:rsidRPr="00420A40">
              <w:rPr>
                <w:rFonts w:ascii="Lato" w:hAnsi="Lato"/>
                <w:sz w:val="20"/>
                <w:szCs w:val="20"/>
              </w:rPr>
              <w:t xml:space="preserve">ogólnopolskiego stowarzyszenia zrzeszającego psychologów lub związku zawodowego psychologów </w:t>
            </w:r>
            <w:r w:rsidRPr="00420A40">
              <w:rPr>
                <w:rFonts w:ascii="Lato" w:hAnsi="Lato" w:cstheme="minorHAnsi"/>
                <w:sz w:val="20"/>
                <w:szCs w:val="20"/>
              </w:rPr>
              <w:t>posiadających wykształcenie, o którym mowa w art. 147 ust. 1 pkt 1–6</w:t>
            </w:r>
            <w:r w:rsidR="00CF7A5B">
              <w:rPr>
                <w:rStyle w:val="Odwoanieprzypisudolnego"/>
                <w:rFonts w:ascii="Lato" w:hAnsi="Lato" w:cstheme="minorHAnsi"/>
                <w:sz w:val="20"/>
                <w:szCs w:val="20"/>
              </w:rPr>
              <w:footnoteReference w:id="5"/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C3182A5" w14:textId="77777777" w:rsidR="00F04215" w:rsidRPr="00420A40" w:rsidRDefault="00F0421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F04215" w:rsidRPr="00420A40" w14:paraId="58DE3440" w14:textId="25204265" w:rsidTr="00144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429B2AD7" w14:textId="7D2B80E3" w:rsidR="00F04215" w:rsidRPr="00420A40" w:rsidRDefault="00F04215">
            <w:pPr>
              <w:rPr>
                <w:rFonts w:ascii="Lato" w:hAnsi="Lato" w:cstheme="minorHAnsi"/>
                <w:sz w:val="20"/>
                <w:szCs w:val="20"/>
              </w:rPr>
            </w:pPr>
            <w:r w:rsidRPr="00420A40">
              <w:rPr>
                <w:rFonts w:ascii="Lato" w:hAnsi="Lato" w:cstheme="minorHAnsi"/>
                <w:sz w:val="20"/>
                <w:szCs w:val="20"/>
              </w:rPr>
              <w:t xml:space="preserve">6. 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5C7463B" w14:textId="713E6A91" w:rsidR="00F04215" w:rsidRPr="00420A40" w:rsidRDefault="00F04215" w:rsidP="00F042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 w:cstheme="minorHAnsi"/>
                <w:sz w:val="20"/>
                <w:szCs w:val="20"/>
              </w:rPr>
              <w:t xml:space="preserve">Data rejestracji </w:t>
            </w:r>
            <w:r w:rsidR="007B3310" w:rsidRPr="00420A40">
              <w:rPr>
                <w:rFonts w:ascii="Lato" w:hAnsi="Lato"/>
                <w:sz w:val="20"/>
                <w:szCs w:val="20"/>
              </w:rPr>
              <w:t>ogólnopolskiego stowarzyszenia zrzeszającego psychologów lub związku zawodowego psychologów</w:t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19FF029" w14:textId="77777777" w:rsidR="00F04215" w:rsidRPr="00420A40" w:rsidRDefault="00F04215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F04215" w:rsidRPr="00420A40" w14:paraId="451C40BE" w14:textId="45FAD9DD" w:rsidTr="0014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2756484C" w14:textId="3B1F4E38" w:rsidR="00F04215" w:rsidRDefault="00F04215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 xml:space="preserve">7. </w:t>
            </w:r>
          </w:p>
          <w:p w14:paraId="5F876DE4" w14:textId="0A317B5D" w:rsidR="00F04215" w:rsidRPr="00420A40" w:rsidRDefault="00F042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98F9A38" w14:textId="4F836AC7" w:rsidR="00F04215" w:rsidRPr="00420A40" w:rsidRDefault="00F04215" w:rsidP="00F04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>Dane teleadresowe ogólnopolskiego stowarzyszenia zrzeszającego psychologów lub związku zawodowego psychologów (adres siedziby, adres e-mail, numer telefonu)</w:t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384CE66" w14:textId="77777777" w:rsidR="00F04215" w:rsidRPr="00420A40" w:rsidRDefault="00F0421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C23D31" w:rsidRPr="00420A40" w14:paraId="79637E9C" w14:textId="77777777" w:rsidTr="00144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/>
            <w:hideMark/>
          </w:tcPr>
          <w:p w14:paraId="67EC902A" w14:textId="17C2D216" w:rsidR="00C23D31" w:rsidRPr="00420A40" w:rsidRDefault="00C23D31">
            <w:pPr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 xml:space="preserve">II. Dane </w:t>
            </w:r>
            <w:r w:rsidR="00896064" w:rsidRPr="00896064">
              <w:rPr>
                <w:rFonts w:ascii="Lato" w:hAnsi="Lato"/>
                <w:sz w:val="20"/>
                <w:szCs w:val="20"/>
              </w:rPr>
              <w:t>kandydatki/kandydata</w:t>
            </w:r>
            <w:r w:rsidRPr="00420A40">
              <w:rPr>
                <w:rFonts w:ascii="Lato" w:hAnsi="Lato"/>
                <w:sz w:val="20"/>
                <w:szCs w:val="20"/>
              </w:rPr>
              <w:t xml:space="preserve"> na członka </w:t>
            </w:r>
            <w:r w:rsidR="00EC4405" w:rsidRPr="00420A40">
              <w:rPr>
                <w:rFonts w:ascii="Lato" w:hAnsi="Lato"/>
                <w:sz w:val="20"/>
                <w:szCs w:val="20"/>
              </w:rPr>
              <w:t>Komitetu Organizacyjnego Izb Psychologów</w:t>
            </w:r>
          </w:p>
        </w:tc>
      </w:tr>
      <w:tr w:rsidR="00F04215" w:rsidRPr="00420A40" w14:paraId="3B13B6C9" w14:textId="1C421314" w:rsidTr="0014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78FD2154" w14:textId="317BEEB2" w:rsidR="00F04215" w:rsidRPr="00420A40" w:rsidRDefault="00F04215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1F47AB2" w14:textId="08C21635" w:rsidR="00F04215" w:rsidRPr="00420A40" w:rsidRDefault="00F04215" w:rsidP="00F04215">
            <w:pPr>
              <w:ind w:lef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 xml:space="preserve">Imię </w:t>
            </w:r>
            <w:r w:rsidR="00CF7A5B">
              <w:rPr>
                <w:rFonts w:ascii="Lato" w:hAnsi="Lato"/>
                <w:sz w:val="20"/>
                <w:szCs w:val="20"/>
              </w:rPr>
              <w:t xml:space="preserve">(imiona) </w:t>
            </w:r>
            <w:r w:rsidRPr="00420A40">
              <w:rPr>
                <w:rFonts w:ascii="Lato" w:hAnsi="Lato"/>
                <w:sz w:val="20"/>
                <w:szCs w:val="20"/>
              </w:rPr>
              <w:t>i nazwisko</w:t>
            </w:r>
            <w:r w:rsidR="00CF7A5B">
              <w:rPr>
                <w:rStyle w:val="Odwoanieprzypisudolnego"/>
                <w:rFonts w:ascii="Lato" w:hAnsi="Lato"/>
                <w:sz w:val="20"/>
                <w:szCs w:val="20"/>
              </w:rPr>
              <w:footnoteReference w:id="6"/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DE2ADD3" w14:textId="77777777" w:rsidR="00F04215" w:rsidRPr="00420A40" w:rsidRDefault="00F0421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F04215" w:rsidRPr="00420A40" w14:paraId="30E342F3" w14:textId="378446B8" w:rsidTr="00144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7E5818BA" w14:textId="3E27D7C8" w:rsidR="00F04215" w:rsidRPr="00420A40" w:rsidRDefault="00F04215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4B9A45D" w14:textId="4584FA90" w:rsidR="00F04215" w:rsidRPr="00420A40" w:rsidRDefault="00CF7A5B" w:rsidP="00F04215">
            <w:pPr>
              <w:ind w:left="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Nazwisko rodowe</w:t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899E565" w14:textId="77777777" w:rsidR="00F04215" w:rsidRPr="00420A40" w:rsidRDefault="00F04215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F04215" w:rsidRPr="00420A40" w14:paraId="0083878B" w14:textId="33754CA3" w:rsidTr="0014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198C42D7" w14:textId="74757776" w:rsidR="00F04215" w:rsidRPr="00420A40" w:rsidRDefault="00F04215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4ECEE6C" w14:textId="67771D3B" w:rsidR="00F04215" w:rsidRPr="00420A40" w:rsidRDefault="00CF7A5B" w:rsidP="00F04215">
            <w:pPr>
              <w:ind w:lef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>Numer telefonu</w:t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609E96C" w14:textId="77777777" w:rsidR="00F04215" w:rsidRPr="00420A40" w:rsidRDefault="00F04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7B3310" w:rsidRPr="00420A40" w14:paraId="54FA7366" w14:textId="77777777" w:rsidTr="00144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9136034" w14:textId="0DF06883" w:rsidR="007B3310" w:rsidRDefault="007B331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75E609D" w14:textId="6F66479A" w:rsidR="007B3310" w:rsidRPr="00420A40" w:rsidRDefault="00CF7A5B" w:rsidP="00F04215">
            <w:pPr>
              <w:ind w:left="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>Adres e-mail</w:t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AAD49F1" w14:textId="77777777" w:rsidR="007B3310" w:rsidRPr="00420A40" w:rsidRDefault="007B33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CF7A5B" w:rsidRPr="00420A40" w14:paraId="0D9142A9" w14:textId="77777777" w:rsidTr="0014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456E356" w14:textId="427D9C18" w:rsidR="00CF7A5B" w:rsidRDefault="00CF7A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45C3283" w14:textId="0D7113B2" w:rsidR="00CF7A5B" w:rsidRPr="00420A40" w:rsidRDefault="00CF7A5B" w:rsidP="00F04215">
            <w:pPr>
              <w:ind w:lef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420A40">
              <w:rPr>
                <w:rFonts w:ascii="Lato" w:hAnsi="Lato"/>
                <w:sz w:val="20"/>
                <w:szCs w:val="20"/>
              </w:rPr>
              <w:t xml:space="preserve">Adres </w:t>
            </w:r>
            <w:r>
              <w:rPr>
                <w:rFonts w:ascii="Lato" w:hAnsi="Lato"/>
                <w:sz w:val="20"/>
                <w:szCs w:val="20"/>
              </w:rPr>
              <w:t>do korespondencji</w:t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00A7E04" w14:textId="77777777" w:rsidR="00CF7A5B" w:rsidRPr="00420A40" w:rsidRDefault="00CF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8293701" w14:textId="3F0EBDDC" w:rsidR="00C23D31" w:rsidRPr="00420A40" w:rsidRDefault="00C23D31" w:rsidP="00C23D31">
      <w:pPr>
        <w:ind w:left="5196" w:hanging="5196"/>
        <w:rPr>
          <w:rFonts w:ascii="Lato" w:hAnsi="Lato" w:cstheme="minorHAnsi"/>
          <w:sz w:val="20"/>
          <w:szCs w:val="20"/>
        </w:rPr>
      </w:pPr>
    </w:p>
    <w:p w14:paraId="33967BA9" w14:textId="2F12DAF6" w:rsidR="00117EA6" w:rsidRPr="00420A40" w:rsidRDefault="00117EA6" w:rsidP="00C23D31">
      <w:pPr>
        <w:ind w:left="5196" w:hanging="5196"/>
        <w:rPr>
          <w:rFonts w:ascii="Lato" w:hAnsi="Lato" w:cstheme="minorHAnsi"/>
          <w:sz w:val="20"/>
          <w:szCs w:val="20"/>
        </w:rPr>
      </w:pPr>
    </w:p>
    <w:p w14:paraId="1AFD1554" w14:textId="77777777" w:rsidR="00117EA6" w:rsidRDefault="00117EA6" w:rsidP="00C23D31">
      <w:pPr>
        <w:ind w:left="5196" w:hanging="5196"/>
        <w:rPr>
          <w:rFonts w:cstheme="minorHAnsi"/>
          <w:sz w:val="20"/>
          <w:szCs w:val="20"/>
        </w:rPr>
        <w:sectPr w:rsidR="00117EA6" w:rsidSect="00F938C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43" w:right="1985" w:bottom="2268" w:left="1985" w:header="851" w:footer="709" w:gutter="0"/>
          <w:cols w:space="708"/>
          <w:docGrid w:linePitch="360"/>
        </w:sectPr>
      </w:pPr>
    </w:p>
    <w:p w14:paraId="502FF296" w14:textId="77777777" w:rsidR="00C23D31" w:rsidRDefault="00C23D31" w:rsidP="00C23D31">
      <w:pPr>
        <w:ind w:left="5196" w:hanging="5196"/>
        <w:rPr>
          <w:rFonts w:cstheme="minorHAnsi"/>
          <w:sz w:val="20"/>
          <w:szCs w:val="20"/>
        </w:rPr>
      </w:pPr>
    </w:p>
    <w:p w14:paraId="5A7A3A6F" w14:textId="29CA5B34" w:rsidR="00C23D31" w:rsidRPr="00144362" w:rsidRDefault="00C23D31" w:rsidP="00C23D31">
      <w:pPr>
        <w:jc w:val="center"/>
        <w:rPr>
          <w:rFonts w:ascii="Lato" w:hAnsi="Lato" w:cs="Times New Roman"/>
          <w:b/>
          <w:bCs/>
          <w:sz w:val="20"/>
          <w:szCs w:val="20"/>
        </w:rPr>
      </w:pPr>
      <w:r w:rsidRPr="00144362">
        <w:rPr>
          <w:rFonts w:ascii="Lato" w:hAnsi="Lato"/>
          <w:b/>
          <w:bCs/>
          <w:sz w:val="20"/>
          <w:szCs w:val="20"/>
        </w:rPr>
        <w:t xml:space="preserve">Oświadczenie </w:t>
      </w:r>
      <w:r w:rsidR="00896064">
        <w:rPr>
          <w:rFonts w:ascii="Lato" w:hAnsi="Lato"/>
          <w:b/>
          <w:bCs/>
          <w:sz w:val="20"/>
          <w:szCs w:val="20"/>
        </w:rPr>
        <w:t>k</w:t>
      </w:r>
      <w:r w:rsidRPr="00144362">
        <w:rPr>
          <w:rFonts w:ascii="Lato" w:hAnsi="Lato"/>
          <w:b/>
          <w:bCs/>
          <w:sz w:val="20"/>
          <w:szCs w:val="20"/>
        </w:rPr>
        <w:t>andydat</w:t>
      </w:r>
      <w:r w:rsidR="00896064">
        <w:rPr>
          <w:rFonts w:ascii="Lato" w:hAnsi="Lato"/>
          <w:b/>
          <w:bCs/>
          <w:sz w:val="20"/>
          <w:szCs w:val="20"/>
        </w:rPr>
        <w:t>ki/kandydat</w:t>
      </w:r>
      <w:r w:rsidRPr="00144362">
        <w:rPr>
          <w:rFonts w:ascii="Lato" w:hAnsi="Lato"/>
          <w:b/>
          <w:bCs/>
          <w:sz w:val="20"/>
          <w:szCs w:val="20"/>
        </w:rPr>
        <w:t xml:space="preserve">a na członka Komitetu Organizacyjnego </w:t>
      </w:r>
      <w:r w:rsidR="00117EA6" w:rsidRPr="00144362">
        <w:rPr>
          <w:rFonts w:ascii="Lato" w:hAnsi="Lato"/>
          <w:b/>
          <w:bCs/>
          <w:sz w:val="20"/>
          <w:szCs w:val="20"/>
        </w:rPr>
        <w:t>Izb Psychologów</w:t>
      </w:r>
    </w:p>
    <w:p w14:paraId="1E209B47" w14:textId="77777777" w:rsidR="00C23D31" w:rsidRPr="00144362" w:rsidRDefault="00C23D31" w:rsidP="00C23D31">
      <w:pPr>
        <w:jc w:val="center"/>
        <w:rPr>
          <w:rFonts w:ascii="Lato" w:hAnsi="Lato"/>
          <w:sz w:val="20"/>
          <w:szCs w:val="20"/>
        </w:rPr>
      </w:pPr>
    </w:p>
    <w:p w14:paraId="63F1BC4C" w14:textId="3AC5844B" w:rsidR="00C23D31" w:rsidRPr="00144362" w:rsidRDefault="00C23D31" w:rsidP="00C23D31">
      <w:pPr>
        <w:jc w:val="both"/>
        <w:rPr>
          <w:rFonts w:ascii="Lato" w:hAnsi="Lato"/>
          <w:i/>
          <w:iCs/>
          <w:sz w:val="20"/>
          <w:szCs w:val="20"/>
        </w:rPr>
      </w:pPr>
      <w:r w:rsidRPr="00144362">
        <w:rPr>
          <w:rFonts w:ascii="Lato" w:hAnsi="Lato"/>
          <w:sz w:val="20"/>
          <w:szCs w:val="20"/>
        </w:rPr>
        <w:t>Ja niżej podpisana/</w:t>
      </w:r>
      <w:r w:rsidR="00896064">
        <w:rPr>
          <w:rFonts w:ascii="Lato" w:hAnsi="Lato"/>
          <w:sz w:val="20"/>
          <w:szCs w:val="20"/>
        </w:rPr>
        <w:t>podpisan</w:t>
      </w:r>
      <w:r w:rsidRPr="00144362">
        <w:rPr>
          <w:rFonts w:ascii="Lato" w:hAnsi="Lato"/>
          <w:sz w:val="20"/>
          <w:szCs w:val="20"/>
        </w:rPr>
        <w:t xml:space="preserve">y, ……………………………………………………..………. wyrażam zgodę na członkostwo w Komitecie Organizacyjnym </w:t>
      </w:r>
      <w:r w:rsidR="00117EA6" w:rsidRPr="00144362">
        <w:rPr>
          <w:rFonts w:ascii="Lato" w:hAnsi="Lato"/>
          <w:sz w:val="20"/>
          <w:szCs w:val="20"/>
        </w:rPr>
        <w:t>Izb Psychologów</w:t>
      </w:r>
      <w:r w:rsidRPr="00144362">
        <w:rPr>
          <w:rFonts w:ascii="Lato" w:hAnsi="Lato"/>
          <w:i/>
          <w:iCs/>
          <w:sz w:val="20"/>
          <w:szCs w:val="20"/>
        </w:rPr>
        <w:t>.</w:t>
      </w:r>
    </w:p>
    <w:p w14:paraId="4BD190B7" w14:textId="6D93246B" w:rsidR="00C23D31" w:rsidRPr="00144362" w:rsidRDefault="00C23D31" w:rsidP="00C23D31">
      <w:pPr>
        <w:jc w:val="both"/>
        <w:rPr>
          <w:rFonts w:ascii="Lato" w:hAnsi="Lato"/>
          <w:sz w:val="20"/>
          <w:szCs w:val="20"/>
        </w:rPr>
      </w:pPr>
      <w:r w:rsidRPr="00144362">
        <w:rPr>
          <w:rFonts w:ascii="Lato" w:hAnsi="Lato"/>
          <w:sz w:val="20"/>
          <w:szCs w:val="20"/>
        </w:rPr>
        <w:t xml:space="preserve">Wyrażam zgodę na przetwarzanie moich danych osobowych przez </w:t>
      </w:r>
      <w:r w:rsidR="00EC4405" w:rsidRPr="00144362">
        <w:rPr>
          <w:rFonts w:ascii="Lato" w:hAnsi="Lato"/>
          <w:sz w:val="20"/>
          <w:szCs w:val="20"/>
        </w:rPr>
        <w:t>Ministra Rodziny, Pracy i Polityki Społecznej</w:t>
      </w:r>
      <w:r w:rsidRPr="00144362">
        <w:rPr>
          <w:rFonts w:ascii="Lato" w:hAnsi="Lato"/>
          <w:sz w:val="20"/>
          <w:szCs w:val="20"/>
        </w:rPr>
        <w:t xml:space="preserve"> zawartych w formularzu zgłoszenia </w:t>
      </w:r>
      <w:r w:rsidR="00896064" w:rsidRPr="00896064">
        <w:rPr>
          <w:rFonts w:ascii="Lato" w:hAnsi="Lato"/>
          <w:sz w:val="20"/>
          <w:szCs w:val="20"/>
        </w:rPr>
        <w:t>kandydatki/kandydata</w:t>
      </w:r>
      <w:r w:rsidRPr="00144362">
        <w:rPr>
          <w:rFonts w:ascii="Lato" w:hAnsi="Lato"/>
          <w:sz w:val="20"/>
          <w:szCs w:val="20"/>
        </w:rPr>
        <w:t xml:space="preserve"> na członka Komitetu Organizacyjnego </w:t>
      </w:r>
      <w:r w:rsidR="00EC4405" w:rsidRPr="00144362">
        <w:rPr>
          <w:rFonts w:ascii="Lato" w:hAnsi="Lato"/>
          <w:sz w:val="20"/>
          <w:szCs w:val="20"/>
        </w:rPr>
        <w:t xml:space="preserve">Izb Psychologów </w:t>
      </w:r>
      <w:r w:rsidRPr="00144362">
        <w:rPr>
          <w:rFonts w:ascii="Lato" w:hAnsi="Lato"/>
          <w:sz w:val="20"/>
          <w:szCs w:val="20"/>
        </w:rPr>
        <w:t xml:space="preserve">w celu przeprowadzenia postępowania rekrutacyjnego do Komitetu.  </w:t>
      </w:r>
    </w:p>
    <w:p w14:paraId="41A9A5E8" w14:textId="0D86FCC8" w:rsidR="00C23D31" w:rsidRPr="00144362" w:rsidRDefault="00C23D31" w:rsidP="00C23D31">
      <w:pPr>
        <w:jc w:val="both"/>
        <w:rPr>
          <w:rFonts w:ascii="Lato" w:hAnsi="Lato"/>
          <w:sz w:val="20"/>
          <w:szCs w:val="20"/>
        </w:rPr>
      </w:pPr>
      <w:r w:rsidRPr="00144362">
        <w:rPr>
          <w:rFonts w:ascii="Lato" w:hAnsi="Lato"/>
          <w:sz w:val="20"/>
          <w:szCs w:val="20"/>
        </w:rPr>
        <w:t xml:space="preserve">Jestem świadomy/świadoma, że mogę w każdym czasie </w:t>
      </w:r>
      <w:r w:rsidR="00117EA6" w:rsidRPr="00144362">
        <w:rPr>
          <w:rFonts w:ascii="Lato" w:hAnsi="Lato"/>
          <w:sz w:val="20"/>
          <w:szCs w:val="20"/>
        </w:rPr>
        <w:t>wycofać</w:t>
      </w:r>
      <w:r w:rsidRPr="00144362">
        <w:rPr>
          <w:rFonts w:ascii="Lato" w:hAnsi="Lato"/>
          <w:sz w:val="20"/>
          <w:szCs w:val="20"/>
        </w:rPr>
        <w:t xml:space="preserve"> zgodę, co skutkować będzie zakończeniem uczestnictwa w postępowaniu rekrutacyjnym do Komitetu Organizacyjnego </w:t>
      </w:r>
      <w:r w:rsidR="00117EA6" w:rsidRPr="00144362">
        <w:rPr>
          <w:rFonts w:ascii="Lato" w:hAnsi="Lato"/>
          <w:sz w:val="20"/>
          <w:szCs w:val="20"/>
        </w:rPr>
        <w:t>Izb Psychologów</w:t>
      </w:r>
      <w:r w:rsidRPr="00144362">
        <w:rPr>
          <w:rFonts w:ascii="Lato" w:hAnsi="Lato"/>
          <w:sz w:val="20"/>
          <w:szCs w:val="20"/>
        </w:rPr>
        <w:t>.</w:t>
      </w:r>
    </w:p>
    <w:p w14:paraId="45CEA4C2" w14:textId="23937993" w:rsidR="00117EA6" w:rsidRPr="00144362" w:rsidRDefault="00117EA6" w:rsidP="00C23D31">
      <w:pPr>
        <w:jc w:val="both"/>
        <w:rPr>
          <w:rFonts w:ascii="Lato" w:hAnsi="Lato"/>
          <w:sz w:val="20"/>
          <w:szCs w:val="20"/>
        </w:rPr>
      </w:pPr>
    </w:p>
    <w:p w14:paraId="6BABC0BC" w14:textId="77777777" w:rsidR="00117EA6" w:rsidRPr="00144362" w:rsidRDefault="00117EA6" w:rsidP="00C23D31">
      <w:pPr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3"/>
      </w:tblGrid>
      <w:tr w:rsidR="00117EA6" w:rsidRPr="00144362" w14:paraId="1C422E24" w14:textId="77777777" w:rsidTr="00117EA6">
        <w:trPr>
          <w:jc w:val="center"/>
        </w:trPr>
        <w:tc>
          <w:tcPr>
            <w:tcW w:w="3963" w:type="dxa"/>
          </w:tcPr>
          <w:p w14:paraId="1D1CF06F" w14:textId="77777777" w:rsidR="00117EA6" w:rsidRPr="00144362" w:rsidRDefault="00117EA6" w:rsidP="0008441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44362">
              <w:rPr>
                <w:rFonts w:ascii="Lato" w:hAnsi="Lato"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3963" w:type="dxa"/>
          </w:tcPr>
          <w:p w14:paraId="7A409FDF" w14:textId="77777777" w:rsidR="00117EA6" w:rsidRPr="00144362" w:rsidRDefault="00117EA6" w:rsidP="0008441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44362">
              <w:rPr>
                <w:rFonts w:ascii="Lato" w:hAnsi="Lato" w:cstheme="minorHAnsi"/>
                <w:sz w:val="20"/>
                <w:szCs w:val="20"/>
              </w:rPr>
              <w:t>……………………………………………………..</w:t>
            </w:r>
          </w:p>
        </w:tc>
      </w:tr>
      <w:tr w:rsidR="00117EA6" w:rsidRPr="00144362" w14:paraId="1C289E41" w14:textId="77777777" w:rsidTr="00117EA6">
        <w:trPr>
          <w:jc w:val="center"/>
        </w:trPr>
        <w:tc>
          <w:tcPr>
            <w:tcW w:w="3963" w:type="dxa"/>
          </w:tcPr>
          <w:p w14:paraId="31F0E5EF" w14:textId="77777777" w:rsidR="00117EA6" w:rsidRPr="00144362" w:rsidRDefault="00117EA6" w:rsidP="0008441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44362">
              <w:rPr>
                <w:rFonts w:ascii="Lato" w:hAnsi="Lato" w:cstheme="minorHAnsi"/>
                <w:sz w:val="20"/>
                <w:szCs w:val="20"/>
              </w:rPr>
              <w:t>Miejscowość i data</w:t>
            </w:r>
          </w:p>
        </w:tc>
        <w:tc>
          <w:tcPr>
            <w:tcW w:w="3963" w:type="dxa"/>
          </w:tcPr>
          <w:p w14:paraId="01B1C6EA" w14:textId="4DAB7B22" w:rsidR="00117EA6" w:rsidRPr="00144362" w:rsidRDefault="00117EA6" w:rsidP="0008441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44362">
              <w:rPr>
                <w:rFonts w:ascii="Lato" w:hAnsi="Lato" w:cstheme="minorHAnsi"/>
                <w:sz w:val="20"/>
                <w:szCs w:val="20"/>
              </w:rPr>
              <w:t xml:space="preserve">Podpis </w:t>
            </w:r>
            <w:r w:rsidR="00896064" w:rsidRPr="00896064">
              <w:rPr>
                <w:rFonts w:ascii="Lato" w:hAnsi="Lato" w:cstheme="minorHAnsi"/>
                <w:sz w:val="20"/>
                <w:szCs w:val="20"/>
              </w:rPr>
              <w:t>kandydatki/kandydata</w:t>
            </w:r>
          </w:p>
        </w:tc>
      </w:tr>
    </w:tbl>
    <w:p w14:paraId="2E10A377" w14:textId="59FF0FE1" w:rsidR="007660B4" w:rsidRPr="00144362" w:rsidRDefault="007660B4" w:rsidP="00C23D31">
      <w:pPr>
        <w:tabs>
          <w:tab w:val="left" w:pos="0"/>
        </w:tabs>
        <w:spacing w:before="100" w:after="0" w:line="240" w:lineRule="atLeast"/>
        <w:ind w:right="3258"/>
        <w:rPr>
          <w:rFonts w:ascii="Lato" w:hAnsi="Lato" w:cstheme="minorHAnsi"/>
          <w:sz w:val="20"/>
          <w:szCs w:val="20"/>
          <w:lang w:val="en-US"/>
        </w:rPr>
        <w:sectPr w:rsidR="007660B4" w:rsidRPr="00144362" w:rsidSect="00F938C6">
          <w:pgSz w:w="11906" w:h="16838" w:code="9"/>
          <w:pgMar w:top="1843" w:right="1985" w:bottom="2268" w:left="1985" w:header="851" w:footer="709" w:gutter="0"/>
          <w:cols w:space="708"/>
          <w:docGrid w:linePitch="360"/>
        </w:sectPr>
      </w:pPr>
    </w:p>
    <w:tbl>
      <w:tblPr>
        <w:tblW w:w="96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11"/>
        <w:gridCol w:w="6889"/>
      </w:tblGrid>
      <w:tr w:rsidR="007660B4" w:rsidRPr="00CF3DA8" w14:paraId="08965316" w14:textId="77777777" w:rsidTr="007B07E4">
        <w:trPr>
          <w:trHeight w:val="595"/>
          <w:jc w:val="center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BD057" w14:textId="77777777" w:rsidR="007660B4" w:rsidRPr="00CF3DA8" w:rsidRDefault="007660B4" w:rsidP="007B07E4">
            <w:pPr>
              <w:keepNext/>
              <w:keepLines/>
              <w:widowControl w:val="0"/>
              <w:autoSpaceDN w:val="0"/>
              <w:spacing w:after="0" w:line="240" w:lineRule="auto"/>
              <w:ind w:right="-567"/>
              <w:jc w:val="both"/>
              <w:textAlignment w:val="baseline"/>
              <w:outlineLvl w:val="1"/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lastRenderedPageBreak/>
              <w:t xml:space="preserve">Klauzula informacyjna dot. przetwarzania danych osobowych w zakresie kierowanej do </w:t>
            </w:r>
          </w:p>
          <w:p w14:paraId="105477B8" w14:textId="77777777" w:rsidR="007660B4" w:rsidRPr="00CF3DA8" w:rsidRDefault="007660B4" w:rsidP="007B07E4">
            <w:pPr>
              <w:keepNext/>
              <w:keepLines/>
              <w:widowControl w:val="0"/>
              <w:autoSpaceDN w:val="0"/>
              <w:spacing w:after="0" w:line="240" w:lineRule="auto"/>
              <w:ind w:right="-567"/>
              <w:jc w:val="both"/>
              <w:textAlignment w:val="baseline"/>
              <w:outlineLvl w:val="1"/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</w:pPr>
            <w:proofErr w:type="spellStart"/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MR</w:t>
            </w:r>
            <w:r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P</w:t>
            </w: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iPS</w:t>
            </w:r>
            <w:proofErr w:type="spellEnd"/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 xml:space="preserve"> korespondencji (dane zebrane od osoby, której dotyczą)</w:t>
            </w:r>
          </w:p>
          <w:p w14:paraId="138186B8" w14:textId="77777777" w:rsidR="007660B4" w:rsidRPr="00CF3DA8" w:rsidRDefault="007660B4" w:rsidP="007B07E4">
            <w:pPr>
              <w:keepNext/>
              <w:keepLines/>
              <w:widowControl w:val="0"/>
              <w:autoSpaceDN w:val="0"/>
              <w:spacing w:after="0" w:line="240" w:lineRule="auto"/>
              <w:ind w:right="-567"/>
              <w:jc w:val="both"/>
              <w:textAlignment w:val="baseline"/>
              <w:outlineLvl w:val="1"/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</w:pP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 xml:space="preserve">Zgodnie z art. 13 ust. 1 i 2 rozporządzenia Parlamentu Europejskiego i Rady (UE) 2016/679 </w:t>
            </w:r>
          </w:p>
          <w:p w14:paraId="6B19EF26" w14:textId="77777777" w:rsidR="007660B4" w:rsidRPr="00CF3DA8" w:rsidRDefault="007660B4" w:rsidP="007B07E4">
            <w:pPr>
              <w:keepNext/>
              <w:keepLines/>
              <w:widowControl w:val="0"/>
              <w:autoSpaceDN w:val="0"/>
              <w:spacing w:after="0" w:line="240" w:lineRule="auto"/>
              <w:ind w:right="-567"/>
              <w:textAlignment w:val="baseline"/>
              <w:outlineLvl w:val="1"/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</w:pP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 xml:space="preserve">z dnia 27 kwietnia 2016 r. w sprawie ochrony osób fizycznych w związku z przetwarzaniem danych </w:t>
            </w:r>
          </w:p>
          <w:p w14:paraId="5CF86862" w14:textId="77777777" w:rsidR="007660B4" w:rsidRPr="00CF3DA8" w:rsidRDefault="007660B4" w:rsidP="007B07E4">
            <w:pPr>
              <w:keepNext/>
              <w:keepLines/>
              <w:widowControl w:val="0"/>
              <w:autoSpaceDN w:val="0"/>
              <w:spacing w:after="0" w:line="240" w:lineRule="auto"/>
              <w:ind w:right="-567"/>
              <w:jc w:val="both"/>
              <w:textAlignment w:val="baseline"/>
              <w:outlineLvl w:val="1"/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</w:pP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>osobowych i w sprawie swobodnego przepływu takich danych oraz uchylenia dyrektywy 95/46/WE</w:t>
            </w:r>
          </w:p>
          <w:p w14:paraId="40C960E0" w14:textId="77777777" w:rsidR="007660B4" w:rsidRPr="00CF3DA8" w:rsidRDefault="007660B4" w:rsidP="007B07E4">
            <w:pPr>
              <w:keepNext/>
              <w:keepLines/>
              <w:widowControl w:val="0"/>
              <w:autoSpaceDN w:val="0"/>
              <w:spacing w:after="0" w:line="240" w:lineRule="auto"/>
              <w:ind w:right="-567"/>
              <w:textAlignment w:val="baseline"/>
              <w:outlineLvl w:val="1"/>
              <w:rPr>
                <w:rFonts w:ascii="Lato" w:eastAsiaTheme="majorEastAsia" w:hAnsi="Lato" w:cstheme="minorHAnsi"/>
                <w:b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>poniżej przekazuję następujące informacje:</w:t>
            </w:r>
          </w:p>
        </w:tc>
      </w:tr>
      <w:tr w:rsidR="007660B4" w:rsidRPr="00CF3DA8" w14:paraId="588190F7" w14:textId="77777777" w:rsidTr="007B07E4">
        <w:trPr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E2114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TOŻSAMOŚĆ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7A493" w14:textId="77777777" w:rsidR="007660B4" w:rsidRPr="00CF3DA8" w:rsidRDefault="007660B4" w:rsidP="007B07E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>Administratorem danych osobowych jest Minister Rodziny</w:t>
            </w:r>
            <w:r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 xml:space="preserve"> Pracy</w:t>
            </w: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 xml:space="preserve"> i Polityki Społecznej z siedzibą w Warszawie przy ul. Nowogrodzkiej 1/3/5, 00-513 Warszawa.</w:t>
            </w:r>
          </w:p>
        </w:tc>
      </w:tr>
      <w:tr w:rsidR="007660B4" w:rsidRPr="00CF3DA8" w14:paraId="70F94AB9" w14:textId="77777777" w:rsidTr="007B07E4">
        <w:trPr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32D6B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DANE KONTAKTOWE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4BF7" w14:textId="77777777" w:rsidR="007660B4" w:rsidRPr="00CF3DA8" w:rsidRDefault="007660B4" w:rsidP="007B07E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</w:pP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 xml:space="preserve">Z administratorem danych można się skontaktować poprzez adres </w:t>
            </w: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 xml:space="preserve">mailowy: </w:t>
            </w:r>
            <w:r w:rsidRPr="00CF3DA8">
              <w:rPr>
                <w:rFonts w:ascii="Lato" w:eastAsia="NSimSun" w:hAnsi="Lato" w:cstheme="minorHAnsi"/>
                <w:b/>
                <w:kern w:val="3"/>
                <w:sz w:val="20"/>
                <w:szCs w:val="20"/>
                <w:lang w:eastAsia="zh-CN" w:bidi="hi-IN"/>
              </w:rPr>
              <w:t>info@mrips.gov.pl</w:t>
            </w: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>, lub pisemnie na adres siedziby administratora.</w:t>
            </w:r>
          </w:p>
        </w:tc>
      </w:tr>
      <w:tr w:rsidR="007660B4" w:rsidRPr="00CF3DA8" w14:paraId="6B9D211D" w14:textId="77777777" w:rsidTr="007B07E4">
        <w:trPr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48F1F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DANE KONTAKTOWE INSPEKTORA OCHRONY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E37219" w14:textId="77777777" w:rsidR="007660B4" w:rsidRPr="00CF3DA8" w:rsidRDefault="007660B4" w:rsidP="007B07E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</w:pP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 xml:space="preserve">Z Inspektorem Ochrony Danych można się kontaktować we wszystkich sprawach dotyczących przetwarzania danych osobowych w szczególności w zakresie korzystania z praw związanych z ich przetwarzaniem poprzez adres mailowy: </w:t>
            </w:r>
            <w:r w:rsidRPr="00CF3DA8">
              <w:rPr>
                <w:rFonts w:ascii="Lato" w:eastAsia="NSimSun" w:hAnsi="Lato" w:cstheme="minorHAnsi"/>
                <w:b/>
                <w:kern w:val="3"/>
                <w:sz w:val="20"/>
                <w:szCs w:val="20"/>
                <w:lang w:eastAsia="zh-CN" w:bidi="hi-IN"/>
              </w:rPr>
              <w:t>iodo@mrips.gov.pl</w:t>
            </w: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 xml:space="preserve"> lub pisemnie na adres siedziby administratora. </w:t>
            </w:r>
          </w:p>
        </w:tc>
      </w:tr>
      <w:tr w:rsidR="007660B4" w:rsidRPr="00CF3DA8" w14:paraId="20BC9F94" w14:textId="77777777" w:rsidTr="007B07E4">
        <w:trPr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C5571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CELE PRZETWARZANIA I PODSTAWA PRAWNA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685ED" w14:textId="77777777" w:rsidR="007660B4" w:rsidRPr="00CF3DA8" w:rsidRDefault="007660B4" w:rsidP="007B07E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Pani</w:t>
            </w:r>
            <w:r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/</w:t>
            </w: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 xml:space="preserve">Pana dane będą przetwarzane w celu rozpatrzenia przesłanej do </w:t>
            </w:r>
            <w:proofErr w:type="spellStart"/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MR</w:t>
            </w:r>
            <w:r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P</w:t>
            </w: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iPS</w:t>
            </w:r>
            <w:proofErr w:type="spellEnd"/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 xml:space="preserve"> korespondencji. Podstawą prawną przetwarzania danych jest art. 6 ust. 1 lit. e RODO – realizacja zadania publicznego. </w:t>
            </w:r>
          </w:p>
        </w:tc>
      </w:tr>
      <w:tr w:rsidR="007660B4" w:rsidRPr="00CF3DA8" w14:paraId="4BF539FE" w14:textId="77777777" w:rsidTr="007B07E4">
        <w:trPr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2B95E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ODBIORCY DANYCH</w:t>
            </w:r>
          </w:p>
          <w:p w14:paraId="3DCE4BBA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BECB9" w14:textId="77777777" w:rsidR="007660B4" w:rsidRPr="00CF3DA8" w:rsidRDefault="007660B4" w:rsidP="007B07E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Pani/Pana dane osobowe mogą być przekazywane podmiotom przetwarzającym dane osobowe na zlecenie administratora, a także innym podmiotom na podstawie obowiązujących przepisów (</w:t>
            </w:r>
            <w:r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 xml:space="preserve">na </w:t>
            </w: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 xml:space="preserve">przykład: sądowi, Policji, instytucjom kontrolnym, </w:t>
            </w: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>podmiotom właściwym do rozpatrzenia sprawy</w:t>
            </w: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).</w:t>
            </w:r>
          </w:p>
        </w:tc>
      </w:tr>
      <w:tr w:rsidR="007660B4" w:rsidRPr="00CF3DA8" w14:paraId="0FD91DDC" w14:textId="77777777" w:rsidTr="007B07E4">
        <w:trPr>
          <w:trHeight w:val="525"/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E9560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OKRES PRZECHOWYWANIA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53E05" w14:textId="77777777" w:rsidR="007660B4" w:rsidRPr="00CF3DA8" w:rsidRDefault="007660B4" w:rsidP="007B07E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 xml:space="preserve">Pani/Pana dane będą przetwarzane w okresie przewidzianym dla archiwizacji dokumentów wchodzących do narodowego zasobu archiwalnego. </w:t>
            </w:r>
          </w:p>
        </w:tc>
      </w:tr>
      <w:tr w:rsidR="007660B4" w:rsidRPr="00CF3DA8" w14:paraId="6E769503" w14:textId="77777777" w:rsidTr="007B07E4">
        <w:trPr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B44CF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PRAWA PODMIOTÓW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6B8268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jc w:val="both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7660B4" w:rsidRPr="00CF3DA8" w14:paraId="6A187BD0" w14:textId="77777777" w:rsidTr="007B07E4">
        <w:trPr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F8DFF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ZAUTOMATYZOWANE PODEJMOWANIE DECYZJI, W TYM PROFILOWANIE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75DDB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jc w:val="both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>Pani/Pana dane nie podlegają zautomatyzowanemu podejmowaniu decyzji, w tym profilowaniu</w:t>
            </w:r>
            <w:r>
              <w:rPr>
                <w:rFonts w:ascii="Lato" w:eastAsia="NSimSun" w:hAnsi="Lato" w:cstheme="minorHAnsi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  <w:tr w:rsidR="007660B4" w:rsidRPr="00CF3DA8" w14:paraId="40CDAC80" w14:textId="77777777" w:rsidTr="007B07E4">
        <w:trPr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2D1EC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PRAWO WNIESIENIA SKARGI DO ORGANU NADZORCZEGO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C3223" w14:textId="77777777" w:rsidR="007660B4" w:rsidRPr="00CF3DA8" w:rsidRDefault="007660B4" w:rsidP="007B07E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022C35AC" w14:textId="77777777" w:rsidR="007660B4" w:rsidRPr="00CF3DA8" w:rsidRDefault="007660B4" w:rsidP="007B07E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Lato" w:eastAsia="Times New Roman" w:hAnsi="Lato" w:cstheme="minorHAnsi"/>
                <w:b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kern w:val="3"/>
                <w:sz w:val="20"/>
                <w:szCs w:val="20"/>
                <w:lang w:eastAsia="pl-PL" w:bidi="hi-IN"/>
              </w:rPr>
              <w:t>Prezes Urzędu Ochrony Danych Osobowych (PUODO)</w:t>
            </w:r>
          </w:p>
          <w:p w14:paraId="7513A980" w14:textId="77777777" w:rsidR="007660B4" w:rsidRPr="00CF3DA8" w:rsidRDefault="00720C5B" w:rsidP="007B07E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hyperlink r:id="rId13" w:history="1">
              <w:r w:rsidR="007660B4" w:rsidRPr="00CF3DA8">
                <w:rPr>
                  <w:rFonts w:ascii="Lato" w:eastAsia="Times New Roman" w:hAnsi="Lato" w:cstheme="minorHAnsi"/>
                  <w:kern w:val="3"/>
                  <w:sz w:val="20"/>
                  <w:szCs w:val="20"/>
                  <w:u w:val="single"/>
                  <w:lang w:eastAsia="pl-PL" w:bidi="hi-IN"/>
                </w:rPr>
                <w:t>Adres</w:t>
              </w:r>
            </w:hyperlink>
            <w:r w:rsidR="007660B4"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: Stawki 2, 00-193 Warszawa</w:t>
            </w:r>
          </w:p>
          <w:p w14:paraId="0E5A7F2D" w14:textId="77777777" w:rsidR="007660B4" w:rsidRPr="00CF3DA8" w:rsidRDefault="00720C5B" w:rsidP="007B07E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hyperlink r:id="rId14" w:history="1">
              <w:r w:rsidR="007660B4" w:rsidRPr="00CF3DA8">
                <w:rPr>
                  <w:rFonts w:ascii="Lato" w:eastAsia="Times New Roman" w:hAnsi="Lato" w:cstheme="minorHAnsi"/>
                  <w:kern w:val="3"/>
                  <w:sz w:val="20"/>
                  <w:szCs w:val="20"/>
                  <w:u w:val="single"/>
                  <w:lang w:eastAsia="pl-PL" w:bidi="hi-IN"/>
                </w:rPr>
                <w:t>Telefon</w:t>
              </w:r>
            </w:hyperlink>
            <w:r w:rsidR="007660B4"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: 22 531 03 00</w:t>
            </w:r>
          </w:p>
        </w:tc>
      </w:tr>
      <w:tr w:rsidR="007660B4" w:rsidRPr="00CF3DA8" w14:paraId="5691FBCB" w14:textId="77777777" w:rsidTr="007B07E4">
        <w:trPr>
          <w:trHeight w:val="1251"/>
          <w:jc w:val="center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F8B75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b/>
                <w:bCs/>
                <w:kern w:val="3"/>
                <w:sz w:val="20"/>
                <w:szCs w:val="20"/>
                <w:lang w:eastAsia="pl-PL" w:bidi="hi-IN"/>
              </w:rPr>
              <w:t>INFORMACJA O DOWOLNOŚCI LUB OBOWIĄZKU PODANIA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5E2FE" w14:textId="77777777" w:rsidR="007660B4" w:rsidRPr="00CF3DA8" w:rsidRDefault="007660B4" w:rsidP="007B07E4">
            <w:pPr>
              <w:widowControl w:val="0"/>
              <w:autoSpaceDN w:val="0"/>
              <w:spacing w:before="100" w:beforeAutospacing="1" w:after="240" w:line="240" w:lineRule="auto"/>
              <w:jc w:val="both"/>
              <w:textAlignment w:val="baseline"/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</w:pP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Podanie danych osobowych jest dobrowolne, jednakże ich przetwarzanie jest warunkiem rozpatrzenia korespondencji</w:t>
            </w:r>
            <w:r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.</w:t>
            </w:r>
            <w:r w:rsidRPr="00CF3DA8">
              <w:rPr>
                <w:rFonts w:ascii="Lato" w:eastAsia="Times New Roman" w:hAnsi="Lato" w:cstheme="minorHAnsi"/>
                <w:kern w:val="3"/>
                <w:sz w:val="20"/>
                <w:szCs w:val="20"/>
                <w:lang w:eastAsia="pl-PL" w:bidi="hi-IN"/>
              </w:rPr>
              <w:t> </w:t>
            </w:r>
          </w:p>
        </w:tc>
      </w:tr>
    </w:tbl>
    <w:p w14:paraId="39758C90" w14:textId="77777777" w:rsidR="007660B4" w:rsidRPr="000E2DEB" w:rsidRDefault="007660B4" w:rsidP="007660B4"/>
    <w:p w14:paraId="21921125" w14:textId="77777777" w:rsidR="001208B0" w:rsidRPr="007660B4" w:rsidRDefault="001208B0" w:rsidP="007660B4"/>
    <w:sectPr w:rsidR="001208B0" w:rsidRPr="007660B4" w:rsidSect="00C21F74">
      <w:headerReference w:type="first" r:id="rId15"/>
      <w:pgSz w:w="11906" w:h="16838" w:code="9"/>
      <w:pgMar w:top="1985" w:right="1985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EAD8" w14:textId="77777777" w:rsidR="00720C5B" w:rsidRDefault="00720C5B" w:rsidP="007660B4">
      <w:pPr>
        <w:spacing w:after="0" w:line="240" w:lineRule="auto"/>
      </w:pPr>
      <w:r>
        <w:separator/>
      </w:r>
    </w:p>
  </w:endnote>
  <w:endnote w:type="continuationSeparator" w:id="0">
    <w:p w14:paraId="5E443DE1" w14:textId="77777777" w:rsidR="00720C5B" w:rsidRDefault="00720C5B" w:rsidP="0076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164A" w14:textId="77777777" w:rsidR="00971345" w:rsidRPr="00DE78BB" w:rsidRDefault="00514802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1EDE53A" wp14:editId="5E7FB07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A5DFD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C58D791" w14:textId="77777777" w:rsidR="00971345" w:rsidRPr="00DE78BB" w:rsidRDefault="00720C5B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514802" w:rsidRPr="00DE78BB">
        <w:rPr>
          <w:rFonts w:ascii="Lato" w:hAnsi="Lato"/>
          <w:sz w:val="14"/>
          <w:szCs w:val="14"/>
        </w:rPr>
        <w:t>info@mrips.gov.pl</w:t>
      </w:r>
    </w:hyperlink>
    <w:r w:rsidR="00514802" w:rsidRPr="00DE78BB">
      <w:rPr>
        <w:rFonts w:ascii="Lato" w:hAnsi="Lato"/>
        <w:sz w:val="14"/>
        <w:szCs w:val="14"/>
      </w:rPr>
      <w:tab/>
      <w:t>00-513 Warszawa</w:t>
    </w:r>
  </w:p>
  <w:p w14:paraId="2752C8D8" w14:textId="77777777" w:rsidR="00963EE7" w:rsidRPr="00DE78BB" w:rsidRDefault="00514802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6063" w14:textId="77777777" w:rsidR="00D37496" w:rsidRPr="00DE78BB" w:rsidRDefault="00514802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E90021" wp14:editId="7EB6BF76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85B5B9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B2A8FF4" w14:textId="77777777" w:rsidR="00D37496" w:rsidRPr="00DE78BB" w:rsidRDefault="00720C5B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514802" w:rsidRPr="00DE78BB">
        <w:rPr>
          <w:rFonts w:ascii="Lato" w:hAnsi="Lato"/>
          <w:sz w:val="14"/>
          <w:szCs w:val="14"/>
        </w:rPr>
        <w:t>info@mrips.gov.pl</w:t>
      </w:r>
    </w:hyperlink>
    <w:r w:rsidR="00514802" w:rsidRPr="00DE78BB">
      <w:rPr>
        <w:rFonts w:ascii="Lato" w:hAnsi="Lato"/>
        <w:sz w:val="14"/>
        <w:szCs w:val="14"/>
      </w:rPr>
      <w:tab/>
      <w:t>00-513 Warszawa</w:t>
    </w:r>
  </w:p>
  <w:p w14:paraId="5AE1633F" w14:textId="77777777" w:rsidR="00963EE7" w:rsidRPr="00DE78BB" w:rsidRDefault="00514802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5BAE" w14:textId="77777777" w:rsidR="00720C5B" w:rsidRDefault="00720C5B" w:rsidP="007660B4">
      <w:pPr>
        <w:spacing w:after="0" w:line="240" w:lineRule="auto"/>
      </w:pPr>
      <w:r>
        <w:separator/>
      </w:r>
    </w:p>
  </w:footnote>
  <w:footnote w:type="continuationSeparator" w:id="0">
    <w:p w14:paraId="3A123DB7" w14:textId="77777777" w:rsidR="00720C5B" w:rsidRDefault="00720C5B" w:rsidP="007660B4">
      <w:pPr>
        <w:spacing w:after="0" w:line="240" w:lineRule="auto"/>
      </w:pPr>
      <w:r>
        <w:continuationSeparator/>
      </w:r>
    </w:p>
  </w:footnote>
  <w:footnote w:id="1">
    <w:p w14:paraId="2B62546F" w14:textId="77777777" w:rsidR="00F04215" w:rsidRPr="00CF7A5B" w:rsidRDefault="00F04215" w:rsidP="00CF7A5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CF7A5B">
        <w:rPr>
          <w:rStyle w:val="Odwoanieprzypisudolnego"/>
          <w:rFonts w:ascii="Lato" w:hAnsi="Lato"/>
          <w:sz w:val="16"/>
          <w:szCs w:val="16"/>
        </w:rPr>
        <w:footnoteRef/>
      </w:r>
      <w:r w:rsidRPr="00CF7A5B">
        <w:rPr>
          <w:rFonts w:ascii="Lato" w:hAnsi="Lato"/>
          <w:sz w:val="16"/>
          <w:szCs w:val="16"/>
        </w:rPr>
        <w:t xml:space="preserve"> Zgodnie z art. 151 ust. 2 ustawy z dnia 23 stycznia 2026 r. o zawodzie psychologa oraz samorządzie zawodowym psychologów (Dz. U. poz. 187) ogólnopolskie stowarzyszenia zrzeszające psychologów i związki zawodowe psychologów, działające przez co najmniej 3 lata poprzedzające dzień wejścia w życie tego przepisu (to jest 5 marca 2026 r.), mogą zgłaszać po jednym kandydacie na członka Komitetu spośród swoich członków.</w:t>
      </w:r>
    </w:p>
  </w:footnote>
  <w:footnote w:id="2">
    <w:p w14:paraId="5F74D94E" w14:textId="77777777" w:rsidR="00F04215" w:rsidRPr="00CF7A5B" w:rsidRDefault="00F04215" w:rsidP="00CF7A5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CF7A5B">
        <w:rPr>
          <w:rStyle w:val="Odwoanieprzypisudolnego"/>
          <w:rFonts w:ascii="Lato" w:hAnsi="Lato"/>
          <w:sz w:val="16"/>
          <w:szCs w:val="16"/>
        </w:rPr>
        <w:footnoteRef/>
      </w:r>
      <w:r w:rsidRPr="00CF7A5B">
        <w:rPr>
          <w:rFonts w:ascii="Lato" w:hAnsi="Lato"/>
          <w:sz w:val="16"/>
          <w:szCs w:val="16"/>
        </w:rPr>
        <w:t xml:space="preserve"> </w:t>
      </w:r>
      <w:r w:rsidRPr="00CF7A5B">
        <w:rPr>
          <w:rStyle w:val="cf01"/>
          <w:rFonts w:ascii="Lato" w:hAnsi="Lato"/>
          <w:sz w:val="16"/>
          <w:szCs w:val="16"/>
        </w:rPr>
        <w:t>Wybór jednej z form: stowarzyszenie albo związek zawodowy.</w:t>
      </w:r>
    </w:p>
  </w:footnote>
  <w:footnote w:id="3">
    <w:p w14:paraId="5E31F448" w14:textId="77777777" w:rsidR="00F04215" w:rsidRPr="00CF7A5B" w:rsidRDefault="00F04215" w:rsidP="00CF7A5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CF7A5B">
        <w:rPr>
          <w:rStyle w:val="Odwoanieprzypisudolnego"/>
          <w:rFonts w:ascii="Lato" w:hAnsi="Lato"/>
          <w:sz w:val="16"/>
          <w:szCs w:val="16"/>
        </w:rPr>
        <w:footnoteRef/>
      </w:r>
      <w:r w:rsidRPr="00CF7A5B">
        <w:rPr>
          <w:rFonts w:ascii="Lato" w:hAnsi="Lato"/>
          <w:sz w:val="16"/>
          <w:szCs w:val="16"/>
        </w:rPr>
        <w:t xml:space="preserve"> </w:t>
      </w:r>
      <w:r w:rsidRPr="00CF7A5B">
        <w:rPr>
          <w:rStyle w:val="cf01"/>
          <w:rFonts w:ascii="Lato" w:hAnsi="Lato"/>
          <w:sz w:val="16"/>
          <w:szCs w:val="16"/>
        </w:rPr>
        <w:t>W przypadku związków zawodowych i stowarzyszeń rejestrowych będzie to KRS.</w:t>
      </w:r>
    </w:p>
  </w:footnote>
  <w:footnote w:id="4">
    <w:p w14:paraId="0BFE218E" w14:textId="77777777" w:rsidR="00F04215" w:rsidRPr="00CF7A5B" w:rsidRDefault="00F04215" w:rsidP="00CF7A5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CF7A5B">
        <w:rPr>
          <w:rStyle w:val="Odwoanieprzypisudolnego"/>
          <w:rFonts w:ascii="Lato" w:hAnsi="Lato"/>
          <w:sz w:val="16"/>
          <w:szCs w:val="16"/>
        </w:rPr>
        <w:footnoteRef/>
      </w:r>
      <w:r w:rsidRPr="00CF7A5B">
        <w:rPr>
          <w:rFonts w:ascii="Lato" w:hAnsi="Lato"/>
          <w:sz w:val="16"/>
          <w:szCs w:val="16"/>
        </w:rPr>
        <w:t xml:space="preserve"> Wartości liczbowe powinny być podawane dokładnie, bez zaokrągleń i wartości przybliżonych, wg stanu na dzień wypełnienia zgłoszenia.</w:t>
      </w:r>
    </w:p>
  </w:footnote>
  <w:footnote w:id="5">
    <w:p w14:paraId="4E8EBF06" w14:textId="3BF85ADE" w:rsidR="00CF7A5B" w:rsidRPr="00CF7A5B" w:rsidRDefault="00CF7A5B" w:rsidP="00CF7A5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CF7A5B">
        <w:rPr>
          <w:rStyle w:val="Odwoanieprzypisudolnego"/>
          <w:rFonts w:ascii="Lato" w:hAnsi="Lato"/>
          <w:sz w:val="16"/>
          <w:szCs w:val="16"/>
        </w:rPr>
        <w:footnoteRef/>
      </w:r>
      <w:r w:rsidRPr="00CF7A5B">
        <w:rPr>
          <w:rFonts w:ascii="Lato" w:hAnsi="Lato"/>
          <w:sz w:val="16"/>
          <w:szCs w:val="16"/>
        </w:rPr>
        <w:t xml:space="preserve"> Wartości liczbowe powinny być podawane dokładnie, bez zaokrągleń i wartości przybliżonych, wg stanu na dzień wypełnienia zgłoszenia.</w:t>
      </w:r>
    </w:p>
  </w:footnote>
  <w:footnote w:id="6">
    <w:p w14:paraId="70A9CD98" w14:textId="60642501" w:rsidR="00CF7A5B" w:rsidRDefault="00CF7A5B" w:rsidP="00CF7A5B">
      <w:pPr>
        <w:pStyle w:val="Tekstprzypisudolnego"/>
        <w:jc w:val="both"/>
      </w:pPr>
      <w:r w:rsidRPr="00CF7A5B">
        <w:rPr>
          <w:rStyle w:val="Odwoanieprzypisudolnego"/>
          <w:rFonts w:ascii="Lato" w:hAnsi="Lato"/>
          <w:sz w:val="16"/>
          <w:szCs w:val="16"/>
        </w:rPr>
        <w:footnoteRef/>
      </w:r>
      <w:r w:rsidRPr="00CF7A5B">
        <w:rPr>
          <w:rFonts w:ascii="Lato" w:hAnsi="Lato"/>
          <w:sz w:val="16"/>
          <w:szCs w:val="16"/>
        </w:rPr>
        <w:t xml:space="preserve"> W przypadku gdy na dyplomie uwidocznione jest inne nazwisko niż aktualne nazwisko </w:t>
      </w:r>
      <w:r w:rsidR="00896064" w:rsidRPr="00896064">
        <w:rPr>
          <w:rFonts w:ascii="Lato" w:hAnsi="Lato"/>
          <w:sz w:val="16"/>
          <w:szCs w:val="16"/>
        </w:rPr>
        <w:t xml:space="preserve">kandydatki/kandydata </w:t>
      </w:r>
      <w:r w:rsidRPr="00CF7A5B">
        <w:rPr>
          <w:rFonts w:ascii="Lato" w:hAnsi="Lato"/>
          <w:sz w:val="16"/>
          <w:szCs w:val="16"/>
        </w:rPr>
        <w:t>to jest konieczne załączenie dokumentu potwierdzającego zmianę.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31A8" w14:textId="77777777" w:rsidR="00807E2D" w:rsidRDefault="00514802" w:rsidP="00E96976">
    <w:pPr>
      <w:pStyle w:val="Nagwek"/>
      <w:ind w:hanging="1418"/>
    </w:pPr>
    <w:r>
      <w:rPr>
        <w:noProof/>
        <w:lang w:eastAsia="pl-PL"/>
      </w:rPr>
      <w:drawing>
        <wp:inline distT="0" distB="0" distL="0" distR="0" wp14:anchorId="63BD9B07" wp14:editId="7BF1469D">
          <wp:extent cx="4529455" cy="1061085"/>
          <wp:effectExtent l="0" t="0" r="0" b="0"/>
          <wp:docPr id="428" name="Obraz 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ED30" w14:textId="77777777" w:rsidR="009834BA" w:rsidRDefault="00514802" w:rsidP="00D738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722EE487" wp14:editId="0C01F3AD">
          <wp:simplePos x="0" y="0"/>
          <wp:positionH relativeFrom="column">
            <wp:posOffset>-895350</wp:posOffset>
          </wp:positionH>
          <wp:positionV relativeFrom="paragraph">
            <wp:posOffset>-349250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429" name="Obraz 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7E6D" w14:textId="77777777" w:rsidR="00677D1F" w:rsidRPr="00A4133D" w:rsidRDefault="00514802">
    <w:pPr>
      <w:pStyle w:val="Nagwek"/>
      <w:rPr>
        <w:rFonts w:ascii="Lato" w:hAnsi="Lato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3A0DF1A" wp14:editId="2D9BD28C">
          <wp:simplePos x="0" y="0"/>
          <wp:positionH relativeFrom="column">
            <wp:posOffset>-919480</wp:posOffset>
          </wp:positionH>
          <wp:positionV relativeFrom="paragraph">
            <wp:posOffset>-348615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430" name="Obraz 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0B07" w14:textId="77777777" w:rsidR="008F7E6E" w:rsidRPr="00A4133D" w:rsidRDefault="00514802">
    <w:pPr>
      <w:pStyle w:val="Nagwek"/>
      <w:rPr>
        <w:rFonts w:ascii="Lato" w:hAnsi="Lato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E8C0527" wp14:editId="0CAE9CC9">
          <wp:simplePos x="0" y="0"/>
          <wp:positionH relativeFrom="column">
            <wp:posOffset>-919480</wp:posOffset>
          </wp:positionH>
          <wp:positionV relativeFrom="paragraph">
            <wp:posOffset>-348615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549"/>
    <w:multiLevelType w:val="hybridMultilevel"/>
    <w:tmpl w:val="436E232A"/>
    <w:lvl w:ilvl="0" w:tplc="90F69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0CE"/>
    <w:multiLevelType w:val="hybridMultilevel"/>
    <w:tmpl w:val="18A82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7497"/>
    <w:multiLevelType w:val="hybridMultilevel"/>
    <w:tmpl w:val="2FB823EC"/>
    <w:lvl w:ilvl="0" w:tplc="EEEE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5668"/>
    <w:multiLevelType w:val="hybridMultilevel"/>
    <w:tmpl w:val="18A82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D1C41"/>
    <w:multiLevelType w:val="hybridMultilevel"/>
    <w:tmpl w:val="FDA66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96D62"/>
    <w:multiLevelType w:val="hybridMultilevel"/>
    <w:tmpl w:val="48381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241DF"/>
    <w:multiLevelType w:val="hybridMultilevel"/>
    <w:tmpl w:val="769E0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4F60"/>
    <w:multiLevelType w:val="hybridMultilevel"/>
    <w:tmpl w:val="A5B46E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B4"/>
    <w:rsid w:val="00057D6C"/>
    <w:rsid w:val="000968F0"/>
    <w:rsid w:val="000D0398"/>
    <w:rsid w:val="00117EA6"/>
    <w:rsid w:val="001208B0"/>
    <w:rsid w:val="001307EE"/>
    <w:rsid w:val="00142365"/>
    <w:rsid w:val="00144362"/>
    <w:rsid w:val="001F3B1B"/>
    <w:rsid w:val="00246047"/>
    <w:rsid w:val="00261E2C"/>
    <w:rsid w:val="00266DE2"/>
    <w:rsid w:val="003238A0"/>
    <w:rsid w:val="00363905"/>
    <w:rsid w:val="003A2A80"/>
    <w:rsid w:val="00420A40"/>
    <w:rsid w:val="004316B9"/>
    <w:rsid w:val="004A7687"/>
    <w:rsid w:val="00514802"/>
    <w:rsid w:val="005A1F71"/>
    <w:rsid w:val="00670EB3"/>
    <w:rsid w:val="00720C5B"/>
    <w:rsid w:val="007660B4"/>
    <w:rsid w:val="007B1251"/>
    <w:rsid w:val="007B1FB2"/>
    <w:rsid w:val="007B3310"/>
    <w:rsid w:val="00871CDB"/>
    <w:rsid w:val="00896064"/>
    <w:rsid w:val="008D1BE1"/>
    <w:rsid w:val="00972C17"/>
    <w:rsid w:val="00972D5C"/>
    <w:rsid w:val="009A0198"/>
    <w:rsid w:val="009A3C62"/>
    <w:rsid w:val="00AD3622"/>
    <w:rsid w:val="00C23D31"/>
    <w:rsid w:val="00CF7A5B"/>
    <w:rsid w:val="00D32697"/>
    <w:rsid w:val="00D327CD"/>
    <w:rsid w:val="00DB4E3C"/>
    <w:rsid w:val="00E13049"/>
    <w:rsid w:val="00E17697"/>
    <w:rsid w:val="00E56011"/>
    <w:rsid w:val="00EB59BA"/>
    <w:rsid w:val="00EB5E61"/>
    <w:rsid w:val="00EB79E5"/>
    <w:rsid w:val="00EC4405"/>
    <w:rsid w:val="00EE5BB5"/>
    <w:rsid w:val="00F04215"/>
    <w:rsid w:val="00F61613"/>
    <w:rsid w:val="00F9051D"/>
    <w:rsid w:val="00F9078A"/>
    <w:rsid w:val="00F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EC4C"/>
  <w15:chartTrackingRefBased/>
  <w15:docId w15:val="{8649B0C8-A7F1-4948-87C2-F35DEBB8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0B4"/>
  </w:style>
  <w:style w:type="paragraph" w:styleId="Stopka">
    <w:name w:val="footer"/>
    <w:basedOn w:val="Normalny"/>
    <w:link w:val="StopkaZnak"/>
    <w:uiPriority w:val="99"/>
    <w:unhideWhenUsed/>
    <w:rsid w:val="0076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0B4"/>
  </w:style>
  <w:style w:type="character" w:styleId="Pogrubienie">
    <w:name w:val="Strong"/>
    <w:basedOn w:val="Domylnaczcionkaakapitu"/>
    <w:uiPriority w:val="22"/>
    <w:qFormat/>
    <w:rsid w:val="007660B4"/>
    <w:rPr>
      <w:b/>
      <w:bCs/>
    </w:rPr>
  </w:style>
  <w:style w:type="paragraph" w:customStyle="1" w:styleId="menfont">
    <w:name w:val="men font"/>
    <w:basedOn w:val="Normalny"/>
    <w:rsid w:val="007660B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7660B4"/>
    <w:rPr>
      <w:rFonts w:ascii="Times New Roman" w:hAnsi="Times New Roman" w:cs="Times New Roman" w:hint="default"/>
      <w:sz w:val="24"/>
    </w:rPr>
  </w:style>
  <w:style w:type="character" w:customStyle="1" w:styleId="Styl1">
    <w:name w:val="Styl1"/>
    <w:basedOn w:val="Domylnaczcionkaakapitu"/>
    <w:uiPriority w:val="1"/>
    <w:rsid w:val="007660B4"/>
    <w:rPr>
      <w:rFonts w:ascii="Calibri" w:hAnsi="Calibri"/>
      <w:sz w:val="24"/>
    </w:rPr>
  </w:style>
  <w:style w:type="character" w:styleId="Hipercze">
    <w:name w:val="Hyperlink"/>
    <w:basedOn w:val="Domylnaczcionkaakapitu"/>
    <w:uiPriority w:val="99"/>
    <w:unhideWhenUsed/>
    <w:rsid w:val="007660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60B4"/>
    <w:pPr>
      <w:ind w:left="720"/>
      <w:contextualSpacing/>
    </w:pPr>
  </w:style>
  <w:style w:type="paragraph" w:customStyle="1" w:styleId="Textbody">
    <w:name w:val="Text body"/>
    <w:basedOn w:val="Normalny"/>
    <w:rsid w:val="007660B4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6B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23D3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23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D31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C23D31"/>
    <w:rPr>
      <w:rFonts w:ascii="Calibri" w:eastAsia="Calibri" w:hAnsi="Calibri" w:cs="Times New Roman"/>
      <w:sz w:val="20"/>
      <w:szCs w:val="20"/>
    </w:rPr>
  </w:style>
  <w:style w:type="character" w:customStyle="1" w:styleId="cf01">
    <w:name w:val="cf01"/>
    <w:basedOn w:val="Domylnaczcionkaakapitu"/>
    <w:rsid w:val="00C23D31"/>
    <w:rPr>
      <w:rFonts w:ascii="Segoe UI" w:hAnsi="Segoe UI" w:cs="Segoe UI" w:hint="default"/>
      <w:sz w:val="18"/>
      <w:szCs w:val="18"/>
    </w:rPr>
  </w:style>
  <w:style w:type="table" w:customStyle="1" w:styleId="Jasnasiatkaakcent11">
    <w:name w:val="Jasna siatka — akcent 11"/>
    <w:basedOn w:val="Standardowy"/>
    <w:uiPriority w:val="62"/>
    <w:rsid w:val="00C23D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ela-Siatka">
    <w:name w:val="Table Grid"/>
    <w:basedOn w:val="Standardowy"/>
    <w:uiPriority w:val="39"/>
    <w:rsid w:val="0011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950A8-9863-4818-AA7A-536AA979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Pawełko Aleksandra</dc:creator>
  <cp:keywords/>
  <dc:description/>
  <cp:lastModifiedBy>Ziobro-Prostko Katarzyna</cp:lastModifiedBy>
  <cp:revision>2</cp:revision>
  <dcterms:created xsi:type="dcterms:W3CDTF">2026-03-06T12:47:00Z</dcterms:created>
  <dcterms:modified xsi:type="dcterms:W3CDTF">2026-03-06T12:47:00Z</dcterms:modified>
</cp:coreProperties>
</file>