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AFFED43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238043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4C2CB5">
        <w:rPr>
          <w:rFonts w:ascii="Arial" w:hAnsi="Arial" w:cs="Arial"/>
          <w:b/>
          <w:lang w:eastAsia="en-GB"/>
        </w:rPr>
        <w:t>644620</w:t>
      </w:r>
      <w:r>
        <w:rPr>
          <w:rFonts w:ascii="Arial" w:hAnsi="Arial" w:cs="Arial"/>
          <w:b/>
          <w:lang w:eastAsia="en-GB"/>
        </w:rPr>
        <w:t>], data [</w:t>
      </w:r>
      <w:r w:rsidR="004C2CB5">
        <w:rPr>
          <w:rFonts w:ascii="Arial" w:hAnsi="Arial" w:cs="Arial"/>
          <w:b/>
          <w:lang w:eastAsia="en-GB"/>
        </w:rPr>
        <w:t>21.11.2022</w:t>
      </w:r>
      <w:r>
        <w:rPr>
          <w:rFonts w:ascii="Arial" w:hAnsi="Arial" w:cs="Arial"/>
          <w:b/>
          <w:lang w:eastAsia="en-GB"/>
        </w:rPr>
        <w:t>], strona [</w:t>
      </w:r>
      <w:r w:rsidR="004C2CB5">
        <w:rPr>
          <w:rFonts w:ascii="Arial" w:hAnsi="Arial" w:cs="Arial"/>
          <w:b/>
          <w:lang w:eastAsia="en-GB"/>
        </w:rPr>
        <w:t>224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75288FA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4C2CB5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4C2CB5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4C2CB5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C2CB5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]/S [ </w:t>
      </w:r>
      <w:r w:rsidR="004C2CB5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][ </w:t>
      </w:r>
      <w:r w:rsidR="004C2CB5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][ </w:t>
      </w:r>
      <w:r w:rsidR="004C2CB5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]–[ </w:t>
      </w:r>
      <w:r w:rsidR="004C2CB5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][ </w:t>
      </w:r>
      <w:r w:rsidR="004C2CB5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][ </w:t>
      </w:r>
      <w:r w:rsidR="004C2CB5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4C2CB5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4C2CB5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4C2CB5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4F0C3BD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4C2CB5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D3A480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4C2CB5">
              <w:rPr>
                <w:rFonts w:ascii="Arial" w:hAnsi="Arial" w:cs="Arial"/>
                <w:lang w:eastAsia="en-GB"/>
              </w:rPr>
              <w:t>Wykonywanie usług z zakresu gospodarki leśnej na terenie Nadleśnictwa Milicz w roku 2023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A14CCC2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4C2CB5">
              <w:rPr>
                <w:rFonts w:ascii="Arial" w:hAnsi="Arial" w:cs="Arial"/>
                <w:lang w:eastAsia="en-GB"/>
              </w:rPr>
              <w:t>ZG.270.17.2022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  <w:bookmarkStart w:id="0" w:name="_GoBack"/>
            <w:bookmarkEnd w:id="0"/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D60D1" w14:textId="77777777" w:rsidR="00A40A08" w:rsidRDefault="00A40A08">
      <w:r>
        <w:separator/>
      </w:r>
    </w:p>
  </w:endnote>
  <w:endnote w:type="continuationSeparator" w:id="0">
    <w:p w14:paraId="6638B88E" w14:textId="77777777" w:rsidR="00A40A08" w:rsidRDefault="00A4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4C2CB5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30476" w14:textId="77777777" w:rsidR="00A40A08" w:rsidRDefault="00A40A08">
      <w:r>
        <w:separator/>
      </w:r>
    </w:p>
  </w:footnote>
  <w:footnote w:type="continuationSeparator" w:id="0">
    <w:p w14:paraId="240271EF" w14:textId="77777777" w:rsidR="00A40A08" w:rsidRDefault="00A40A0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B5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A08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4516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5</cp:revision>
  <cp:lastPrinted>2017-05-23T10:32:00Z</cp:lastPrinted>
  <dcterms:created xsi:type="dcterms:W3CDTF">2022-06-26T12:58:00Z</dcterms:created>
  <dcterms:modified xsi:type="dcterms:W3CDTF">2022-11-21T12:07:00Z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