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C13E" w14:textId="60267EEA" w:rsidR="00A26836" w:rsidRPr="001E2A1F" w:rsidRDefault="00A26836" w:rsidP="00B00CE0">
      <w:pPr>
        <w:ind w:right="-142"/>
        <w:jc w:val="both"/>
        <w:rPr>
          <w:rFonts w:ascii="Lato" w:hAnsi="Lato"/>
          <w:b/>
          <w:sz w:val="24"/>
          <w:szCs w:val="24"/>
        </w:rPr>
      </w:pPr>
      <w:r w:rsidRPr="001E2A1F">
        <w:rPr>
          <w:rFonts w:ascii="Lato" w:hAnsi="Lato"/>
          <w:b/>
          <w:sz w:val="24"/>
          <w:szCs w:val="24"/>
        </w:rPr>
        <w:t xml:space="preserve">Lista podmiotów dofinansowanych w ramach </w:t>
      </w:r>
      <w:r w:rsidR="00674D9D" w:rsidRPr="001E2A1F">
        <w:rPr>
          <w:rFonts w:ascii="Lato" w:hAnsi="Lato"/>
          <w:b/>
          <w:sz w:val="24"/>
          <w:szCs w:val="24"/>
        </w:rPr>
        <w:t xml:space="preserve">naboru wniosków na realizację </w:t>
      </w:r>
      <w:r w:rsidRPr="001E2A1F">
        <w:rPr>
          <w:rFonts w:ascii="Lato" w:hAnsi="Lato"/>
          <w:b/>
          <w:sz w:val="24"/>
          <w:szCs w:val="24"/>
        </w:rPr>
        <w:t>Pr</w:t>
      </w:r>
      <w:r w:rsidR="00D15CD3" w:rsidRPr="001E2A1F">
        <w:rPr>
          <w:rFonts w:ascii="Lato" w:hAnsi="Lato"/>
          <w:b/>
          <w:sz w:val="24"/>
          <w:szCs w:val="24"/>
        </w:rPr>
        <w:t xml:space="preserve">ogramu </w:t>
      </w:r>
      <w:r w:rsidR="00B00CE0" w:rsidRPr="00B00CE0">
        <w:rPr>
          <w:rFonts w:ascii="Lato" w:hAnsi="Lato"/>
          <w:b/>
          <w:sz w:val="24"/>
          <w:szCs w:val="24"/>
        </w:rPr>
        <w:t>Certyfikacji Akademii Sportowych - piłki ręcznej, piłki siatkowej i koszykówki</w:t>
      </w:r>
      <w:r w:rsidR="00D15CD3" w:rsidRPr="001E2A1F">
        <w:rPr>
          <w:rFonts w:ascii="Lato" w:hAnsi="Lato"/>
          <w:b/>
          <w:sz w:val="24"/>
          <w:szCs w:val="24"/>
        </w:rPr>
        <w:t xml:space="preserve">, na podstawie rozstrzygnięcia Ministra Sportu i Turystyki z </w:t>
      </w:r>
      <w:r w:rsidR="00B00CE0">
        <w:rPr>
          <w:rFonts w:ascii="Lato" w:hAnsi="Lato"/>
          <w:b/>
          <w:sz w:val="24"/>
          <w:szCs w:val="24"/>
        </w:rPr>
        <w:t>2</w:t>
      </w:r>
      <w:r w:rsidR="00BE1284">
        <w:rPr>
          <w:rFonts w:ascii="Lato" w:hAnsi="Lato"/>
          <w:b/>
          <w:sz w:val="24"/>
          <w:szCs w:val="24"/>
        </w:rPr>
        <w:t>6</w:t>
      </w:r>
      <w:r w:rsidR="002557A2" w:rsidRPr="001E2A1F">
        <w:rPr>
          <w:rFonts w:ascii="Lato" w:hAnsi="Lato"/>
          <w:b/>
          <w:sz w:val="24"/>
          <w:szCs w:val="24"/>
        </w:rPr>
        <w:t xml:space="preserve"> maja</w:t>
      </w:r>
      <w:r w:rsidR="00D15CD3" w:rsidRPr="001E2A1F">
        <w:rPr>
          <w:rFonts w:ascii="Lato" w:hAnsi="Lato"/>
          <w:b/>
          <w:sz w:val="24"/>
          <w:szCs w:val="24"/>
        </w:rPr>
        <w:t xml:space="preserve"> 202</w:t>
      </w:r>
      <w:r w:rsidR="00014D12" w:rsidRPr="001E2A1F">
        <w:rPr>
          <w:rFonts w:ascii="Lato" w:hAnsi="Lato"/>
          <w:b/>
          <w:sz w:val="24"/>
          <w:szCs w:val="24"/>
        </w:rPr>
        <w:t>6</w:t>
      </w:r>
      <w:r w:rsidR="00D15CD3" w:rsidRPr="001E2A1F">
        <w:rPr>
          <w:rFonts w:ascii="Lato" w:hAnsi="Lato"/>
          <w:b/>
          <w:sz w:val="24"/>
          <w:szCs w:val="24"/>
        </w:rPr>
        <w:t xml:space="preserve"> r.</w:t>
      </w:r>
    </w:p>
    <w:p w14:paraId="17644B5D" w14:textId="77777777" w:rsidR="002557A2" w:rsidRPr="00D15CD3" w:rsidRDefault="002557A2" w:rsidP="00A26836">
      <w:pPr>
        <w:jc w:val="center"/>
        <w:rPr>
          <w:rFonts w:ascii="Lato" w:hAnsi="Lato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263"/>
        <w:gridCol w:w="4950"/>
        <w:gridCol w:w="2391"/>
      </w:tblGrid>
      <w:tr w:rsidR="002911F2" w:rsidRPr="00A26836" w14:paraId="275CAC54" w14:textId="77777777" w:rsidTr="00B00CE0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A8D" w14:textId="77777777" w:rsidR="00014D12" w:rsidRPr="001E2A1F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6172" w14:textId="77777777" w:rsidR="00014D12" w:rsidRPr="001E2A1F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>Nr wniosku</w:t>
            </w:r>
          </w:p>
        </w:tc>
        <w:tc>
          <w:tcPr>
            <w:tcW w:w="2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4487" w14:textId="77777777" w:rsidR="00014D12" w:rsidRPr="001E2A1F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pomiotu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2D6E" w14:textId="77777777" w:rsidR="00014D12" w:rsidRPr="001E2A1F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Przyznane dofinansowanie </w:t>
            </w: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2557A2" w:rsidRPr="00A26836" w14:paraId="20BAE52C" w14:textId="77777777" w:rsidTr="00B00CE0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E46A" w14:textId="77777777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7E70" w14:textId="67D4C463" w:rsidR="002557A2" w:rsidRPr="001E2A1F" w:rsidRDefault="00B00CE0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B00CE0">
              <w:rPr>
                <w:rFonts w:ascii="Lato" w:hAnsi="Lato"/>
                <w:color w:val="000000"/>
                <w:sz w:val="24"/>
                <w:szCs w:val="24"/>
              </w:rPr>
              <w:t>30135045</w:t>
            </w:r>
          </w:p>
        </w:tc>
        <w:tc>
          <w:tcPr>
            <w:tcW w:w="2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D76EA" w14:textId="5C219D0A" w:rsidR="002557A2" w:rsidRPr="001E2A1F" w:rsidRDefault="00B00CE0" w:rsidP="002557A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B00CE0">
              <w:rPr>
                <w:rFonts w:ascii="Lato" w:hAnsi="Lato"/>
                <w:color w:val="000000"/>
                <w:sz w:val="24"/>
                <w:szCs w:val="24"/>
              </w:rPr>
              <w:t>Związek Piłki Ręcznej w Polsce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FB4E0" w14:textId="08A6FDDA" w:rsidR="002557A2" w:rsidRPr="001E2A1F" w:rsidRDefault="00B00CE0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B00CE0">
              <w:rPr>
                <w:rFonts w:ascii="Lato" w:hAnsi="Lato"/>
                <w:color w:val="000000"/>
                <w:sz w:val="24"/>
                <w:szCs w:val="24"/>
              </w:rPr>
              <w:t>10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8A6760">
              <w:rPr>
                <w:rFonts w:ascii="Lato" w:hAnsi="Lato"/>
                <w:color w:val="000000"/>
                <w:sz w:val="24"/>
                <w:szCs w:val="24"/>
              </w:rPr>
              <w:t>0</w:t>
            </w:r>
            <w:r w:rsidR="00D85ED3">
              <w:rPr>
                <w:rFonts w:ascii="Lato" w:hAnsi="Lato"/>
                <w:color w:val="000000"/>
                <w:sz w:val="24"/>
                <w:szCs w:val="24"/>
              </w:rPr>
              <w:t>0</w:t>
            </w:r>
            <w:r w:rsidRPr="00B00CE0">
              <w:rPr>
                <w:rFonts w:ascii="Lato" w:hAnsi="Lato"/>
                <w:color w:val="000000"/>
                <w:sz w:val="24"/>
                <w:szCs w:val="24"/>
              </w:rPr>
              <w:t>0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 </w:t>
            </w:r>
            <w:r w:rsidRPr="00B00CE0">
              <w:rPr>
                <w:rFonts w:ascii="Lato" w:hAnsi="Lato"/>
                <w:color w:val="000000"/>
                <w:sz w:val="24"/>
                <w:szCs w:val="24"/>
              </w:rPr>
              <w:t>000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,00</w:t>
            </w:r>
          </w:p>
        </w:tc>
      </w:tr>
      <w:tr w:rsidR="002557A2" w:rsidRPr="00A26836" w14:paraId="00C0E1E0" w14:textId="77777777" w:rsidTr="00B00CE0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7CC3" w14:textId="77777777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0C05" w14:textId="74D4C1C4" w:rsidR="002557A2" w:rsidRPr="001E2A1F" w:rsidRDefault="00B00CE0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B00CE0">
              <w:rPr>
                <w:rFonts w:ascii="Lato" w:hAnsi="Lato"/>
                <w:color w:val="000000"/>
                <w:sz w:val="24"/>
                <w:szCs w:val="24"/>
              </w:rPr>
              <w:t>30180030</w:t>
            </w:r>
          </w:p>
        </w:tc>
        <w:tc>
          <w:tcPr>
            <w:tcW w:w="2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30B17" w14:textId="67D2B99A" w:rsidR="002557A2" w:rsidRPr="001E2A1F" w:rsidRDefault="00B00CE0" w:rsidP="002557A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B00CE0">
              <w:rPr>
                <w:rFonts w:ascii="Lato" w:hAnsi="Lato"/>
                <w:color w:val="000000"/>
                <w:sz w:val="24"/>
                <w:szCs w:val="24"/>
              </w:rPr>
              <w:t>Fundacja Siatkarska Polska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6C283" w14:textId="42215F86" w:rsidR="002557A2" w:rsidRPr="001E2A1F" w:rsidRDefault="00D85ED3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>13 000</w:t>
            </w:r>
            <w:r w:rsidR="002557A2" w:rsidRPr="001E2A1F">
              <w:rPr>
                <w:rFonts w:ascii="Lato" w:hAnsi="Lato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2557A2" w:rsidRPr="00A26836" w14:paraId="6706C74F" w14:textId="77777777" w:rsidTr="00B00CE0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1064" w14:textId="77777777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F80C8" w14:textId="606B7DC8" w:rsidR="002557A2" w:rsidRPr="001E2A1F" w:rsidRDefault="00B00CE0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B00CE0">
              <w:rPr>
                <w:rFonts w:ascii="Lato" w:hAnsi="Lato"/>
                <w:color w:val="000000"/>
                <w:sz w:val="24"/>
                <w:szCs w:val="24"/>
              </w:rPr>
              <w:t>30273532</w:t>
            </w:r>
          </w:p>
        </w:tc>
        <w:tc>
          <w:tcPr>
            <w:tcW w:w="2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3D54" w14:textId="113E66E9" w:rsidR="002557A2" w:rsidRPr="001E2A1F" w:rsidRDefault="00B00CE0" w:rsidP="002557A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B00CE0">
              <w:rPr>
                <w:rFonts w:ascii="Lato" w:hAnsi="Lato"/>
                <w:color w:val="000000"/>
                <w:sz w:val="24"/>
                <w:szCs w:val="24"/>
              </w:rPr>
              <w:t>Polski Związek Koszykówki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5331D" w14:textId="072C2050" w:rsidR="002557A2" w:rsidRPr="001E2A1F" w:rsidRDefault="00D85ED3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>7 000</w:t>
            </w:r>
            <w:r w:rsidR="002557A2" w:rsidRPr="001E2A1F">
              <w:rPr>
                <w:rFonts w:ascii="Lato" w:hAnsi="Lato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2557A2" w:rsidRPr="00A26836" w14:paraId="463280B6" w14:textId="77777777" w:rsidTr="00B00CE0">
        <w:trPr>
          <w:trHeight w:val="20"/>
        </w:trPr>
        <w:tc>
          <w:tcPr>
            <w:tcW w:w="36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9068" w14:textId="794D46E8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6F7F1" w14:textId="12F9989B" w:rsidR="002557A2" w:rsidRPr="001E2A1F" w:rsidRDefault="00D85ED3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30</w:t>
            </w:r>
            <w:bookmarkStart w:id="0" w:name="_GoBack"/>
            <w:bookmarkEnd w:id="0"/>
            <w:r w:rsidR="002557A2" w:rsidRPr="001E2A1F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 xml:space="preserve"> 000 000,00</w:t>
            </w:r>
          </w:p>
        </w:tc>
      </w:tr>
    </w:tbl>
    <w:p w14:paraId="230828EF" w14:textId="77777777" w:rsidR="00A26836" w:rsidRPr="00A26836" w:rsidRDefault="00A26836" w:rsidP="00A26836">
      <w:pPr>
        <w:rPr>
          <w:rFonts w:ascii="Lato" w:hAnsi="Lato"/>
        </w:rPr>
      </w:pPr>
    </w:p>
    <w:sectPr w:rsidR="00A26836" w:rsidRPr="00A2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14D12"/>
    <w:rsid w:val="001A68AF"/>
    <w:rsid w:val="001E2A1F"/>
    <w:rsid w:val="001E2FC7"/>
    <w:rsid w:val="002557A2"/>
    <w:rsid w:val="002911F2"/>
    <w:rsid w:val="002B728A"/>
    <w:rsid w:val="004F3AA3"/>
    <w:rsid w:val="00674D9D"/>
    <w:rsid w:val="006C7E3F"/>
    <w:rsid w:val="007A2E77"/>
    <w:rsid w:val="008A6760"/>
    <w:rsid w:val="008C3CA1"/>
    <w:rsid w:val="009F4633"/>
    <w:rsid w:val="00A250D4"/>
    <w:rsid w:val="00A26836"/>
    <w:rsid w:val="00A26DFB"/>
    <w:rsid w:val="00AC6237"/>
    <w:rsid w:val="00B00CE0"/>
    <w:rsid w:val="00BE1284"/>
    <w:rsid w:val="00CA1502"/>
    <w:rsid w:val="00D15CD3"/>
    <w:rsid w:val="00D85ED3"/>
    <w:rsid w:val="00E026B9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69FF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2</cp:revision>
  <cp:lastPrinted>2025-04-14T13:34:00Z</cp:lastPrinted>
  <dcterms:created xsi:type="dcterms:W3CDTF">2026-05-27T08:52:00Z</dcterms:created>
  <dcterms:modified xsi:type="dcterms:W3CDTF">2026-05-27T08:52:00Z</dcterms:modified>
</cp:coreProperties>
</file>