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A0002C" w:rsidRDefault="002060F9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:rsidR="00646CD2" w:rsidRPr="00BE3486" w:rsidRDefault="00646CD2" w:rsidP="00BE3486">
      <w:pPr>
        <w:pStyle w:val="Tekstpodstawowy"/>
        <w:contextualSpacing/>
        <w:rPr>
          <w:b/>
        </w:rPr>
      </w:pPr>
      <w:r w:rsidRPr="00A0002C">
        <w:rPr>
          <w:b/>
        </w:rPr>
        <w:t xml:space="preserve">ofert, które </w:t>
      </w:r>
      <w:r w:rsidR="002060F9">
        <w:rPr>
          <w:b/>
        </w:rPr>
        <w:t xml:space="preserve">nie </w:t>
      </w:r>
      <w:r w:rsidRPr="00A0002C">
        <w:rPr>
          <w:b/>
        </w:rPr>
        <w:t>otrzymały dotacj</w:t>
      </w:r>
      <w:r w:rsidR="002060F9">
        <w:rPr>
          <w:b/>
        </w:rPr>
        <w:t>i</w:t>
      </w:r>
      <w:r w:rsidRPr="00A0002C">
        <w:rPr>
          <w:b/>
        </w:rPr>
        <w:t xml:space="preserve"> na realizację zadań publicznych w ramach O</w:t>
      </w:r>
      <w:r>
        <w:rPr>
          <w:b/>
        </w:rPr>
        <w:t xml:space="preserve">twartego Konkursu Ofert nr ew. </w:t>
      </w:r>
      <w:r w:rsidR="00BE3486">
        <w:rPr>
          <w:b/>
        </w:rPr>
        <w:t>14</w:t>
      </w:r>
      <w:r w:rsidRPr="00A0002C">
        <w:rPr>
          <w:b/>
        </w:rPr>
        <w:t>/202</w:t>
      </w:r>
      <w:r w:rsidR="002141A8">
        <w:rPr>
          <w:b/>
        </w:rPr>
        <w:t>5</w:t>
      </w:r>
      <w:r w:rsidRPr="00A0002C">
        <w:rPr>
          <w:b/>
        </w:rPr>
        <w:t xml:space="preserve">/WD/DEKiD </w:t>
      </w:r>
      <w:r w:rsidRPr="00A0002C">
        <w:rPr>
          <w:rFonts w:eastAsiaTheme="minorEastAsia"/>
          <w:b/>
          <w:lang w:eastAsia="pl-PL"/>
        </w:rPr>
        <w:t xml:space="preserve">w formie </w:t>
      </w:r>
      <w:r w:rsidRPr="00B631B8">
        <w:rPr>
          <w:rFonts w:eastAsiaTheme="minorEastAsia"/>
          <w:b/>
          <w:lang w:eastAsia="pl-PL"/>
        </w:rPr>
        <w:t xml:space="preserve">wsparcia </w:t>
      </w:r>
      <w:r w:rsidR="00BE3486">
        <w:rPr>
          <w:rFonts w:eastAsiaTheme="minorEastAsia"/>
          <w:b/>
          <w:lang w:eastAsia="pl-PL"/>
        </w:rPr>
        <w:t xml:space="preserve">w </w:t>
      </w:r>
      <w:r w:rsidR="00BE3486" w:rsidRPr="00BE3486">
        <w:rPr>
          <w:rFonts w:eastAsiaTheme="minorEastAsia"/>
          <w:b/>
          <w:lang w:eastAsia="pl-PL"/>
        </w:rPr>
        <w:t xml:space="preserve">zakresie </w:t>
      </w:r>
      <w:r w:rsidR="00BE3486" w:rsidRPr="00BE3486">
        <w:rPr>
          <w:b/>
        </w:rPr>
        <w:t>Wspierania i upowszechnienia kultury fizycznej</w:t>
      </w:r>
      <w:r w:rsidR="00BE3486">
        <w:rPr>
          <w:b/>
        </w:rPr>
        <w:t xml:space="preserve"> </w:t>
      </w:r>
      <w:r w:rsidR="00BE3486" w:rsidRPr="00BE3486">
        <w:rPr>
          <w:b/>
        </w:rPr>
        <w:t xml:space="preserve">pn. </w:t>
      </w:r>
      <w:r w:rsidR="00BE3486" w:rsidRPr="00BE3486">
        <w:rPr>
          <w:b/>
          <w:i/>
        </w:rPr>
        <w:t>Sport – Wojsko – Bezpieczeństwo</w:t>
      </w:r>
      <w:r w:rsidR="002141A8" w:rsidRPr="00BE3486">
        <w:rPr>
          <w:rFonts w:eastAsiaTheme="minorEastAsia"/>
          <w:b/>
          <w:i/>
          <w:lang w:eastAsia="pl-PL"/>
        </w:rPr>
        <w:t>.</w:t>
      </w:r>
    </w:p>
    <w:p w:rsidR="002141A8" w:rsidRPr="00A0002C" w:rsidRDefault="002141A8" w:rsidP="002141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911" w:tblpY="230"/>
        <w:tblW w:w="145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552"/>
        <w:gridCol w:w="3260"/>
        <w:gridCol w:w="4111"/>
        <w:gridCol w:w="2268"/>
        <w:gridCol w:w="1701"/>
      </w:tblGrid>
      <w:tr w:rsidR="00BE3486" w:rsidRPr="00EF078A" w:rsidTr="00BE3486">
        <w:trPr>
          <w:trHeight w:val="547"/>
          <w:tblHeader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86" w:rsidRPr="00EC7F11" w:rsidRDefault="00BE3486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E3486" w:rsidRPr="00EC7F11" w:rsidRDefault="00BE3486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86" w:rsidRPr="00EC7F11" w:rsidRDefault="00BE3486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E3486" w:rsidRPr="00EC7F11" w:rsidRDefault="00BE3486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86" w:rsidRPr="00EC7F11" w:rsidRDefault="00BE3486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3486" w:rsidRPr="00EC7F11" w:rsidRDefault="00BE3486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Rekomendowana</w:t>
            </w:r>
          </w:p>
          <w:p w:rsidR="00BE3486" w:rsidRPr="00EC7F11" w:rsidRDefault="00BE3486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BE3486" w:rsidRPr="00EF078A" w:rsidTr="00BE3486">
        <w:trPr>
          <w:trHeight w:val="114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2/14/2025/WD/DEKiD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Klub Sportowy Szkoły Sióstr Niepokalanek "Ursynów Warszawa"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Obóz letni dla dzieci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726C9">
              <w:rPr>
                <w:rFonts w:ascii="Times New Roman" w:hAnsi="Times New Roman" w:cs="Times New Roman"/>
                <w:color w:val="000000"/>
              </w:rPr>
              <w:t>i młodzieży o charakterze sportowo-obronnym.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50 000,00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84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4/14/2025/WD/DEKiD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Stowarzyszenie Adventure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Szkolenie terenowe – Fort Barycz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75 000,00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12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5/14/2025/WD/DEKiD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Kaszubskie Stowarzyszenie "GRYF"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Paintball – szkolenie sportowo-obronne dla młodzieży i dorosłych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99 980,00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1258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6/14/2025/WD/DEKiD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FUNDACJA POTRÓJNA KORONA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Nocny Marek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94 530,00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699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7/14/2025/WD/DEKiD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Stowarzyszenie Kavkaz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„Kavkaz –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726C9">
              <w:rPr>
                <w:rFonts w:ascii="Times New Roman" w:hAnsi="Times New Roman" w:cs="Times New Roman"/>
                <w:color w:val="000000"/>
              </w:rPr>
              <w:t>Integracja i Siła: Program Społeczno-Sportowy”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95 990,00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70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Stowarzyszenie "Kopernik"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Gotowi do Służby: Obóz sportowo-obronny uczniów z klas mundurowych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47 125,00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70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16/14/2025/WD/DEKiD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Wielosekcyjny Klub Sportowy M</w:t>
            </w:r>
            <w:r>
              <w:rPr>
                <w:rFonts w:ascii="Times New Roman" w:hAnsi="Times New Roman" w:cs="Times New Roman"/>
                <w:color w:val="000000"/>
              </w:rPr>
              <w:t xml:space="preserve">łodzieżowego Ośrodka Szkolenia </w:t>
            </w:r>
            <w:r>
              <w:rPr>
                <w:rFonts w:ascii="Times New Roman" w:hAnsi="Times New Roman" w:cs="Times New Roman"/>
                <w:color w:val="000000"/>
              </w:rPr>
              <w:br/>
              <w:t>i</w:t>
            </w:r>
            <w:r w:rsidRPr="008726C9">
              <w:rPr>
                <w:rFonts w:ascii="Times New Roman" w:hAnsi="Times New Roman" w:cs="Times New Roman"/>
                <w:color w:val="000000"/>
              </w:rPr>
              <w:t xml:space="preserve"> Rozwoju Sochaczew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W zdrowym ciele zdrowy ruch - Z WKSem biegnę znów!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99 400,00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59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20/14/2025/WD/DEKiD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Stowarzyszenie Adventure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Szkolenie terenowe – Fort Barycz (oferta poprawiona)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75 000,00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16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21/14/2025/WD/DEKiD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Klub Uczelniany Akademickiego Związku Sportowego Uniwersytetu Marii Curie-Skłodowskiej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Wektor Siły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56 800,00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4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23/14/2025/WD/DEKiD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ACTIVE FLOW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Treningi przeszkodowo-obronne z elementem strzelectwa laserowego dla młodzieży z Gdyni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43 660,00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59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24/14/2025/WD/DEKiD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Fundacja Wszelkich Możliwości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Nurkuj i walcz dla Ojczyzny - zajęcia nurkowe i zajęcia samoobrony dla dzieci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726C9">
              <w:rPr>
                <w:rFonts w:ascii="Times New Roman" w:hAnsi="Times New Roman" w:cs="Times New Roman"/>
                <w:color w:val="000000"/>
              </w:rPr>
              <w:t>i młodzieży aspirującej do pracy w służbach mundurowych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99 490,96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27/14/2025/WD/DEKiD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Stowarzyszenie "W Punkt"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Bądź Gotów - Survivalowa Akademia W PUNKT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21 500,00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31/14/2025/WD/DEKiD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Fundacja STULATEK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Poprawa kondycji Fizycznej poprzez treningi Kettlebell Sport, Pomiary Siły mięśniowej VALD DYnaMo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40 076,00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4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32/14/2025/WD/DEKiD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Związek Harcerstwa Polskiego Chorągiew Śląska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Bezpieczni w Ruchu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99 880,00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5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34/14/2025/WD/DEKiD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Stowarzyszenie Rozwój Sportowy Jarosławia i Okolic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Sport - Wojsko - Bezpieczeństwo ze Stowarzyszeniem Rozwój Sportowy Jarosławia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726C9">
              <w:rPr>
                <w:rFonts w:ascii="Times New Roman" w:hAnsi="Times New Roman" w:cs="Times New Roman"/>
                <w:color w:val="000000"/>
              </w:rPr>
              <w:t>i Okolic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99 775,00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1368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35/14/2025/WD/DEKiD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Stowarzyszenie Kolekcjonerskie White Eagle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Zawody Użyteczno-Bojowe - Orzeł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51 340,00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4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36/14/2025/WD/DEKiD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Związek Strzelecki "Strzelec" Józefa Piłsudskiego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Twierdza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89 120,00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5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38/14/2025/WD/DEKiD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Jednostka Strzelecka 3102 GRYF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Obóz Strzelecki Podsumo</w:t>
            </w:r>
            <w:r w:rsidRPr="008726C9">
              <w:rPr>
                <w:rFonts w:ascii="Times New Roman" w:hAnsi="Times New Roman" w:cs="Times New Roman"/>
                <w:color w:val="000000"/>
              </w:rPr>
              <w:t>w</w:t>
            </w: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8726C9">
              <w:rPr>
                <w:rFonts w:ascii="Times New Roman" w:hAnsi="Times New Roman" w:cs="Times New Roman"/>
                <w:color w:val="000000"/>
              </w:rPr>
              <w:t xml:space="preserve">jący Rok Szkoleniowy 2024/2025 22-29.08 wraz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726C9">
              <w:rPr>
                <w:rFonts w:ascii="Times New Roman" w:hAnsi="Times New Roman" w:cs="Times New Roman"/>
                <w:color w:val="000000"/>
              </w:rPr>
              <w:t>z szkoleniem dodatkowym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67 076,35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16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41/14/2025/WD/DEKiD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Stowarzyszenie "Samoobrony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726C9">
              <w:rPr>
                <w:rFonts w:ascii="Times New Roman" w:hAnsi="Times New Roman" w:cs="Times New Roman"/>
                <w:color w:val="000000"/>
              </w:rPr>
              <w:t>i sportów walki KMT"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„Sprawni do służby – Ogólnopolski Program Szkolenia Sportowo-Obronnego Młodzieży”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46 200,00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199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42/14/2025/WD/DEKiD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Pomorskie Zrzeszenie Ludowe Zespoły Sportowe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W DYCHĘ II - Wojewódzkie Zawody Strzeleckie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32 000,00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84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43/14/2025/WD/DEKiD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Fundacja Ultra Systema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WAROWNIA I - szkolenie sportowo-obronne dla uczniów klas mundurowych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64 069,00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83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44/14/2025/WD/DEKiD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Wodne Ochotnicze Pogotowie Ratunkowe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Rodzina Nadwiślańska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99 900,00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167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45/14/2025/WD/DEKiD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Stowarzyszenie Klub Sportowy Falanga Starogard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Przygotuj się do 16 – działania proobronne dla młodzieży z udziałem WCR i WOT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18 700,00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73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46/14/2025/WD/DEKiD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Fundacja Ypsilon Art.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Gotowość 360° – samoobrona, survival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726C9">
              <w:rPr>
                <w:rFonts w:ascii="Times New Roman" w:hAnsi="Times New Roman" w:cs="Times New Roman"/>
                <w:color w:val="000000"/>
              </w:rPr>
              <w:t>i ścieżka do służby wojskowej dla młodzieży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51 840,00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47/14/2025/WD/DEKiD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Fundacja Akademia Sportu Strefa Ruchu Książenice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Militarny turniej piłkarski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47 066,00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74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50/14/2025/WD/DEKiD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Klub Sportowy Dynamic Strong Gniezno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„S.A.F.E. II –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726C9">
              <w:rPr>
                <w:rFonts w:ascii="Times New Roman" w:hAnsi="Times New Roman" w:cs="Times New Roman"/>
                <w:color w:val="000000"/>
              </w:rPr>
              <w:t>Bezpieczny Ja”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57 800,00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741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53/14/2025/WD/DEKiD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Rozwój Sport Relacja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Sprawność, służba, społeczność – wprowadzenie do edukacji obronnej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9 300,00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39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54/14/2025/WD/DEKiD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Sportowy Klub Taekwon-Do An-Do W Pruszczu Gdańskim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„Sporty walki dla bezpieczeństwa – Taekwon-do w służbie aktywności fizycznej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726C9">
              <w:rPr>
                <w:rFonts w:ascii="Times New Roman" w:hAnsi="Times New Roman" w:cs="Times New Roman"/>
                <w:color w:val="000000"/>
              </w:rPr>
              <w:t>i postaw proobronnych”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35 505,00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112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56/14/2025/WD/DEKiD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Fundacja Zdrowa Kaloria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Akademia małego szeregowca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92 850,00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84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57/14/2025/WD/DEKiD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Fundacja Shooters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Silny jak żołnierz.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64 520,00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9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58/14/2025/WD/DEKiD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Fundacja "SPORTOWY DUCH"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Sport - drogą do bezpiecznej przyszłości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44 220,00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125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60/14/2025/WD/DEKiD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Uczniowski Klub Sportowy 35 Łódź – Dziecięca Szkółka Piłkarska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W służbie i w terenie – edukacja proobronna dla młodzieży UKS 35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25 670,00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208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62/14/2025/WD/DEKiD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Związek Harcerstwa Rzeczypospolitej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Kurs na głębię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43 304,00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84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63/14/2025/WD/DEKiD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AKTYWNY LUBARTÓW Stowarzyszenie Wspierające Sport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726C9">
              <w:rPr>
                <w:rFonts w:ascii="Times New Roman" w:hAnsi="Times New Roman" w:cs="Times New Roman"/>
                <w:color w:val="000000"/>
              </w:rPr>
              <w:t xml:space="preserve">i Rekreację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Run-Wieprz-River Lubartowski Bieg Terenowy z Przeszkodami - IV edycja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35 350,00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7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64/14/2025/WD/DEKiD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Fundacja Niezapomniani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Szkolenie nurkowe - Strefa Zanurzenia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63 330,00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8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66/14/2025/WD/DEKiD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Stowarzyszenie Inicjatyw Społecznych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Sprawność. Dyscyplina. Gotowość - zajęcia sportowo - wojskowe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76 500,00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241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67/14/2025/WD/DEKiD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Gramy Ofensywnie Spółka z</w:t>
            </w:r>
            <w:r w:rsidRPr="008726C9">
              <w:rPr>
                <w:rFonts w:ascii="Times New Roman" w:hAnsi="Times New Roman" w:cs="Times New Roman"/>
                <w:color w:val="000000"/>
              </w:rPr>
              <w:t xml:space="preserve"> Ograniczoną Odpowiedzialnością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Bezpieczna Kobieta – siła, świadomość, działanie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30 760,00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8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73/14/2025/WD/DEKiD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Związek Strzelecki „Strzelec” Józefa Piłsudsk</w:t>
            </w:r>
            <w:r>
              <w:rPr>
                <w:rFonts w:ascii="Times New Roman" w:hAnsi="Times New Roman" w:cs="Times New Roman"/>
                <w:color w:val="000000"/>
              </w:rPr>
              <w:t xml:space="preserve">iego Jednostka Strzelecka 1001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im. gen. d</w:t>
            </w:r>
            <w:r w:rsidRPr="008726C9">
              <w:rPr>
                <w:rFonts w:ascii="Times New Roman" w:hAnsi="Times New Roman" w:cs="Times New Roman"/>
                <w:color w:val="000000"/>
              </w:rPr>
              <w:t>yw. Janusza Głuchowskiego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lastRenderedPageBreak/>
              <w:t>Warsztaty strzelecko - ratownicze z elementami sprawnościowymi "MedTac25"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40 220,00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254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75/14/2025/WD/DEKiD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Klub Sportowy Prefbet-Sonarol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Lekkoatletyczne Podlasie - Podlaski Miting Lekkoatletyczny w Łomży i Miting 600-Lecia Miasta Kolno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53 950,00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79/14/2025/WD/DEKiD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Fundacja Zatrzymać Czas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Strzelaj Celnie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94 000,00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41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80/14/2025/WD/DEKiD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Fundacja Elements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Obrona Nowej Generacji - Strzelectwo, Krav Maga, Trening Mentalny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95 500,00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81/14/2025/WD/DEKiD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Młodzieżowy Klub Sportowy "Lubartów"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VII LUBARTOWSKI DZIEŃ SPORTU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40 000,00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14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82/14/2025/WD/DEKiD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Stowarzyszenie na Rzecz Dziedzictwa TOPO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Kawaleryjskie Drużynowe Zawody Strzeleckie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41 676,00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8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86/14/2025/WD/DEKiD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Towarzystwo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726C9">
              <w:rPr>
                <w:rFonts w:ascii="Times New Roman" w:hAnsi="Times New Roman" w:cs="Times New Roman"/>
                <w:color w:val="000000"/>
              </w:rPr>
              <w:t>8 Pułku Ułanów Księcia Józefa Poniatowskiego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Szkolenie probronne oraz podstawowe szkolenie obsługi broni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76 800,00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8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87/14/2025/WD/DEKiD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Fundacja Powerfly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,,Mobilizacja w Regionie: Lubuskie dla zdrowia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726C9">
              <w:rPr>
                <w:rFonts w:ascii="Times New Roman" w:hAnsi="Times New Roman" w:cs="Times New Roman"/>
                <w:color w:val="000000"/>
              </w:rPr>
              <w:t>i obronności”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98 600,00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89/14/2025/WD/DEKiD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Fundacja DRIEL 1944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Poczuj sie jak żołnierz brygady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70 000,00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94/14/2025/WD/DEKiD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Wodne Ochotnicze Pogotowie Ratunkowe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3/5 trzy-piąte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99 825,00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95/14/2025/WD/DEKiD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Klub Sportowy "MarioSport"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Sport ma moc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38 700,00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193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97/14/2025/WD/DEKiD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Fundacja System Aktywizacji Seniora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Zwiększenie gotowości obronnego społeczeństwa poprzez zajęcia sportowe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726C9">
              <w:rPr>
                <w:rFonts w:ascii="Times New Roman" w:hAnsi="Times New Roman" w:cs="Times New Roman"/>
                <w:color w:val="000000"/>
              </w:rPr>
              <w:t>z komponentem sportów rakietowych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80 000,00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168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98/14/2025/WD/DEKiD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Stowarzyszenie Kolbuszowski Klub Sportowy "Kolbuszowianka"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"S-W-B 2025 - organizacja obozu sportowo-obronnego dla dzieci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726C9">
              <w:rPr>
                <w:rFonts w:ascii="Times New Roman" w:hAnsi="Times New Roman" w:cs="Times New Roman"/>
                <w:color w:val="000000"/>
              </w:rPr>
              <w:t>i młodzieży".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33 000,00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99/14/2025/WD/DEKiD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MZKS Narew Ostrołęka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Bezpieczny cel – młodzieżowe szkolenie strzelecko-medyczne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726C9">
              <w:rPr>
                <w:rFonts w:ascii="Times New Roman" w:hAnsi="Times New Roman" w:cs="Times New Roman"/>
                <w:color w:val="000000"/>
              </w:rPr>
              <w:t>z elementami terenoznawstwa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19 875,00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100/14/2025/WD/DEKiD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Klub Sportowy Kobe z siedzibą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726C9">
              <w:rPr>
                <w:rFonts w:ascii="Times New Roman" w:hAnsi="Times New Roman" w:cs="Times New Roman"/>
                <w:color w:val="000000"/>
              </w:rPr>
              <w:t>w Jelczu-Laskowicach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Sport Bezpieczeństwo Kobe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100 000,00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101/14/2025/WD/DEKiD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Fundacja imienia Roberta Jedliczki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Kawaleryjski Bieg Myśliwski </w:t>
            </w:r>
            <w:r>
              <w:rPr>
                <w:rFonts w:ascii="Times New Roman" w:hAnsi="Times New Roman" w:cs="Times New Roman"/>
                <w:color w:val="000000"/>
              </w:rPr>
              <w:br/>
              <w:t>im. por. Kazimierza Jedliczki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49 000,00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103/14/2025/WD/DEKiD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Stowarzyszenie Klub Wspinaczkowy Kotłownia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Wspinaczka sportowa dla uczniów szkół podstawowych jako element wstępnego przygotowania do klas mundurowych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86 640,00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104/14/2025/WD/DEKiD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"Fun</w:t>
            </w:r>
            <w:r>
              <w:rPr>
                <w:rFonts w:ascii="Times New Roman" w:hAnsi="Times New Roman" w:cs="Times New Roman"/>
                <w:color w:val="000000"/>
              </w:rPr>
              <w:t>dacja Radosława Majdana Radość i</w:t>
            </w:r>
            <w:r w:rsidRPr="008726C9">
              <w:rPr>
                <w:rFonts w:ascii="Times New Roman" w:hAnsi="Times New Roman" w:cs="Times New Roman"/>
                <w:color w:val="000000"/>
              </w:rPr>
              <w:t xml:space="preserve">  Sport"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Obroń się z Andrzejem Supronem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84 000,00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105/14/2025/WD/DEKiD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Stowarzyszenie Czajnia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Obóz dla młodzieży Liceum Ogólnokształcącego w Łaszczowie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40 810,00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107/14/2025/WD/DEKiD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Wielkopolska Fundacja Rozwoju Inicjatyw Lokalnych "Futurum"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Bokserskie zajęcia dla młodzieży na terenach otwartych podnoszące wyszkolenie sportowo-obronne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76 750,00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108/14/2025/WD/DEKiD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Stowarzyszenie Garda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Otwarty Konkurs Ofert nr ew. 14/2025/WD/DEKiD Otwarty Konkurs Ofert na realizację zadań publicznych w formie wsparcia  w zakresie Wspierania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726C9">
              <w:rPr>
                <w:rFonts w:ascii="Times New Roman" w:hAnsi="Times New Roman" w:cs="Times New Roman"/>
                <w:color w:val="000000"/>
              </w:rPr>
              <w:t>i upowszechnienia kultury fizycznej pn. Sport – Wojsko – Bezpieczeństwo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97 670,00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109/14/2025/WD/DEKiD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Fundacja Wspornik, Polska Unia Karate Tradycyjnego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Gotowi do walki – silni ciałem, niezłomni duchem.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27 070,00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110/14/2025/WD/DEKiD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Nadwiślańskie Towarzystwo Strzeleckie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Podnoszenie wyszkolenia strzeleckiego potrzebnego w procesie rekrutacji do służby wojskowej oraz zawody użyteczno-bojowe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99 613,50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112/14/2025/WD/DEKiD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 Sportowa Akademia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726C9">
              <w:rPr>
                <w:rFonts w:ascii="Times New Roman" w:hAnsi="Times New Roman" w:cs="Times New Roman"/>
                <w:color w:val="000000"/>
              </w:rPr>
              <w:t>Michała Szyby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Zręczny adept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59 400,00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10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115/14/2025/WD/DEKiD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Młodzieżowy Klub Sportowy "Lubartów"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I Rodzinna Olimpiada Sportowa „Silna Rodzina – Silna Polska”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24 000,00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117/14/2025/WD/DEKiD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Stowarzyszenie Jeździeckie "proEquestrian"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Podnoszenie kwalifikacji młodzieży w zakresie obronności poprzez naukę i obsługę broni palnej oraz naukę pierwszej pomocy pola walki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98 900,00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118/14/2025/WD/DEKiD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Uczniowski Klub Sportowy JUDO MOKUSO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Judo - więcej niż sport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32 017,60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158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121/14/2025/WD/DEKiD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Stowarzyszenie Maxliga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Maxliga Niepodległości - Amatorska Liga Bokserska z okazji Święta Niepodległości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22 200,00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122/14/2025/WD/DEKiD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Fundacja Wsparcia Społecznego Razem - Bezpieczniej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" Współczesny Rekrut – Akademia Działań Kryzysowych " to program wszechstronnego rozwoju sportowo-obronnego, szkolenie praktyczne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726C9">
              <w:rPr>
                <w:rFonts w:ascii="Times New Roman" w:hAnsi="Times New Roman" w:cs="Times New Roman"/>
                <w:color w:val="000000"/>
              </w:rPr>
              <w:t>i mentalne w drodze do służby wojskowej.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99 944,30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123/14/2025/WD/DEKiD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Towarzystwo Społeczno-Prawne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Szkolenia sportowo-obronne dla dzieci i młodzieży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48 839,00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124/14/2025/WD/DEKiD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Stowarzyszenie "Błysk Jarosław"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Bezpieczne wysportowane pogranicze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99 700,00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126/14/2025/WD/DEKiD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Stowarzyszenie Pomorska Obrona Narodowa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Szkolenie unitarne U25 dla ludności cywilnej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726C9">
              <w:rPr>
                <w:rFonts w:ascii="Times New Roman" w:hAnsi="Times New Roman" w:cs="Times New Roman"/>
                <w:color w:val="000000"/>
              </w:rPr>
              <w:t>- etap I (2025)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17 264,00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106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127/14/2025/WD/DEKiD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Pomorski Klub Orientacji HARPAGAN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Ekstremalny Rajd na Orientację HARPAGAN - edycja 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73 620,04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9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128/14/2025/WD/DEKiD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Fundacja Strefa Dorastania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Zostań żołnierzem Rzeczypospolitej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100 000,00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BE3486" w:rsidRPr="00EF078A" w:rsidTr="00BE3486">
        <w:trPr>
          <w:trHeight w:val="126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EC7F11" w:rsidRDefault="00BE3486" w:rsidP="00BE34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129/14/2025/WD/DEKiD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 xml:space="preserve">Szwadron Honorowy 3 </w:t>
            </w:r>
            <w:r>
              <w:rPr>
                <w:rFonts w:ascii="Times New Roman" w:hAnsi="Times New Roman" w:cs="Times New Roman"/>
                <w:color w:val="000000"/>
              </w:rPr>
              <w:t xml:space="preserve">Pułku Szwoleżerów Mazowieckich </w:t>
            </w:r>
            <w:r>
              <w:rPr>
                <w:rFonts w:ascii="Times New Roman" w:hAnsi="Times New Roman" w:cs="Times New Roman"/>
                <w:color w:val="000000"/>
              </w:rPr>
              <w:br/>
              <w:t>im. płk. J</w:t>
            </w:r>
            <w:r w:rsidRPr="008726C9">
              <w:rPr>
                <w:rFonts w:ascii="Times New Roman" w:hAnsi="Times New Roman" w:cs="Times New Roman"/>
                <w:color w:val="000000"/>
              </w:rPr>
              <w:t>.Kozietulskiego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Szkolenie i zawody strzeleckie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38 280,00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86" w:rsidRPr="008726C9" w:rsidRDefault="00BE3486" w:rsidP="00E47A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</w:tbl>
    <w:p w:rsidR="001A74C4" w:rsidRDefault="001A74C4" w:rsidP="001A74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74C4" w:rsidRPr="001A74C4" w:rsidRDefault="001A74C4" w:rsidP="001A74C4">
      <w:pPr>
        <w:rPr>
          <w:rFonts w:ascii="Times New Roman" w:hAnsi="Times New Roman" w:cs="Times New Roman"/>
          <w:sz w:val="24"/>
          <w:szCs w:val="24"/>
        </w:rPr>
      </w:pPr>
    </w:p>
    <w:p w:rsidR="001A74C4" w:rsidRPr="001A74C4" w:rsidRDefault="001A74C4" w:rsidP="001A74C4">
      <w:pPr>
        <w:rPr>
          <w:rFonts w:ascii="Times New Roman" w:hAnsi="Times New Roman" w:cs="Times New Roman"/>
          <w:sz w:val="24"/>
          <w:szCs w:val="24"/>
        </w:rPr>
      </w:pPr>
    </w:p>
    <w:p w:rsidR="001A74C4" w:rsidRDefault="00BE3486" w:rsidP="001A74C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D35F1" wp14:editId="579B33F8">
                <wp:simplePos x="0" y="0"/>
                <wp:positionH relativeFrom="column">
                  <wp:posOffset>4610100</wp:posOffset>
                </wp:positionH>
                <wp:positionV relativeFrom="paragraph">
                  <wp:posOffset>10795</wp:posOffset>
                </wp:positionV>
                <wp:extent cx="4572000" cy="160782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3486" w:rsidRPr="00BB2110" w:rsidRDefault="00BE3486" w:rsidP="00BE34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:rsidR="00BE3486" w:rsidRPr="00BB2110" w:rsidRDefault="00BE3486" w:rsidP="00BE34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:rsidR="00BE3486" w:rsidRPr="00CF02D7" w:rsidRDefault="00BE3486" w:rsidP="00BE3486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:rsidR="00BE3486" w:rsidRPr="00CF02D7" w:rsidRDefault="00BE3486" w:rsidP="00BE3486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:rsidR="00BE3486" w:rsidRPr="00BB2110" w:rsidRDefault="00BE3486" w:rsidP="00BE34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1256A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Przemysław GRABOWSKI</w:t>
                            </w:r>
                          </w:p>
                          <w:p w:rsidR="00BE3486" w:rsidRPr="00133671" w:rsidRDefault="00BE3486" w:rsidP="00BE3486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:rsidR="00BE3486" w:rsidRPr="00133671" w:rsidRDefault="00BE3486" w:rsidP="00BE3486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BE3486" w:rsidRPr="00133671" w:rsidRDefault="00BE3486" w:rsidP="00BE3486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:rsidR="00BE3486" w:rsidRPr="00E60895" w:rsidRDefault="00BE3486" w:rsidP="00BE3486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D35F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63pt;margin-top:.85pt;width:5in;height:12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" fillcolor="white [3201]" stroked="f" strokeweight=".5pt">
                <v:textbox>
                  <w:txbxContent>
                    <w:p w:rsidR="00BE3486" w:rsidRPr="00BB2110" w:rsidRDefault="00BE3486" w:rsidP="00BE34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:rsidR="00BE3486" w:rsidRPr="00BB2110" w:rsidRDefault="00BE3486" w:rsidP="00BE34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:rsidR="00BE3486" w:rsidRPr="00CF02D7" w:rsidRDefault="00BE3486" w:rsidP="00BE3486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:rsidR="00BE3486" w:rsidRPr="00CF02D7" w:rsidRDefault="00BE3486" w:rsidP="00BE3486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:rsidR="00BE3486" w:rsidRPr="00BB2110" w:rsidRDefault="00BE3486" w:rsidP="00BE34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1256A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Przemysław GRABOWSKI</w:t>
                      </w:r>
                    </w:p>
                    <w:p w:rsidR="00BE3486" w:rsidRPr="00133671" w:rsidRDefault="00BE3486" w:rsidP="00BE3486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:rsidR="00BE3486" w:rsidRPr="00133671" w:rsidRDefault="00BE3486" w:rsidP="00BE3486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BE3486" w:rsidRPr="00133671" w:rsidRDefault="00BE3486" w:rsidP="00BE3486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:rsidR="00BE3486" w:rsidRPr="00E60895" w:rsidRDefault="00BE3486" w:rsidP="00BE3486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74C4" w:rsidRDefault="001A74C4" w:rsidP="001A74C4">
      <w:pPr>
        <w:rPr>
          <w:rFonts w:ascii="Times New Roman" w:hAnsi="Times New Roman" w:cs="Times New Roman"/>
          <w:sz w:val="24"/>
          <w:szCs w:val="24"/>
        </w:rPr>
      </w:pPr>
    </w:p>
    <w:p w:rsidR="007D581E" w:rsidRPr="001A74C4" w:rsidRDefault="001A74C4" w:rsidP="001A74C4">
      <w:pPr>
        <w:tabs>
          <w:tab w:val="left" w:pos="3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D581E" w:rsidRPr="001A74C4" w:rsidSect="00651E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FE4" w:rsidRDefault="005F4FE4">
      <w:pPr>
        <w:spacing w:after="0" w:line="240" w:lineRule="auto"/>
      </w:pPr>
      <w:r>
        <w:separator/>
      </w:r>
    </w:p>
  </w:endnote>
  <w:endnote w:type="continuationSeparator" w:id="0">
    <w:p w:rsidR="005F4FE4" w:rsidRDefault="005F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486" w:rsidRDefault="00BE34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56AF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56AF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5F4F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486" w:rsidRDefault="00BE3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FE4" w:rsidRDefault="005F4FE4">
      <w:pPr>
        <w:spacing w:after="0" w:line="240" w:lineRule="auto"/>
      </w:pPr>
      <w:r>
        <w:separator/>
      </w:r>
    </w:p>
  </w:footnote>
  <w:footnote w:type="continuationSeparator" w:id="0">
    <w:p w:rsidR="005F4FE4" w:rsidRDefault="005F4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486" w:rsidRDefault="00BE3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5F4FE4" w:rsidP="00441530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486" w:rsidRDefault="00BE34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A63D7"/>
    <w:multiLevelType w:val="hybridMultilevel"/>
    <w:tmpl w:val="D8F4C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51362"/>
    <w:rsid w:val="000B1C2E"/>
    <w:rsid w:val="000E5343"/>
    <w:rsid w:val="001256AF"/>
    <w:rsid w:val="001A74C4"/>
    <w:rsid w:val="001D781A"/>
    <w:rsid w:val="002060F9"/>
    <w:rsid w:val="002141A8"/>
    <w:rsid w:val="00281129"/>
    <w:rsid w:val="00282654"/>
    <w:rsid w:val="002F7F3C"/>
    <w:rsid w:val="00314F80"/>
    <w:rsid w:val="003D426D"/>
    <w:rsid w:val="003E29F8"/>
    <w:rsid w:val="003F7FEB"/>
    <w:rsid w:val="004D12C0"/>
    <w:rsid w:val="00537FBE"/>
    <w:rsid w:val="0057737B"/>
    <w:rsid w:val="005F4FE4"/>
    <w:rsid w:val="00646CD2"/>
    <w:rsid w:val="00697EE4"/>
    <w:rsid w:val="00713A85"/>
    <w:rsid w:val="00724B04"/>
    <w:rsid w:val="0073764C"/>
    <w:rsid w:val="007C2C64"/>
    <w:rsid w:val="007D581E"/>
    <w:rsid w:val="00864450"/>
    <w:rsid w:val="008C6350"/>
    <w:rsid w:val="00BE3486"/>
    <w:rsid w:val="00BF48BD"/>
    <w:rsid w:val="00BF669F"/>
    <w:rsid w:val="00C51AF7"/>
    <w:rsid w:val="00C52B36"/>
    <w:rsid w:val="00DF054A"/>
    <w:rsid w:val="00E81108"/>
    <w:rsid w:val="00EA58B4"/>
    <w:rsid w:val="00EF4F87"/>
    <w:rsid w:val="00FA1C7E"/>
    <w:rsid w:val="00FA264A"/>
    <w:rsid w:val="00FB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27BAC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2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B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141A8"/>
    <w:rPr>
      <w:color w:val="0563C1"/>
      <w:u w:val="single"/>
    </w:rPr>
  </w:style>
  <w:style w:type="character" w:customStyle="1" w:styleId="editable-pre-wrapped">
    <w:name w:val="editable-pre-wrapped"/>
    <w:basedOn w:val="Domylnaczcionkaakapitu"/>
    <w:rsid w:val="002141A8"/>
  </w:style>
  <w:style w:type="paragraph" w:styleId="Tekstpodstawowy">
    <w:name w:val="Body Text"/>
    <w:basedOn w:val="Normalny"/>
    <w:link w:val="TekstpodstawowyZnak"/>
    <w:uiPriority w:val="99"/>
    <w:unhideWhenUsed/>
    <w:rsid w:val="00BE3486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E348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51RG5nekZEcHY4UUlTSVQrb2UyMFZRcjI5NERNbkppZ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SjAHiJWi/2zjMm2tvESt5N0nt9wdb1BPAz0Eu+SW0rM=</DigestValue>
      </Reference>
      <Reference URI="#INFO">
        <DigestMethod Algorithm="http://www.w3.org/2001/04/xmlenc#sha256"/>
        <DigestValue>FipbUZti096gRi7ulQHBW8SdSlH79KGNF5kS/YRGnf4=</DigestValue>
      </Reference>
    </SignedInfo>
    <SignatureValue>VMvWxEPCnUACPlbMpleSs6WsgWIWzXkMGoNw7lrZcYSLJK75hOSQKYS4ju5X4FcC6RqLohEL9yCI4QgK2IFqHA==</SignatureValue>
    <Object Id="INFO">
      <ArrayOfString xmlns:xsi="http://www.w3.org/2001/XMLSchema-instance" xmlns:xsd="http://www.w3.org/2001/XMLSchema" xmlns="">
        <string>uDngzFDpv8QISIT+oe20VQr294DMnJid</string>
      </ArrayOfString>
    </Object>
  </Signature>
</WrappedLabelInfo>
</file>

<file path=customXml/itemProps1.xml><?xml version="1.0" encoding="utf-8"?>
<ds:datastoreItem xmlns:ds="http://schemas.openxmlformats.org/officeDocument/2006/customXml" ds:itemID="{85C5F25F-352E-49E4-AD68-5DA7F999696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97870FB-6E34-4191-A7ED-A8099BCF2271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1409</Words>
  <Characters>9267</Characters>
  <Application>Microsoft Office Word</Application>
  <DocSecurity>0</DocSecurity>
  <Lines>581</Lines>
  <Paragraphs>441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3</cp:revision>
  <cp:lastPrinted>2025-07-25T11:34:00Z</cp:lastPrinted>
  <dcterms:created xsi:type="dcterms:W3CDTF">2025-07-25T11:34:00Z</dcterms:created>
  <dcterms:modified xsi:type="dcterms:W3CDTF">2025-07-25T11:34:00Z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