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5E" w:rsidRPr="005D6627" w:rsidRDefault="0088375E" w:rsidP="005D6627">
      <w:pPr>
        <w:ind w:left="808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Miejscowość i data</w:t>
      </w:r>
    </w:p>
    <w:p w:rsidR="0088375E" w:rsidRPr="005D6627" w:rsidRDefault="00CF0BFB" w:rsidP="00275521">
      <w:pPr>
        <w:spacing w:before="120" w:after="12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Imię i nazwisko</w:t>
      </w:r>
      <w:r w:rsidR="0088375E" w:rsidRPr="005D6627">
        <w:rPr>
          <w:rFonts w:ascii="Arial" w:hAnsi="Arial" w:cs="Arial"/>
          <w:sz w:val="22"/>
          <w:szCs w:val="22"/>
        </w:rPr>
        <w:t>:</w:t>
      </w:r>
    </w:p>
    <w:p w:rsidR="00CF0BFB" w:rsidRPr="005D6627" w:rsidRDefault="00CF0BFB" w:rsidP="00275521">
      <w:pPr>
        <w:spacing w:before="120" w:after="12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color w:val="000000"/>
          <w:sz w:val="22"/>
          <w:szCs w:val="22"/>
        </w:rPr>
        <w:t>Nazwisko panieńskie dla mężatek</w:t>
      </w:r>
      <w:r w:rsidR="008559C1" w:rsidRPr="005D6627">
        <w:rPr>
          <w:rFonts w:ascii="Arial" w:hAnsi="Arial" w:cs="Arial"/>
          <w:color w:val="000000"/>
          <w:sz w:val="22"/>
          <w:szCs w:val="22"/>
        </w:rPr>
        <w:t xml:space="preserve"> </w:t>
      </w:r>
      <w:r w:rsidR="0088375E" w:rsidRPr="005D6627">
        <w:rPr>
          <w:rFonts w:ascii="Arial" w:hAnsi="Arial" w:cs="Arial"/>
          <w:color w:val="000000"/>
          <w:sz w:val="22"/>
          <w:szCs w:val="22"/>
        </w:rPr>
        <w:br/>
      </w:r>
      <w:r w:rsidR="008559C1" w:rsidRPr="005D6627">
        <w:rPr>
          <w:rFonts w:ascii="Arial" w:hAnsi="Arial" w:cs="Arial"/>
          <w:color w:val="000000"/>
          <w:sz w:val="22"/>
          <w:szCs w:val="22"/>
        </w:rPr>
        <w:t>i do kiedy obowiązywało</w:t>
      </w:r>
      <w:r w:rsidR="0088375E" w:rsidRPr="005D6627">
        <w:rPr>
          <w:rFonts w:ascii="Arial" w:hAnsi="Arial" w:cs="Arial"/>
          <w:color w:val="000000"/>
          <w:sz w:val="22"/>
          <w:szCs w:val="22"/>
        </w:rPr>
        <w:t>:</w:t>
      </w:r>
    </w:p>
    <w:p w:rsidR="008F7F44" w:rsidRPr="005D6627" w:rsidRDefault="00CF0BFB" w:rsidP="0027552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Data urodzenia</w:t>
      </w:r>
      <w:r w:rsidR="0088375E" w:rsidRPr="005D6627">
        <w:rPr>
          <w:rFonts w:ascii="Arial" w:hAnsi="Arial" w:cs="Arial"/>
          <w:sz w:val="22"/>
          <w:szCs w:val="22"/>
        </w:rPr>
        <w:t>:</w:t>
      </w:r>
    </w:p>
    <w:p w:rsidR="00CF0BFB" w:rsidRPr="005D6627" w:rsidRDefault="008F7F44" w:rsidP="00275521">
      <w:pPr>
        <w:spacing w:before="120" w:after="12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sz w:val="22"/>
          <w:szCs w:val="22"/>
        </w:rPr>
        <w:t>Imię ojca</w:t>
      </w:r>
      <w:r w:rsidR="0088375E" w:rsidRPr="005D6627">
        <w:rPr>
          <w:rFonts w:ascii="Arial" w:hAnsi="Arial" w:cs="Arial"/>
          <w:sz w:val="22"/>
          <w:szCs w:val="22"/>
        </w:rPr>
        <w:t>:</w:t>
      </w:r>
    </w:p>
    <w:p w:rsidR="0088375E" w:rsidRPr="005D6627" w:rsidRDefault="0088375E" w:rsidP="0027552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5D6627">
        <w:rPr>
          <w:rFonts w:ascii="Arial" w:hAnsi="Arial" w:cs="Arial"/>
          <w:color w:val="000000"/>
          <w:sz w:val="22"/>
          <w:szCs w:val="22"/>
        </w:rPr>
        <w:t>Telefon kontaktowy:</w:t>
      </w:r>
    </w:p>
    <w:p w:rsidR="00CF0BFB" w:rsidRPr="005D6627" w:rsidRDefault="00CF0BFB" w:rsidP="00275521">
      <w:pPr>
        <w:spacing w:before="120" w:after="360"/>
        <w:rPr>
          <w:rFonts w:ascii="Arial" w:hAnsi="Arial" w:cs="Arial"/>
          <w:sz w:val="22"/>
          <w:szCs w:val="22"/>
        </w:rPr>
      </w:pPr>
      <w:r w:rsidRPr="005D6627">
        <w:rPr>
          <w:rFonts w:ascii="Arial" w:hAnsi="Arial" w:cs="Arial"/>
          <w:color w:val="000000"/>
          <w:sz w:val="22"/>
          <w:szCs w:val="22"/>
        </w:rPr>
        <w:t>Dokładny adres do korespondencji</w:t>
      </w:r>
      <w:r w:rsidR="0088375E" w:rsidRPr="005D6627">
        <w:rPr>
          <w:rFonts w:ascii="Arial" w:hAnsi="Arial" w:cs="Arial"/>
          <w:color w:val="000000"/>
          <w:sz w:val="22"/>
          <w:szCs w:val="22"/>
        </w:rPr>
        <w:t xml:space="preserve"> </w:t>
      </w:r>
      <w:r w:rsidR="0088375E" w:rsidRPr="005D6627">
        <w:rPr>
          <w:rFonts w:ascii="Arial" w:hAnsi="Arial" w:cs="Arial"/>
          <w:color w:val="000000"/>
          <w:sz w:val="22"/>
          <w:szCs w:val="22"/>
        </w:rPr>
        <w:br/>
      </w:r>
      <w:r w:rsidRPr="005D6627">
        <w:rPr>
          <w:rFonts w:ascii="Arial" w:hAnsi="Arial" w:cs="Arial"/>
          <w:color w:val="000000"/>
          <w:sz w:val="22"/>
          <w:szCs w:val="22"/>
        </w:rPr>
        <w:t>z kodem pocztowym</w:t>
      </w:r>
      <w:r w:rsidR="0088375E" w:rsidRPr="005D6627">
        <w:rPr>
          <w:rFonts w:ascii="Arial" w:hAnsi="Arial" w:cs="Arial"/>
          <w:color w:val="000000"/>
          <w:sz w:val="22"/>
          <w:szCs w:val="22"/>
        </w:rPr>
        <w:t>:</w:t>
      </w:r>
    </w:p>
    <w:p w:rsidR="0088375E" w:rsidRPr="0088375E" w:rsidRDefault="0088375E" w:rsidP="0088375E">
      <w:pPr>
        <w:shd w:val="clear" w:color="auto" w:fill="FFFFFF"/>
        <w:tabs>
          <w:tab w:val="left" w:pos="709"/>
        </w:tabs>
        <w:spacing w:line="276" w:lineRule="auto"/>
        <w:ind w:left="6096"/>
        <w:rPr>
          <w:rFonts w:ascii="Arial" w:hAnsi="Arial" w:cs="Arial"/>
          <w:color w:val="000000"/>
          <w:sz w:val="24"/>
          <w:szCs w:val="22"/>
        </w:rPr>
      </w:pPr>
      <w:r w:rsidRPr="0088375E">
        <w:rPr>
          <w:rFonts w:ascii="Arial" w:hAnsi="Arial" w:cs="Arial"/>
          <w:b/>
          <w:color w:val="000000"/>
          <w:sz w:val="24"/>
          <w:szCs w:val="22"/>
        </w:rPr>
        <w:t>Archiwum Zakładowe</w:t>
      </w:r>
    </w:p>
    <w:p w:rsidR="0088375E" w:rsidRPr="0088375E" w:rsidRDefault="0088375E" w:rsidP="0088375E">
      <w:pPr>
        <w:shd w:val="clear" w:color="auto" w:fill="FFFFFF"/>
        <w:tabs>
          <w:tab w:val="left" w:pos="709"/>
        </w:tabs>
        <w:spacing w:after="720"/>
        <w:ind w:left="6095"/>
        <w:rPr>
          <w:rFonts w:ascii="Arial" w:hAnsi="Arial" w:cs="Arial"/>
          <w:b/>
          <w:color w:val="000000"/>
          <w:sz w:val="24"/>
          <w:szCs w:val="22"/>
        </w:rPr>
      </w:pPr>
      <w:r w:rsidRPr="0088375E">
        <w:rPr>
          <w:rFonts w:ascii="Arial" w:hAnsi="Arial" w:cs="Arial"/>
          <w:b/>
          <w:color w:val="000000"/>
          <w:sz w:val="24"/>
          <w:szCs w:val="22"/>
        </w:rPr>
        <w:t>Opolskiego Urzędu Wojewódzkiego</w:t>
      </w:r>
    </w:p>
    <w:p w:rsidR="00CF0BFB" w:rsidRPr="0088375E" w:rsidRDefault="008F7F44" w:rsidP="0088375E">
      <w:pPr>
        <w:pStyle w:val="Nagwek3"/>
        <w:spacing w:after="360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sz w:val="24"/>
          <w:szCs w:val="24"/>
        </w:rPr>
        <w:t>Wniosek</w:t>
      </w:r>
      <w:r w:rsidR="00371004" w:rsidRPr="0088375E">
        <w:rPr>
          <w:rFonts w:ascii="Arial" w:hAnsi="Arial" w:cs="Arial"/>
          <w:sz w:val="24"/>
          <w:szCs w:val="24"/>
        </w:rPr>
        <w:br/>
      </w:r>
      <w:bookmarkStart w:id="0" w:name="_GoBack"/>
      <w:r w:rsidR="00371004" w:rsidRPr="0088375E">
        <w:rPr>
          <w:rFonts w:ascii="Arial" w:hAnsi="Arial" w:cs="Arial"/>
          <w:sz w:val="24"/>
          <w:szCs w:val="24"/>
        </w:rPr>
        <w:t>o wydanie kserokopii dokumentacji osobowo-płacowej</w:t>
      </w:r>
      <w:bookmarkEnd w:id="0"/>
    </w:p>
    <w:p w:rsidR="00CF0BFB" w:rsidRPr="0088375E" w:rsidRDefault="00CF0BFB" w:rsidP="0088375E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88375E">
        <w:rPr>
          <w:rFonts w:ascii="Arial" w:hAnsi="Arial" w:cs="Arial"/>
          <w:sz w:val="24"/>
          <w:szCs w:val="24"/>
        </w:rPr>
        <w:t xml:space="preserve">Zwracam się z uprzejmą prośbą o wydanie </w:t>
      </w:r>
      <w:r w:rsidR="00791088" w:rsidRPr="0088375E">
        <w:rPr>
          <w:rFonts w:ascii="Arial" w:hAnsi="Arial" w:cs="Arial"/>
          <w:sz w:val="24"/>
          <w:szCs w:val="24"/>
        </w:rPr>
        <w:t xml:space="preserve">kserokopii </w:t>
      </w:r>
      <w:r w:rsidRPr="0088375E">
        <w:rPr>
          <w:rFonts w:ascii="Arial" w:hAnsi="Arial" w:cs="Arial"/>
          <w:sz w:val="24"/>
          <w:szCs w:val="24"/>
        </w:rPr>
        <w:t>dokumentów</w:t>
      </w:r>
      <w:r w:rsidR="000D0FDF" w:rsidRPr="0088375E">
        <w:rPr>
          <w:rFonts w:ascii="Arial" w:hAnsi="Arial" w:cs="Arial"/>
          <w:sz w:val="24"/>
          <w:szCs w:val="24"/>
        </w:rPr>
        <w:t xml:space="preserve"> (właściwe podkreślić)</w:t>
      </w:r>
      <w:r w:rsidRPr="0088375E">
        <w:rPr>
          <w:rFonts w:ascii="Arial" w:hAnsi="Arial" w:cs="Arial"/>
          <w:sz w:val="24"/>
          <w:szCs w:val="24"/>
        </w:rPr>
        <w:t>: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clear" w:pos="284"/>
          <w:tab w:val="left" w:pos="567"/>
        </w:tabs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kserokopia świadectwa pracy</w:t>
      </w:r>
    </w:p>
    <w:p w:rsidR="003C422E" w:rsidRPr="0088375E" w:rsidRDefault="000821C8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innych dokumentów z</w:t>
      </w:r>
      <w:r w:rsidR="003C422E" w:rsidRPr="0088375E">
        <w:rPr>
          <w:rFonts w:ascii="Arial" w:hAnsi="Arial" w:cs="Arial"/>
          <w:color w:val="000000"/>
          <w:sz w:val="24"/>
          <w:szCs w:val="24"/>
        </w:rPr>
        <w:t xml:space="preserve"> okresu zatrudnienia – w przypadku braku świadectwa pracy 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kserokopia umowy o pracę w celu przygotowania zawodowego</w:t>
      </w:r>
    </w:p>
    <w:p w:rsidR="00CF0BFB" w:rsidRPr="0088375E" w:rsidRDefault="003C422E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kartotek wynagrodzeń</w:t>
      </w:r>
      <w:r w:rsidR="00CF0BFB" w:rsidRPr="0088375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 xml:space="preserve">stawek zaszeregowania </w:t>
      </w:r>
      <w:r w:rsidRPr="0088375E">
        <w:rPr>
          <w:rFonts w:ascii="Arial" w:hAnsi="Arial" w:cs="Arial"/>
          <w:b/>
          <w:color w:val="000000"/>
          <w:sz w:val="24"/>
          <w:szCs w:val="24"/>
        </w:rPr>
        <w:t>-</w:t>
      </w:r>
      <w:r w:rsidRPr="0088375E">
        <w:rPr>
          <w:rFonts w:ascii="Arial" w:hAnsi="Arial" w:cs="Arial"/>
          <w:color w:val="000000"/>
          <w:sz w:val="24"/>
          <w:szCs w:val="24"/>
        </w:rPr>
        <w:t xml:space="preserve"> angaże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kart zasiłków chorobowych</w:t>
      </w:r>
    </w:p>
    <w:p w:rsidR="00CF0BFB" w:rsidRPr="0088375E" w:rsidRDefault="00924665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świadectwa pracy wykonywanej</w:t>
      </w:r>
      <w:r w:rsidR="00350895" w:rsidRPr="0088375E">
        <w:rPr>
          <w:rFonts w:ascii="Arial" w:hAnsi="Arial" w:cs="Arial"/>
          <w:color w:val="000000"/>
          <w:sz w:val="24"/>
          <w:szCs w:val="24"/>
        </w:rPr>
        <w:t xml:space="preserve"> w szczególnych</w:t>
      </w:r>
      <w:r w:rsidR="00CF0BFB" w:rsidRPr="0088375E">
        <w:rPr>
          <w:rFonts w:ascii="Arial" w:hAnsi="Arial" w:cs="Arial"/>
          <w:color w:val="000000"/>
          <w:sz w:val="24"/>
          <w:szCs w:val="24"/>
        </w:rPr>
        <w:t xml:space="preserve"> warunkach</w:t>
      </w:r>
    </w:p>
    <w:p w:rsidR="00CF0BFB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urlopów wychowawczych</w:t>
      </w:r>
      <w:r w:rsidR="000821C8" w:rsidRPr="0088375E">
        <w:rPr>
          <w:rFonts w:ascii="Arial" w:hAnsi="Arial" w:cs="Arial"/>
          <w:color w:val="000000"/>
          <w:sz w:val="24"/>
          <w:szCs w:val="24"/>
        </w:rPr>
        <w:t xml:space="preserve"> oraz urlopów bezpłatnych</w:t>
      </w:r>
    </w:p>
    <w:p w:rsidR="005C4A59" w:rsidRPr="0088375E" w:rsidRDefault="00CF0BFB" w:rsidP="0088375E">
      <w:pPr>
        <w:numPr>
          <w:ilvl w:val="0"/>
          <w:numId w:val="4"/>
        </w:numPr>
        <w:shd w:val="clear" w:color="auto" w:fill="FFFFFF"/>
        <w:tabs>
          <w:tab w:val="left" w:pos="567"/>
        </w:tabs>
        <w:spacing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zasadniczej służby wojskowej</w:t>
      </w:r>
    </w:p>
    <w:p w:rsidR="005C4A59" w:rsidRDefault="005C4A59" w:rsidP="0088375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240" w:line="360" w:lineRule="auto"/>
        <w:ind w:left="567" w:hanging="425"/>
        <w:rPr>
          <w:rFonts w:ascii="Arial" w:hAnsi="Arial" w:cs="Arial"/>
          <w:color w:val="000000"/>
          <w:sz w:val="24"/>
          <w:szCs w:val="24"/>
        </w:rPr>
      </w:pPr>
      <w:r w:rsidRPr="0088375E">
        <w:rPr>
          <w:rFonts w:ascii="Arial" w:hAnsi="Arial" w:cs="Arial"/>
          <w:color w:val="000000"/>
          <w:sz w:val="24"/>
          <w:szCs w:val="24"/>
        </w:rPr>
        <w:t>innych dokumentów z akt osobowych (wymienić)</w:t>
      </w:r>
      <w:r w:rsidR="0088375E" w:rsidRPr="0088375E">
        <w:rPr>
          <w:rFonts w:ascii="Arial" w:hAnsi="Arial" w:cs="Arial"/>
          <w:color w:val="000000"/>
          <w:sz w:val="24"/>
          <w:szCs w:val="24"/>
        </w:rPr>
        <w:t>:</w:t>
      </w:r>
    </w:p>
    <w:p w:rsidR="005D6627" w:rsidRDefault="005D6627" w:rsidP="005D6627">
      <w:pPr>
        <w:shd w:val="clear" w:color="auto" w:fill="FFFFFF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okresu zatrudnienia (podać przedział czasowy):</w:t>
      </w:r>
    </w:p>
    <w:p w:rsidR="005D6627" w:rsidRDefault="005D6627" w:rsidP="005D6627">
      <w:pPr>
        <w:shd w:val="clear" w:color="auto" w:fill="FFFFFF"/>
        <w:spacing w:after="12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(podać nazwę zakładu pracy):</w:t>
      </w:r>
    </w:p>
    <w:p w:rsidR="00115CF2" w:rsidRPr="0088375E" w:rsidRDefault="00CF0BFB" w:rsidP="00275521">
      <w:pPr>
        <w:shd w:val="clear" w:color="auto" w:fill="FFFFFF"/>
        <w:tabs>
          <w:tab w:val="left" w:pos="340"/>
        </w:tabs>
        <w:spacing w:after="1320"/>
        <w:rPr>
          <w:rFonts w:ascii="Arial" w:hAnsi="Arial" w:cs="Arial"/>
          <w:color w:val="000000"/>
          <w:sz w:val="24"/>
        </w:rPr>
      </w:pPr>
      <w:r w:rsidRPr="0088375E">
        <w:rPr>
          <w:rFonts w:ascii="Arial" w:hAnsi="Arial" w:cs="Arial"/>
          <w:color w:val="000000"/>
          <w:sz w:val="24"/>
        </w:rPr>
        <w:t>służba wojskowa/</w:t>
      </w:r>
      <w:r w:rsidR="005D6627">
        <w:rPr>
          <w:rFonts w:ascii="Arial" w:hAnsi="Arial" w:cs="Arial"/>
          <w:color w:val="000000"/>
          <w:sz w:val="24"/>
        </w:rPr>
        <w:t xml:space="preserve"> </w:t>
      </w:r>
      <w:r w:rsidRPr="0088375E">
        <w:rPr>
          <w:rFonts w:ascii="Arial" w:hAnsi="Arial" w:cs="Arial"/>
          <w:color w:val="000000"/>
          <w:sz w:val="24"/>
        </w:rPr>
        <w:t xml:space="preserve">urlop </w:t>
      </w:r>
      <w:r w:rsidRPr="0088375E">
        <w:rPr>
          <w:rFonts w:ascii="Arial" w:hAnsi="Arial" w:cs="Arial"/>
          <w:color w:val="000000"/>
          <w:sz w:val="24"/>
          <w:szCs w:val="24"/>
        </w:rPr>
        <w:t>wychowawczy (właściwe podkreślić)</w:t>
      </w:r>
      <w:r w:rsidRPr="0088375E">
        <w:rPr>
          <w:rFonts w:ascii="Arial" w:hAnsi="Arial" w:cs="Arial"/>
          <w:color w:val="000000"/>
          <w:sz w:val="24"/>
        </w:rPr>
        <w:t xml:space="preserve"> podczas okresu zatrudnienia</w:t>
      </w:r>
      <w:r w:rsidR="005D6627">
        <w:rPr>
          <w:rFonts w:ascii="Arial" w:hAnsi="Arial" w:cs="Arial"/>
          <w:color w:val="000000"/>
          <w:sz w:val="24"/>
        </w:rPr>
        <w:t xml:space="preserve"> (podać przedział czasowy)</w:t>
      </w:r>
      <w:r w:rsidR="0088375E" w:rsidRPr="0088375E">
        <w:rPr>
          <w:rFonts w:ascii="Arial" w:hAnsi="Arial" w:cs="Arial"/>
          <w:color w:val="000000"/>
          <w:sz w:val="24"/>
        </w:rPr>
        <w:t>:</w:t>
      </w:r>
    </w:p>
    <w:p w:rsidR="00CF0BFB" w:rsidRPr="0088375E" w:rsidRDefault="000D0FDF" w:rsidP="005D6627">
      <w:pPr>
        <w:shd w:val="clear" w:color="auto" w:fill="FFFFFF"/>
        <w:tabs>
          <w:tab w:val="left" w:pos="340"/>
          <w:tab w:val="left" w:pos="7513"/>
        </w:tabs>
        <w:ind w:left="7513"/>
        <w:rPr>
          <w:rFonts w:ascii="Arial" w:hAnsi="Arial" w:cs="Arial"/>
          <w:sz w:val="24"/>
        </w:rPr>
      </w:pPr>
      <w:r w:rsidRPr="0088375E">
        <w:rPr>
          <w:rFonts w:ascii="Arial" w:hAnsi="Arial" w:cs="Arial"/>
          <w:color w:val="000000"/>
          <w:sz w:val="24"/>
        </w:rPr>
        <w:t>podpis</w:t>
      </w:r>
    </w:p>
    <w:p w:rsidR="00F75769" w:rsidRDefault="00644A5D" w:rsidP="00F75769">
      <w:pPr>
        <w:pStyle w:val="Nagwek2"/>
        <w:spacing w:after="480"/>
        <w:rPr>
          <w:rFonts w:ascii="Arial" w:hAnsi="Arial" w:cs="Arial"/>
          <w:sz w:val="24"/>
          <w:szCs w:val="24"/>
        </w:rPr>
      </w:pPr>
      <w:r>
        <w:rPr>
          <w:sz w:val="18"/>
          <w:szCs w:val="18"/>
        </w:rPr>
        <w:br w:type="page"/>
      </w:r>
      <w:r w:rsidR="00F75769">
        <w:rPr>
          <w:rFonts w:ascii="Arial" w:hAnsi="Arial" w:cs="Arial"/>
          <w:sz w:val="24"/>
          <w:szCs w:val="24"/>
        </w:rPr>
        <w:lastRenderedPageBreak/>
        <w:t>Klauzula informacyjna</w:t>
      </w:r>
    </w:p>
    <w:p w:rsidR="00F75769" w:rsidRPr="00153CA1" w:rsidRDefault="00F75769" w:rsidP="00F75769">
      <w:pPr>
        <w:widowControl/>
        <w:shd w:val="clear" w:color="auto" w:fill="FFFFFF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Realizując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000000"/>
        </w:rPr>
      </w:pPr>
      <w:r w:rsidRPr="00153CA1">
        <w:rPr>
          <w:rFonts w:ascii="Arial" w:hAnsi="Arial" w:cs="Arial"/>
          <w:color w:val="000000"/>
        </w:rPr>
        <w:t>Administratorem Pani/Pana danych osobowych jest Wojewoda Opolski, którego siedzibą jest Opolski Urząd Wojewódzki w Opolu, ul. Piastowska 14, 45-082 Opole, tel. </w:t>
      </w:r>
      <w:hyperlink r:id="rId8" w:history="1">
        <w:r w:rsidRPr="00153CA1">
          <w:rPr>
            <w:rFonts w:ascii="Arial" w:hAnsi="Arial" w:cs="Arial"/>
            <w:color w:val="000000"/>
          </w:rPr>
          <w:t>77 45 24 125</w:t>
        </w:r>
      </w:hyperlink>
      <w:r w:rsidRPr="00153CA1">
        <w:rPr>
          <w:rFonts w:ascii="Arial" w:hAnsi="Arial" w:cs="Arial"/>
          <w:color w:val="000000"/>
        </w:rPr>
        <w:t>, email: </w:t>
      </w:r>
      <w:hyperlink r:id="rId9" w:history="1">
        <w:r w:rsidRPr="00153CA1">
          <w:rPr>
            <w:rFonts w:ascii="Arial" w:hAnsi="Arial" w:cs="Arial"/>
            <w:color w:val="000000"/>
          </w:rPr>
          <w:t>bok@opole.uw.gov.pl</w:t>
        </w:r>
      </w:hyperlink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000000"/>
        </w:rPr>
      </w:pPr>
      <w:r w:rsidRPr="00153CA1">
        <w:rPr>
          <w:rFonts w:ascii="Arial" w:hAnsi="Arial" w:cs="Arial"/>
          <w:color w:val="000000"/>
        </w:rPr>
        <w:t>W sprawach związanych z danymi osobowymi proszę kontaktować się z inspektorem ochrony danych poprzez adres e-mail </w:t>
      </w:r>
      <w:hyperlink r:id="rId10" w:history="1">
        <w:r w:rsidRPr="00153CA1">
          <w:rPr>
            <w:rFonts w:ascii="Arial" w:hAnsi="Arial" w:cs="Arial"/>
            <w:color w:val="000000"/>
          </w:rPr>
          <w:t>iod@opole.uw.gov.pl</w:t>
        </w:r>
      </w:hyperlink>
      <w:r w:rsidRPr="00153CA1">
        <w:rPr>
          <w:rFonts w:ascii="Arial" w:hAnsi="Arial" w:cs="Arial"/>
          <w:color w:val="000000"/>
        </w:rPr>
        <w:t> lub listownie na adres: Opolski Urząd Wojewódzki w Opolu, ul. Piastowska 14, 45-082 Opole.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000000"/>
        </w:rPr>
      </w:pPr>
      <w:r w:rsidRPr="00153CA1">
        <w:rPr>
          <w:rFonts w:ascii="Arial" w:hAnsi="Arial" w:cs="Arial"/>
          <w:color w:val="000000"/>
        </w:rPr>
        <w:t>Pani/Pana dane osobowe przetwarzane będą w celu:</w:t>
      </w:r>
    </w:p>
    <w:p w:rsidR="00F75769" w:rsidRPr="00087085" w:rsidRDefault="00F75769" w:rsidP="002C3E65">
      <w:pPr>
        <w:pStyle w:val="Standard"/>
        <w:numPr>
          <w:ilvl w:val="1"/>
          <w:numId w:val="11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/>
          <w:sz w:val="20"/>
          <w:szCs w:val="20"/>
          <w:lang w:eastAsia="de-DE"/>
        </w:rPr>
      </w:pPr>
      <w:r w:rsidRPr="00087085">
        <w:rPr>
          <w:rFonts w:ascii="Arial" w:hAnsi="Arial"/>
          <w:sz w:val="20"/>
          <w:szCs w:val="20"/>
          <w:lang w:eastAsia="de-DE"/>
        </w:rPr>
        <w:t xml:space="preserve">rozpatrzenia wniosku </w:t>
      </w:r>
      <w:r w:rsidRPr="00087085">
        <w:rPr>
          <w:rStyle w:val="Domylnaczcionkaakapitu1"/>
          <w:rFonts w:ascii="Arial" w:hAnsi="Arial"/>
          <w:sz w:val="20"/>
          <w:szCs w:val="20"/>
          <w:lang w:eastAsia="de-DE"/>
        </w:rPr>
        <w:t>o wydanie kserokopii dokumentacji osobowo-płacowej</w:t>
      </w:r>
      <w:r w:rsidRPr="00087085">
        <w:rPr>
          <w:rFonts w:ascii="Arial" w:hAnsi="Arial"/>
          <w:sz w:val="20"/>
          <w:szCs w:val="20"/>
          <w:lang w:eastAsia="de-DE"/>
        </w:rPr>
        <w:t xml:space="preserve"> byłym pracownikom przedsiębiorstw zlikwidowanych na podstawie art. 6 ust.1 </w:t>
      </w:r>
      <w:proofErr w:type="spellStart"/>
      <w:r w:rsidRPr="00087085">
        <w:rPr>
          <w:rFonts w:ascii="Arial" w:hAnsi="Arial"/>
          <w:sz w:val="20"/>
          <w:szCs w:val="20"/>
          <w:lang w:eastAsia="de-DE"/>
        </w:rPr>
        <w:t>lit.c</w:t>
      </w:r>
      <w:proofErr w:type="spellEnd"/>
      <w:r w:rsidRPr="00087085">
        <w:rPr>
          <w:rFonts w:ascii="Arial" w:hAnsi="Arial"/>
          <w:sz w:val="20"/>
          <w:szCs w:val="20"/>
          <w:lang w:eastAsia="de-DE"/>
        </w:rPr>
        <w:t xml:space="preserve"> RODO w trybie ustawy o narodowym zasobie archiwalnym i archiwach z dnia 14 lipca 1983 r.</w:t>
      </w:r>
      <w:r w:rsidR="002C3E65">
        <w:rPr>
          <w:rFonts w:ascii="Arial" w:hAnsi="Arial"/>
          <w:sz w:val="20"/>
          <w:szCs w:val="20"/>
          <w:lang w:eastAsia="de-DE"/>
        </w:rPr>
        <w:t>,</w:t>
      </w:r>
    </w:p>
    <w:p w:rsidR="00F75769" w:rsidRPr="00087085" w:rsidRDefault="00F75769" w:rsidP="002C3E65">
      <w:pPr>
        <w:pStyle w:val="Standard"/>
        <w:numPr>
          <w:ilvl w:val="1"/>
          <w:numId w:val="11"/>
        </w:numPr>
        <w:tabs>
          <w:tab w:val="left" w:pos="284"/>
        </w:tabs>
        <w:spacing w:before="120" w:after="120" w:line="276" w:lineRule="auto"/>
        <w:ind w:left="284" w:hanging="284"/>
        <w:rPr>
          <w:rFonts w:ascii="Arial" w:hAnsi="Arial"/>
          <w:sz w:val="20"/>
          <w:szCs w:val="20"/>
          <w:lang w:eastAsia="de-DE"/>
        </w:rPr>
      </w:pPr>
      <w:r w:rsidRPr="00087085">
        <w:rPr>
          <w:rFonts w:ascii="Arial" w:hAnsi="Arial"/>
          <w:sz w:val="20"/>
          <w:szCs w:val="20"/>
          <w:lang w:eastAsia="de-DE"/>
        </w:rPr>
        <w:t xml:space="preserve">wykonania obowiązku archiwizacyjnego na podstawie art. 6 ust.1 </w:t>
      </w:r>
      <w:proofErr w:type="spellStart"/>
      <w:r w:rsidRPr="00087085">
        <w:rPr>
          <w:rFonts w:ascii="Arial" w:hAnsi="Arial"/>
          <w:sz w:val="20"/>
          <w:szCs w:val="20"/>
          <w:lang w:eastAsia="de-DE"/>
        </w:rPr>
        <w:t>lit.c</w:t>
      </w:r>
      <w:proofErr w:type="spellEnd"/>
      <w:r w:rsidRPr="00087085">
        <w:rPr>
          <w:rFonts w:ascii="Arial" w:hAnsi="Arial"/>
          <w:sz w:val="20"/>
          <w:szCs w:val="20"/>
          <w:lang w:eastAsia="de-DE"/>
        </w:rPr>
        <w:t xml:space="preserve"> RODO w związku z przepisami ustawy z dnia 14 lipca 1983 r. o narodowym zasobie archiwalnym i archiwach.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Odbiorcami Pani/Pana danych osobowych mogą być wyłącznie podmioty upoważnione na podstawie przepisów prawa (m.in. Policja, Prokuratura, Sąd, organy kontrolne), podmioty świadczące usługi doręczania pism oraz podmioty, które przetwarzają dane osobowe w imieniu Administratora, na podstawie zawartej umowy powierzenia przetwarzania danych osobowych.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Pani/Pana dane osobowe nie będą przekazywane do państwa trzeciego/organizacji międzynarodowej.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Okres przechowywania przez Wojewodę Opolskiego Pani/Pana danych osobowych uzależniony jest od rodzaju sprawy, jaka została wniesiona do tutejszego Urzędu i nadanej jej kategorii archiwalnej, zgodnej z jednolitym rzeczowym wykazem akt określonym przepisem prawa i wynosi 5 lat liczone w pełnych latach kalendarzowych począwszy od dnia 1 stycznia roku następnego od daty załatwienia sprawy. Pani/Pana dane osobowe mogą być jednak przechowywane dłużej ze względu na to, że materiały będące we władaniu administracji publicznej mogą być usunięte tylko na podstawie zgody archiwum państwowego.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>Przysługuje Pani/Panu prawo dostępu do danych osobowych Pani/Pana dotyczących, sprostowania danych osobowych, usunięcia danych osobowych, ograniczenia przetwarzania danych osobowych, a także prawo wniesienia sprzeciwu wobec przetwarzania danych osobowych.</w:t>
      </w:r>
    </w:p>
    <w:p w:rsidR="00F75769" w:rsidRPr="00153CA1" w:rsidRDefault="00F75769" w:rsidP="00F75769">
      <w:pPr>
        <w:widowControl/>
        <w:numPr>
          <w:ilvl w:val="0"/>
          <w:numId w:val="9"/>
        </w:numPr>
        <w:shd w:val="clear" w:color="auto" w:fill="FFFFFF"/>
        <w:spacing w:after="160" w:line="259" w:lineRule="auto"/>
        <w:ind w:left="0"/>
        <w:textAlignment w:val="baseline"/>
        <w:rPr>
          <w:rFonts w:ascii="Arial" w:hAnsi="Arial" w:cs="Arial"/>
          <w:color w:val="1B1B1B"/>
        </w:rPr>
      </w:pPr>
      <w:r w:rsidRPr="00153CA1">
        <w:rPr>
          <w:rFonts w:ascii="Arial" w:hAnsi="Arial" w:cs="Arial"/>
          <w:color w:val="000000"/>
        </w:rPr>
        <w:t xml:space="preserve">Podanie Wojewodzie Opolskiemu danych osobowych umożliwiających Pani/Pana identyfikację jest dobrowolne, jednak ich niepodanie może uniemożliwić rozpatrzenie wniosku o </w:t>
      </w:r>
      <w:r w:rsidRPr="00087085">
        <w:rPr>
          <w:rFonts w:ascii="Arial" w:hAnsi="Arial" w:cs="Arial"/>
          <w:color w:val="000000"/>
        </w:rPr>
        <w:t>wydanie kserokopii dokumentacji osobowo-płacowej</w:t>
      </w:r>
    </w:p>
    <w:p w:rsidR="00F75769" w:rsidRPr="00087085" w:rsidRDefault="00F75769" w:rsidP="00F75769">
      <w:pPr>
        <w:widowControl/>
        <w:numPr>
          <w:ilvl w:val="0"/>
          <w:numId w:val="9"/>
        </w:numPr>
        <w:shd w:val="clear" w:color="auto" w:fill="FFFFFF"/>
        <w:ind w:left="0"/>
        <w:textAlignment w:val="baseline"/>
        <w:rPr>
          <w:rFonts w:ascii="Arial" w:hAnsi="Arial" w:cs="Arial"/>
          <w:color w:val="1B1B1B"/>
        </w:rPr>
      </w:pPr>
      <w:r w:rsidRPr="00087085">
        <w:rPr>
          <w:rFonts w:ascii="Arial" w:hAnsi="Arial" w:cs="Arial"/>
          <w:color w:val="000000"/>
        </w:rPr>
        <w:t>W przypadku uznania, że przetwarzanie Pani/Pana danych osobowych narusza przepisy o ochronie tych danych, przysługuje Pani/Panu prawo do wniesienia skargi do Prezesa Urzędu Ochrony Danych Osobowych.</w:t>
      </w:r>
    </w:p>
    <w:p w:rsidR="00F75769" w:rsidRPr="00087085" w:rsidRDefault="00F75769" w:rsidP="00F75769">
      <w:pPr>
        <w:widowControl/>
        <w:numPr>
          <w:ilvl w:val="0"/>
          <w:numId w:val="9"/>
        </w:numPr>
        <w:shd w:val="clear" w:color="auto" w:fill="FFFFFF"/>
        <w:ind w:left="0"/>
        <w:textAlignment w:val="baseline"/>
        <w:rPr>
          <w:rFonts w:ascii="Arial" w:hAnsi="Arial" w:cs="Arial"/>
          <w:color w:val="1B1B1B"/>
        </w:rPr>
      </w:pPr>
      <w:r w:rsidRPr="00087085">
        <w:rPr>
          <w:rFonts w:ascii="Arial" w:hAnsi="Arial" w:cs="Arial"/>
          <w:color w:val="000000"/>
        </w:rPr>
        <w:t>Pani/Pana dane osobowe nie będą podlegały zautomatyzowanemu podejmowaniu decyzji, w tym również profilowaniu.</w:t>
      </w:r>
    </w:p>
    <w:p w:rsidR="00F75769" w:rsidRDefault="00F75769" w:rsidP="00F75769">
      <w:pPr>
        <w:pStyle w:val="Standard"/>
        <w:spacing w:before="120" w:after="120" w:line="276" w:lineRule="auto"/>
        <w:ind w:firstLine="567"/>
        <w:rPr>
          <w:rFonts w:ascii="Arial" w:hAnsi="Arial"/>
          <w:sz w:val="22"/>
          <w:szCs w:val="22"/>
          <w:lang w:eastAsia="de-DE"/>
        </w:rPr>
      </w:pPr>
    </w:p>
    <w:p w:rsidR="00F75769" w:rsidRDefault="00F75769" w:rsidP="00F75769">
      <w:pPr>
        <w:pStyle w:val="Standard"/>
        <w:spacing w:before="120" w:after="120" w:line="276" w:lineRule="auto"/>
        <w:ind w:firstLine="567"/>
        <w:rPr>
          <w:rFonts w:ascii="Arial" w:hAnsi="Arial"/>
          <w:sz w:val="22"/>
          <w:szCs w:val="22"/>
          <w:lang w:eastAsia="de-DE"/>
        </w:rPr>
      </w:pPr>
    </w:p>
    <w:p w:rsidR="00644A5D" w:rsidRDefault="00644A5D">
      <w:pPr>
        <w:widowControl/>
        <w:rPr>
          <w:color w:val="000000"/>
          <w:sz w:val="18"/>
          <w:szCs w:val="18"/>
        </w:rPr>
      </w:pPr>
    </w:p>
    <w:sectPr w:rsidR="00644A5D" w:rsidSect="007619CA">
      <w:footerReference w:type="default" r:id="rId11"/>
      <w:footerReference w:type="first" r:id="rId12"/>
      <w:pgSz w:w="11909" w:h="16834"/>
      <w:pgMar w:top="1135" w:right="720" w:bottom="1135" w:left="720" w:header="708" w:footer="708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35D" w:rsidRDefault="0016535D" w:rsidP="00115CF2">
      <w:r>
        <w:separator/>
      </w:r>
    </w:p>
  </w:endnote>
  <w:endnote w:type="continuationSeparator" w:id="0">
    <w:p w:rsidR="0016535D" w:rsidRDefault="0016535D" w:rsidP="0011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875736"/>
      <w:docPartObj>
        <w:docPartGallery w:val="Page Numbers (Bottom of Page)"/>
        <w:docPartUnique/>
      </w:docPartObj>
    </w:sdtPr>
    <w:sdtEndPr/>
    <w:sdtContent>
      <w:sdt>
        <w:sdtPr>
          <w:id w:val="-77059719"/>
          <w:docPartObj>
            <w:docPartGallery w:val="Page Numbers (Top of Page)"/>
            <w:docPartUnique/>
          </w:docPartObj>
        </w:sdtPr>
        <w:sdtEndPr/>
        <w:sdtContent>
          <w:p w:rsidR="005D6627" w:rsidRDefault="005D6627">
            <w:pPr>
              <w:pStyle w:val="Stopka"/>
              <w:jc w:val="right"/>
            </w:pPr>
            <w:r w:rsidRPr="005D6627">
              <w:rPr>
                <w:rFonts w:ascii="Arial" w:hAnsi="Arial" w:cs="Arial"/>
              </w:rPr>
              <w:t xml:space="preserve">Strona </w:t>
            </w:r>
            <w:r w:rsidRPr="005D6627">
              <w:rPr>
                <w:rFonts w:ascii="Arial" w:hAnsi="Arial" w:cs="Arial"/>
                <w:bCs/>
              </w:rPr>
              <w:t>1</w:t>
            </w:r>
            <w:r w:rsidRPr="005D6627">
              <w:rPr>
                <w:rFonts w:ascii="Arial" w:hAnsi="Arial" w:cs="Arial"/>
              </w:rPr>
              <w:t xml:space="preserve"> z </w:t>
            </w:r>
            <w:r w:rsidRPr="005D6627">
              <w:rPr>
                <w:rFonts w:ascii="Arial" w:hAnsi="Arial" w:cs="Arial"/>
                <w:bCs/>
              </w:rPr>
              <w:t>1</w:t>
            </w:r>
          </w:p>
        </w:sdtContent>
      </w:sdt>
    </w:sdtContent>
  </w:sdt>
  <w:p w:rsidR="00115CF2" w:rsidRPr="00115CF2" w:rsidRDefault="00115CF2" w:rsidP="00115CF2">
    <w:pPr>
      <w:pStyle w:val="Tekstpodstawowywcity"/>
      <w:tabs>
        <w:tab w:val="clear" w:pos="340"/>
        <w:tab w:val="left" w:pos="284"/>
        <w:tab w:val="left" w:pos="851"/>
      </w:tabs>
      <w:ind w:left="0" w:firstLine="0"/>
      <w:jc w:val="both"/>
      <w:rPr>
        <w:b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64638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688916499"/>
          <w:docPartObj>
            <w:docPartGallery w:val="Page Numbers (Top of Page)"/>
            <w:docPartUnique/>
          </w:docPartObj>
        </w:sdtPr>
        <w:sdtEndPr/>
        <w:sdtContent>
          <w:p w:rsidR="005D6627" w:rsidRPr="005D6627" w:rsidRDefault="005D662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6627">
              <w:rPr>
                <w:rFonts w:ascii="Arial" w:hAnsi="Arial" w:cs="Arial"/>
              </w:rPr>
              <w:t xml:space="preserve">Strona </w:t>
            </w:r>
            <w:r w:rsidRPr="005D6627">
              <w:rPr>
                <w:rFonts w:ascii="Arial" w:hAnsi="Arial" w:cs="Arial"/>
                <w:bCs/>
              </w:rPr>
              <w:fldChar w:fldCharType="begin"/>
            </w:r>
            <w:r w:rsidRPr="005D6627">
              <w:rPr>
                <w:rFonts w:ascii="Arial" w:hAnsi="Arial" w:cs="Arial"/>
                <w:bCs/>
              </w:rPr>
              <w:instrText>PAGE</w:instrText>
            </w:r>
            <w:r w:rsidRPr="005D6627">
              <w:rPr>
                <w:rFonts w:ascii="Arial" w:hAnsi="Arial" w:cs="Arial"/>
                <w:bCs/>
              </w:rPr>
              <w:fldChar w:fldCharType="separate"/>
            </w:r>
            <w:r w:rsidR="007619CA">
              <w:rPr>
                <w:rFonts w:ascii="Arial" w:hAnsi="Arial" w:cs="Arial"/>
                <w:bCs/>
                <w:noProof/>
              </w:rPr>
              <w:t>1</w:t>
            </w:r>
            <w:r w:rsidRPr="005D6627">
              <w:rPr>
                <w:rFonts w:ascii="Arial" w:hAnsi="Arial" w:cs="Arial"/>
                <w:bCs/>
              </w:rPr>
              <w:fldChar w:fldCharType="end"/>
            </w:r>
            <w:r w:rsidRPr="005D6627">
              <w:rPr>
                <w:rFonts w:ascii="Arial" w:hAnsi="Arial" w:cs="Arial"/>
              </w:rPr>
              <w:t xml:space="preserve"> z </w:t>
            </w:r>
            <w:r w:rsidRPr="005D6627">
              <w:rPr>
                <w:rFonts w:ascii="Arial" w:hAnsi="Arial" w:cs="Arial"/>
                <w:bCs/>
              </w:rPr>
              <w:t>1</w:t>
            </w:r>
          </w:p>
        </w:sdtContent>
      </w:sdt>
    </w:sdtContent>
  </w:sdt>
  <w:p w:rsidR="005D6627" w:rsidRDefault="005D6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35D" w:rsidRDefault="0016535D" w:rsidP="00115CF2">
      <w:r>
        <w:separator/>
      </w:r>
    </w:p>
  </w:footnote>
  <w:footnote w:type="continuationSeparator" w:id="0">
    <w:p w:rsidR="0016535D" w:rsidRDefault="0016535D" w:rsidP="0011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31B33"/>
    <w:multiLevelType w:val="singleLevel"/>
    <w:tmpl w:val="6BCE1828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2" w15:restartNumberingAfterBreak="0">
    <w:nsid w:val="0C9A25BC"/>
    <w:multiLevelType w:val="hybridMultilevel"/>
    <w:tmpl w:val="9AF43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E15B0D"/>
    <w:multiLevelType w:val="hybridMultilevel"/>
    <w:tmpl w:val="7FCC5918"/>
    <w:lvl w:ilvl="0" w:tplc="E14E29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01DFC"/>
    <w:multiLevelType w:val="hybridMultilevel"/>
    <w:tmpl w:val="2264C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E5EC4"/>
    <w:multiLevelType w:val="multilevel"/>
    <w:tmpl w:val="9E7E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130A4"/>
    <w:multiLevelType w:val="hybridMultilevel"/>
    <w:tmpl w:val="8F0E9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B6C37"/>
    <w:multiLevelType w:val="hybridMultilevel"/>
    <w:tmpl w:val="C82CFD76"/>
    <w:lvl w:ilvl="0" w:tplc="6638D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13A2C"/>
    <w:multiLevelType w:val="hybridMultilevel"/>
    <w:tmpl w:val="6120774A"/>
    <w:lvl w:ilvl="0" w:tplc="FBF44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A3EF4"/>
    <w:multiLevelType w:val="hybridMultilevel"/>
    <w:tmpl w:val="B7C81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47"/>
    <w:rsid w:val="00065E90"/>
    <w:rsid w:val="000821C8"/>
    <w:rsid w:val="000853C1"/>
    <w:rsid w:val="000D0FDF"/>
    <w:rsid w:val="000E1AD6"/>
    <w:rsid w:val="00115CF2"/>
    <w:rsid w:val="001378C3"/>
    <w:rsid w:val="0014143F"/>
    <w:rsid w:val="00143CA3"/>
    <w:rsid w:val="0016535D"/>
    <w:rsid w:val="00275521"/>
    <w:rsid w:val="002C3E65"/>
    <w:rsid w:val="002C3EA7"/>
    <w:rsid w:val="002C4393"/>
    <w:rsid w:val="00342988"/>
    <w:rsid w:val="00350895"/>
    <w:rsid w:val="00365E96"/>
    <w:rsid w:val="00371004"/>
    <w:rsid w:val="003712C8"/>
    <w:rsid w:val="003C422E"/>
    <w:rsid w:val="003E6DAD"/>
    <w:rsid w:val="003F70AA"/>
    <w:rsid w:val="004233F5"/>
    <w:rsid w:val="00533FF3"/>
    <w:rsid w:val="00571237"/>
    <w:rsid w:val="005C2D3C"/>
    <w:rsid w:val="005C4A59"/>
    <w:rsid w:val="005D6627"/>
    <w:rsid w:val="00644A5D"/>
    <w:rsid w:val="00686D34"/>
    <w:rsid w:val="006C7743"/>
    <w:rsid w:val="006D15C4"/>
    <w:rsid w:val="006E746B"/>
    <w:rsid w:val="00733194"/>
    <w:rsid w:val="007619CA"/>
    <w:rsid w:val="007678AA"/>
    <w:rsid w:val="00791088"/>
    <w:rsid w:val="008559C1"/>
    <w:rsid w:val="00874F72"/>
    <w:rsid w:val="0088375E"/>
    <w:rsid w:val="008973EC"/>
    <w:rsid w:val="008F7F44"/>
    <w:rsid w:val="00924665"/>
    <w:rsid w:val="009270CA"/>
    <w:rsid w:val="0094133B"/>
    <w:rsid w:val="00945C82"/>
    <w:rsid w:val="00A2084D"/>
    <w:rsid w:val="00AC675A"/>
    <w:rsid w:val="00AD0159"/>
    <w:rsid w:val="00AD10D9"/>
    <w:rsid w:val="00AD23AF"/>
    <w:rsid w:val="00B96D9F"/>
    <w:rsid w:val="00C36EA9"/>
    <w:rsid w:val="00C50FC7"/>
    <w:rsid w:val="00C60B65"/>
    <w:rsid w:val="00CA69BF"/>
    <w:rsid w:val="00CF0BFB"/>
    <w:rsid w:val="00D02F1A"/>
    <w:rsid w:val="00D11F68"/>
    <w:rsid w:val="00D40447"/>
    <w:rsid w:val="00D8556B"/>
    <w:rsid w:val="00DC3111"/>
    <w:rsid w:val="00E352F1"/>
    <w:rsid w:val="00E50980"/>
    <w:rsid w:val="00E625BC"/>
    <w:rsid w:val="00F417AC"/>
    <w:rsid w:val="00F75769"/>
    <w:rsid w:val="00F84190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466683-616C-488E-BD7B-E61180EE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4143F"/>
    <w:pPr>
      <w:widowControl w:val="0"/>
    </w:pPr>
    <w:rPr>
      <w:snapToGrid w:val="0"/>
    </w:rPr>
  </w:style>
  <w:style w:type="paragraph" w:styleId="Nagwek1">
    <w:name w:val="heading 1"/>
    <w:basedOn w:val="Normalny"/>
    <w:next w:val="Normalny"/>
    <w:qFormat/>
    <w:rsid w:val="0014143F"/>
    <w:pPr>
      <w:keepNext/>
      <w:shd w:val="clear" w:color="auto" w:fill="FFFFFF"/>
      <w:outlineLvl w:val="0"/>
    </w:pPr>
    <w:rPr>
      <w:b/>
      <w:color w:val="000000"/>
      <w:sz w:val="24"/>
    </w:rPr>
  </w:style>
  <w:style w:type="paragraph" w:styleId="Nagwek2">
    <w:name w:val="heading 2"/>
    <w:basedOn w:val="Normalny"/>
    <w:next w:val="Normalny"/>
    <w:qFormat/>
    <w:rsid w:val="0014143F"/>
    <w:pPr>
      <w:keepNext/>
      <w:shd w:val="clear" w:color="auto" w:fill="FFFFFF"/>
      <w:tabs>
        <w:tab w:val="left" w:pos="709"/>
      </w:tabs>
      <w:jc w:val="center"/>
      <w:outlineLvl w:val="1"/>
    </w:pPr>
    <w:rPr>
      <w:b/>
      <w:color w:val="000000"/>
      <w:spacing w:val="-3"/>
      <w:sz w:val="26"/>
    </w:rPr>
  </w:style>
  <w:style w:type="paragraph" w:styleId="Nagwek3">
    <w:name w:val="heading 3"/>
    <w:basedOn w:val="Normalny"/>
    <w:next w:val="Normalny"/>
    <w:qFormat/>
    <w:rsid w:val="0014143F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14143F"/>
    <w:pPr>
      <w:keepNext/>
      <w:shd w:val="clear" w:color="auto" w:fill="FFFFFF"/>
      <w:tabs>
        <w:tab w:val="left" w:pos="709"/>
      </w:tabs>
      <w:outlineLvl w:val="3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4143F"/>
    <w:pPr>
      <w:shd w:val="clear" w:color="auto" w:fill="FFFFFF"/>
      <w:tabs>
        <w:tab w:val="left" w:pos="340"/>
      </w:tabs>
      <w:ind w:left="1440" w:hanging="1440"/>
    </w:pPr>
    <w:rPr>
      <w:b/>
      <w:color w:val="000000"/>
      <w:sz w:val="24"/>
    </w:rPr>
  </w:style>
  <w:style w:type="paragraph" w:styleId="Tekstdymka">
    <w:name w:val="Balloon Text"/>
    <w:basedOn w:val="Normalny"/>
    <w:semiHidden/>
    <w:rsid w:val="005712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115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5CF2"/>
    <w:rPr>
      <w:snapToGrid w:val="0"/>
    </w:rPr>
  </w:style>
  <w:style w:type="paragraph" w:styleId="Stopka">
    <w:name w:val="footer"/>
    <w:basedOn w:val="Normalny"/>
    <w:link w:val="StopkaZnak"/>
    <w:uiPriority w:val="99"/>
    <w:rsid w:val="00115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CF2"/>
    <w:rPr>
      <w:snapToGrid w:val="0"/>
    </w:rPr>
  </w:style>
  <w:style w:type="paragraph" w:styleId="Akapitzlist">
    <w:name w:val="List Paragraph"/>
    <w:basedOn w:val="Normalny"/>
    <w:uiPriority w:val="34"/>
    <w:qFormat/>
    <w:rsid w:val="0094133B"/>
    <w:pPr>
      <w:widowControl/>
      <w:spacing w:after="200" w:line="276" w:lineRule="auto"/>
      <w:ind w:left="720"/>
      <w:contextualSpacing/>
    </w:pPr>
    <w:rPr>
      <w:rFonts w:ascii="Calibri" w:eastAsia="Calibri" w:hAnsi="Calibri"/>
      <w:noProof/>
      <w:snapToGrid/>
      <w:sz w:val="24"/>
      <w:szCs w:val="24"/>
      <w:lang w:eastAsia="en-US"/>
    </w:rPr>
  </w:style>
  <w:style w:type="character" w:customStyle="1" w:styleId="Domylnaczcionkaakapitu1">
    <w:name w:val="Domyślna czcionka akapitu1"/>
    <w:qFormat/>
    <w:rsid w:val="0094133B"/>
  </w:style>
  <w:style w:type="paragraph" w:customStyle="1" w:styleId="Standard">
    <w:name w:val="Standard"/>
    <w:qFormat/>
    <w:rsid w:val="0094133B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745241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k@opole.u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7C40B-6481-4A48-ADBF-C0FDA459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Archiwum Zakładowe</vt:lpstr>
    </vt:vector>
  </TitlesOfParts>
  <Company>WUW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Archiwum Zakładowe</dc:title>
  <dc:creator>Użytkownik</dc:creator>
  <cp:lastModifiedBy>Joanna Wiesiołek</cp:lastModifiedBy>
  <cp:revision>2</cp:revision>
  <cp:lastPrinted>2017-11-08T09:24:00Z</cp:lastPrinted>
  <dcterms:created xsi:type="dcterms:W3CDTF">2024-05-07T13:11:00Z</dcterms:created>
  <dcterms:modified xsi:type="dcterms:W3CDTF">2024-05-07T13:11:00Z</dcterms:modified>
</cp:coreProperties>
</file>