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691E8F" w:rsidRDefault="002C7BBF" w:rsidP="00F46A37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1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1"/>
    </w:p>
    <w:p w:rsidR="00F46A37" w:rsidRPr="00F46A37" w:rsidRDefault="00F46A37" w:rsidP="00691E8F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F46A37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:rsidR="00F46A37" w:rsidRDefault="00F46A37" w:rsidP="007A641A">
      <w:pPr>
        <w:spacing w:before="600" w:after="240" w:line="360" w:lineRule="auto"/>
        <w:jc w:val="left"/>
        <w:rPr>
          <w:rFonts w:ascii="Arial" w:hAnsi="Arial" w:cs="Arial"/>
        </w:rPr>
      </w:pPr>
      <w:r w:rsidRPr="00F46A37">
        <w:rPr>
          <w:rFonts w:ascii="Arial" w:hAnsi="Arial" w:cs="Arial"/>
          <w:b/>
        </w:rPr>
        <w:t xml:space="preserve">Rozdział nr </w:t>
      </w:r>
      <w:r w:rsidR="00691E8F">
        <w:rPr>
          <w:rFonts w:ascii="Arial" w:hAnsi="Arial" w:cs="Arial"/>
          <w:b/>
        </w:rPr>
        <w:t>3</w:t>
      </w:r>
      <w:r w:rsidRPr="00F46A37">
        <w:rPr>
          <w:rFonts w:ascii="Arial" w:hAnsi="Arial" w:cs="Arial"/>
          <w:b/>
        </w:rPr>
        <w:t xml:space="preserve"> – </w:t>
      </w:r>
      <w:r w:rsidRPr="00F46A37">
        <w:rPr>
          <w:rFonts w:ascii="Arial" w:hAnsi="Arial" w:cs="Arial"/>
        </w:rPr>
        <w:t>dostawa</w:t>
      </w:r>
      <w:r w:rsidRPr="00F46A37">
        <w:rPr>
          <w:rFonts w:ascii="Arial" w:hAnsi="Arial" w:cs="Arial"/>
          <w:b/>
        </w:rPr>
        <w:t xml:space="preserve"> </w:t>
      </w:r>
      <w:r w:rsidR="002870EC">
        <w:rPr>
          <w:rFonts w:ascii="Arial" w:hAnsi="Arial" w:cs="Arial"/>
          <w:b/>
        </w:rPr>
        <w:t>chodziarko-zamrażarka laboratoryjna</w:t>
      </w:r>
      <w:r w:rsidR="001B3F89">
        <w:rPr>
          <w:rFonts w:ascii="Arial" w:hAnsi="Arial" w:cs="Arial"/>
          <w:b/>
        </w:rPr>
        <w:t xml:space="preserve"> </w:t>
      </w:r>
      <w:r w:rsidRPr="00F46A37">
        <w:rPr>
          <w:rFonts w:ascii="Arial" w:hAnsi="Arial" w:cs="Arial"/>
        </w:rPr>
        <w:t>(liczba szt.:</w:t>
      </w:r>
      <w:r w:rsidR="001B3F89">
        <w:rPr>
          <w:rFonts w:ascii="Arial" w:hAnsi="Arial" w:cs="Arial"/>
        </w:rPr>
        <w:t xml:space="preserve"> 1</w:t>
      </w:r>
      <w:r w:rsidRPr="00F46A37">
        <w:rPr>
          <w:rFonts w:ascii="Arial" w:hAnsi="Arial" w:cs="Arial"/>
        </w:rPr>
        <w:t xml:space="preserve"> szt.)</w:t>
      </w:r>
      <w:r>
        <w:rPr>
          <w:rFonts w:ascii="Arial" w:hAnsi="Arial" w:cs="Arial"/>
        </w:rPr>
        <w:t xml:space="preserve"> </w:t>
      </w:r>
      <w:r w:rsidR="007A641A">
        <w:rPr>
          <w:rFonts w:ascii="Arial" w:hAnsi="Arial" w:cs="Arial"/>
        </w:rPr>
        <w:t xml:space="preserve">do </w:t>
      </w:r>
      <w:r w:rsidRPr="00F46A37">
        <w:rPr>
          <w:rFonts w:ascii="Arial" w:hAnsi="Arial" w:cs="Arial"/>
        </w:rPr>
        <w:t xml:space="preserve">Laboratorium </w:t>
      </w:r>
      <w:r w:rsidR="00A11919">
        <w:rPr>
          <w:rFonts w:ascii="Arial" w:hAnsi="Arial" w:cs="Arial"/>
        </w:rPr>
        <w:t xml:space="preserve">Specjalistycznego </w:t>
      </w:r>
      <w:r w:rsidRPr="00F46A37">
        <w:rPr>
          <w:rFonts w:ascii="Arial" w:hAnsi="Arial" w:cs="Arial"/>
        </w:rPr>
        <w:t>Głównego Inspektoratu Jakości Handlowej</w:t>
      </w:r>
      <w:r w:rsidR="007A641A">
        <w:rPr>
          <w:rFonts w:ascii="Arial" w:hAnsi="Arial" w:cs="Arial"/>
        </w:rPr>
        <w:t xml:space="preserve"> </w:t>
      </w:r>
      <w:r w:rsidRPr="00F46A37">
        <w:rPr>
          <w:rFonts w:ascii="Arial" w:hAnsi="Arial" w:cs="Arial"/>
        </w:rPr>
        <w:t xml:space="preserve">Artykułów Rolno-Spożywczych ul. </w:t>
      </w:r>
      <w:r w:rsidR="001B3F89">
        <w:rPr>
          <w:rFonts w:ascii="Arial" w:hAnsi="Arial" w:cs="Arial"/>
        </w:rPr>
        <w:t>Nowy Świat 3, 20-418 Lublin</w:t>
      </w:r>
    </w:p>
    <w:p w:rsidR="00F46A37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F46A37">
        <w:rPr>
          <w:rFonts w:ascii="Arial" w:hAnsi="Arial" w:cs="Arial"/>
        </w:rPr>
        <w:t xml:space="preserve">Producent (marka) </w:t>
      </w:r>
      <w:r w:rsidR="007C005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C0052">
        <w:rPr>
          <w:rFonts w:ascii="Arial" w:hAnsi="Arial" w:cs="Arial"/>
        </w:rPr>
        <w:instrText xml:space="preserve"> FORMTEXT </w:instrText>
      </w:r>
      <w:r w:rsidR="007C0052">
        <w:rPr>
          <w:rFonts w:ascii="Arial" w:hAnsi="Arial" w:cs="Arial"/>
        </w:rPr>
      </w:r>
      <w:r w:rsidR="007C0052">
        <w:rPr>
          <w:rFonts w:ascii="Arial" w:hAnsi="Arial" w:cs="Arial"/>
        </w:rPr>
        <w:fldChar w:fldCharType="separate"/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</w:rPr>
        <w:fldChar w:fldCharType="end"/>
      </w:r>
    </w:p>
    <w:p w:rsidR="00F46A37" w:rsidRPr="00F46A37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F46A37">
        <w:rPr>
          <w:rFonts w:ascii="Arial" w:hAnsi="Arial" w:cs="Arial"/>
        </w:rPr>
        <w:t>model</w:t>
      </w:r>
      <w:r w:rsidR="007C0052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7C0052">
        <w:rPr>
          <w:rFonts w:ascii="Arial" w:hAnsi="Arial" w:cs="Arial"/>
        </w:rPr>
        <w:instrText xml:space="preserve"> FORMTEXT </w:instrText>
      </w:r>
      <w:r w:rsidR="007C0052">
        <w:rPr>
          <w:rFonts w:ascii="Arial" w:hAnsi="Arial" w:cs="Arial"/>
        </w:rPr>
      </w:r>
      <w:r w:rsidR="007C0052">
        <w:rPr>
          <w:rFonts w:ascii="Arial" w:hAnsi="Arial" w:cs="Arial"/>
        </w:rPr>
        <w:fldChar w:fldCharType="separate"/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</w:rPr>
        <w:fldChar w:fldCharType="end"/>
      </w:r>
      <w:bookmarkEnd w:id="2"/>
    </w:p>
    <w:p w:rsidR="00F46A37" w:rsidRPr="00F46A37" w:rsidRDefault="00F46A37" w:rsidP="00ED3577">
      <w:pPr>
        <w:spacing w:before="120" w:after="120"/>
        <w:rPr>
          <w:rFonts w:ascii="Arial" w:hAnsi="Arial" w:cs="Arial"/>
        </w:rPr>
      </w:pPr>
      <w:r w:rsidRPr="00F46A37">
        <w:rPr>
          <w:rFonts w:ascii="Arial" w:hAnsi="Arial" w:cs="Arial"/>
        </w:rPr>
        <w:t>rok produkcji</w:t>
      </w:r>
      <w:r w:rsidR="007A641A">
        <w:rPr>
          <w:rFonts w:ascii="Arial" w:hAnsi="Arial" w:cs="Arial"/>
          <w:b/>
        </w:rPr>
        <w:t xml:space="preserve">: </w:t>
      </w:r>
      <w:r w:rsidRPr="007A641A">
        <w:rPr>
          <w:rFonts w:ascii="Arial" w:hAnsi="Arial" w:cs="Arial"/>
        </w:rPr>
        <w:t xml:space="preserve">nie wcześniej niż </w:t>
      </w:r>
      <w:r w:rsidR="001B3F89">
        <w:rPr>
          <w:rFonts w:ascii="Arial" w:hAnsi="Arial" w:cs="Arial"/>
        </w:rPr>
        <w:t>2020</w:t>
      </w:r>
      <w:r w:rsidRPr="007A641A">
        <w:rPr>
          <w:rFonts w:ascii="Arial" w:hAnsi="Arial" w:cs="Arial"/>
        </w:rPr>
        <w:t xml:space="preserve"> r,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a do SIWZ Formularz warunków technicznych Rozdział 1. Formularz dotyczy dostawy autoklawu laboratoryjnego, 1 sztuka do  Laboratorium Specjalistycznego GIJHARS w Lublinie. Wykonawca wypełnia tabelę z parametrami sprzętu."/>
      </w:tblPr>
      <w:tblGrid>
        <w:gridCol w:w="744"/>
        <w:gridCol w:w="4213"/>
        <w:gridCol w:w="3541"/>
        <w:gridCol w:w="1860"/>
      </w:tblGrid>
      <w:tr w:rsidR="00921073" w:rsidTr="002A2172">
        <w:trPr>
          <w:trHeight w:val="9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7D00D2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00D2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7D00D2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0D2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7D00D2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0D2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2A2172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A2172">
              <w:rPr>
                <w:rFonts w:ascii="Arial" w:hAnsi="Arial" w:cs="Arial"/>
                <w:b/>
                <w:iCs/>
                <w:sz w:val="22"/>
                <w:szCs w:val="22"/>
              </w:rPr>
              <w:t>Parametry techniczne ofer</w:t>
            </w:r>
            <w:r w:rsidR="002A2172">
              <w:rPr>
                <w:rFonts w:ascii="Arial" w:hAnsi="Arial" w:cs="Arial"/>
                <w:b/>
                <w:iCs/>
                <w:sz w:val="22"/>
                <w:szCs w:val="22"/>
              </w:rPr>
              <w:t>owane</w:t>
            </w:r>
          </w:p>
        </w:tc>
      </w:tr>
      <w:tr w:rsidR="00921073" w:rsidRPr="00FF738E" w:rsidTr="005D4E28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D2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00D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D2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00D2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D2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00D2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7D00D2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D00D2">
              <w:rPr>
                <w:rFonts w:ascii="Arial" w:hAnsi="Arial" w:cs="Arial"/>
                <w:b/>
                <w:iCs/>
                <w:sz w:val="18"/>
                <w:szCs w:val="18"/>
              </w:rPr>
              <w:t>4.</w:t>
            </w:r>
          </w:p>
        </w:tc>
      </w:tr>
      <w:tr w:rsidR="00AD0F22" w:rsidTr="0027087F">
        <w:trPr>
          <w:trHeight w:val="118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F22" w:rsidRPr="00F46A37" w:rsidRDefault="001B3F89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F22" w:rsidRPr="00564194" w:rsidRDefault="002870EC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Chłodziarko-zamrażarka laboratoryjna</w:t>
            </w:r>
            <w:r w:rsidR="001B3F89" w:rsidRPr="005641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1F" w:rsidRDefault="007C0052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641F">
              <w:rPr>
                <w:rFonts w:ascii="Arial" w:hAnsi="Arial" w:cs="Arial"/>
                <w:sz w:val="20"/>
                <w:szCs w:val="20"/>
              </w:rPr>
              <w:t xml:space="preserve">drzwi </w:t>
            </w:r>
            <w:r w:rsidR="00096E38">
              <w:rPr>
                <w:rFonts w:ascii="Arial" w:hAnsi="Arial" w:cs="Arial"/>
                <w:sz w:val="20"/>
                <w:szCs w:val="20"/>
              </w:rPr>
              <w:t xml:space="preserve">z zamkiem </w:t>
            </w:r>
            <w:r w:rsidRPr="00DE641F">
              <w:rPr>
                <w:rFonts w:ascii="Arial" w:hAnsi="Arial" w:cs="Arial"/>
                <w:sz w:val="20"/>
                <w:szCs w:val="20"/>
              </w:rPr>
              <w:t xml:space="preserve">otwierane ręcznie za pomocą </w:t>
            </w:r>
            <w:r w:rsidR="002870EC">
              <w:rPr>
                <w:rFonts w:ascii="Arial" w:hAnsi="Arial" w:cs="Arial"/>
                <w:sz w:val="20"/>
                <w:szCs w:val="20"/>
              </w:rPr>
              <w:t>ergonomicznego uchwytu drążkowego</w:t>
            </w:r>
            <w:r w:rsidR="00DE641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D0F22" w:rsidRPr="00564194" w:rsidRDefault="00DE641F" w:rsidP="00564194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C0052" w:rsidRPr="00DE641F">
              <w:rPr>
                <w:rFonts w:ascii="Arial" w:hAnsi="Arial" w:cs="Arial"/>
                <w:sz w:val="20"/>
                <w:szCs w:val="20"/>
              </w:rPr>
              <w:t xml:space="preserve">rzwi </w:t>
            </w:r>
            <w:r w:rsidR="002870EC">
              <w:rPr>
                <w:rFonts w:ascii="Arial" w:hAnsi="Arial" w:cs="Arial"/>
                <w:sz w:val="20"/>
                <w:szCs w:val="20"/>
              </w:rPr>
              <w:t>prawo wymienne</w:t>
            </w:r>
            <w:r w:rsidR="002A08C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2A08CA">
              <w:rPr>
                <w:rFonts w:ascii="Arial" w:hAnsi="Arial" w:cs="Arial"/>
                <w:sz w:val="20"/>
                <w:szCs w:val="20"/>
              </w:rPr>
              <w:t>samodomykalne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41A" w:rsidRDefault="007C0052" w:rsidP="00EE114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" w:shapeid="_x0000_i1079"/>
              </w:object>
            </w:r>
          </w:p>
          <w:p w:rsidR="007C0052" w:rsidRPr="007A641A" w:rsidRDefault="007C0052" w:rsidP="00EE114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81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" w:shapeid="_x0000_i1081"/>
              </w:object>
            </w:r>
          </w:p>
        </w:tc>
      </w:tr>
      <w:tr w:rsidR="00345175" w:rsidTr="005D4E28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75" w:rsidRPr="00F46A37" w:rsidRDefault="00345175" w:rsidP="00345175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75" w:rsidRPr="00564194" w:rsidRDefault="00345175" w:rsidP="0034517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 xml:space="preserve">Pojemność </w:t>
            </w:r>
            <w:r>
              <w:rPr>
                <w:rFonts w:ascii="Arial" w:hAnsi="Arial" w:cs="Arial"/>
                <w:sz w:val="20"/>
                <w:szCs w:val="20"/>
              </w:rPr>
              <w:t>łączna komór</w:t>
            </w:r>
            <w:r w:rsidRPr="005641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34" w:rsidRPr="0055576D" w:rsidRDefault="00155534" w:rsidP="00345175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55576D">
              <w:rPr>
                <w:rFonts w:ascii="Arial" w:hAnsi="Arial" w:cs="Arial"/>
                <w:iCs/>
                <w:sz w:val="20"/>
                <w:szCs w:val="20"/>
              </w:rPr>
              <w:t>co najmniej</w:t>
            </w:r>
          </w:p>
          <w:p w:rsidR="00155534" w:rsidRDefault="00155534" w:rsidP="00345175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netto: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34</w:t>
            </w:r>
            <w:r w:rsidR="00543817">
              <w:rPr>
                <w:rFonts w:ascii="Arial" w:hAnsi="Arial" w:cs="Arial"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Cs/>
                <w:sz w:val="20"/>
                <w:szCs w:val="20"/>
              </w:rPr>
              <w:t>l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155534" w:rsidRPr="005B0A32" w:rsidRDefault="00345175" w:rsidP="00345175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brutto: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36</w:t>
            </w:r>
            <w:r w:rsidR="00543817">
              <w:rPr>
                <w:rFonts w:ascii="Arial" w:hAnsi="Arial" w:cs="Arial"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Cs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E8F" w:rsidRPr="0055576D" w:rsidRDefault="007E6934" w:rsidP="00691E8F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łączną pojemność komór proponowanego sprzętu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691E8F" w:rsidRPr="007A641A" w:rsidRDefault="00691E8F" w:rsidP="0015553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55576D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B0A32" w:rsidTr="005D4E28">
        <w:trPr>
          <w:trHeight w:val="49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E28" w:rsidRDefault="005D4E28" w:rsidP="005D4E28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817" w:rsidRPr="0055576D" w:rsidRDefault="005B0A32" w:rsidP="00D21AD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 xml:space="preserve">Wymiary </w:t>
            </w:r>
            <w:r w:rsidR="002870EC" w:rsidRPr="0055576D">
              <w:rPr>
                <w:rFonts w:ascii="Arial" w:hAnsi="Arial" w:cs="Arial"/>
                <w:sz w:val="20"/>
                <w:szCs w:val="20"/>
              </w:rPr>
              <w:t>zewnętrzne</w:t>
            </w:r>
            <w:r w:rsidR="00155534" w:rsidRPr="005557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B0A32" w:rsidRPr="0055576D" w:rsidRDefault="00155534" w:rsidP="00D21AD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>(podyktowan</w:t>
            </w:r>
            <w:r w:rsidR="0055576D" w:rsidRPr="0055576D">
              <w:rPr>
                <w:rFonts w:ascii="Arial" w:hAnsi="Arial" w:cs="Arial"/>
                <w:sz w:val="20"/>
                <w:szCs w:val="20"/>
              </w:rPr>
              <w:t>e</w:t>
            </w:r>
            <w:r w:rsidRPr="0055576D">
              <w:rPr>
                <w:rFonts w:ascii="Arial" w:hAnsi="Arial" w:cs="Arial"/>
                <w:sz w:val="20"/>
                <w:szCs w:val="20"/>
              </w:rPr>
              <w:t xml:space="preserve"> organizacją stanowiska pracy)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817" w:rsidRPr="0055576D" w:rsidRDefault="00DE641F" w:rsidP="00DE641F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55576D">
              <w:rPr>
                <w:rFonts w:ascii="Arial" w:hAnsi="Arial" w:cs="Arial"/>
                <w:iCs/>
                <w:sz w:val="20"/>
                <w:szCs w:val="20"/>
              </w:rPr>
              <w:t>k</w:t>
            </w:r>
            <w:r w:rsidR="005B0A32" w:rsidRPr="0055576D">
              <w:rPr>
                <w:rFonts w:ascii="Arial" w:hAnsi="Arial" w:cs="Arial"/>
                <w:iCs/>
                <w:sz w:val="20"/>
                <w:szCs w:val="20"/>
              </w:rPr>
              <w:t>omora</w:t>
            </w:r>
            <w:r w:rsidRPr="0055576D">
              <w:rPr>
                <w:rFonts w:ascii="Arial" w:hAnsi="Arial" w:cs="Arial"/>
                <w:iCs/>
                <w:sz w:val="20"/>
                <w:szCs w:val="20"/>
              </w:rPr>
              <w:t xml:space="preserve"> o wymiarach</w:t>
            </w:r>
            <w:r w:rsidR="00155534" w:rsidRPr="0055576D">
              <w:rPr>
                <w:rFonts w:ascii="Arial" w:hAnsi="Arial" w:cs="Arial"/>
                <w:iCs/>
                <w:sz w:val="20"/>
                <w:szCs w:val="20"/>
              </w:rPr>
              <w:t xml:space="preserve"> zewnętrznych </w:t>
            </w:r>
          </w:p>
          <w:p w:rsidR="00DE641F" w:rsidRPr="0055576D" w:rsidRDefault="00543817" w:rsidP="00DE641F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55576D">
              <w:rPr>
                <w:rFonts w:ascii="Arial" w:hAnsi="Arial" w:cs="Arial"/>
                <w:iCs/>
                <w:sz w:val="20"/>
                <w:szCs w:val="20"/>
              </w:rPr>
              <w:t xml:space="preserve">nie więcej niż </w:t>
            </w:r>
            <w:proofErr w:type="spellStart"/>
            <w:r w:rsidRPr="0055576D">
              <w:rPr>
                <w:rFonts w:ascii="Arial" w:hAnsi="Arial" w:cs="Arial"/>
                <w:iCs/>
                <w:sz w:val="20"/>
                <w:szCs w:val="20"/>
              </w:rPr>
              <w:t>600</w:t>
            </w:r>
            <w:r w:rsidR="005B0A32" w:rsidRPr="0055576D">
              <w:rPr>
                <w:rFonts w:ascii="Arial" w:hAnsi="Arial" w:cs="Arial"/>
                <w:iCs/>
                <w:sz w:val="20"/>
                <w:szCs w:val="20"/>
              </w:rPr>
              <w:t>mmx</w:t>
            </w:r>
            <w:r w:rsidR="002870EC" w:rsidRPr="0055576D">
              <w:rPr>
                <w:rFonts w:ascii="Arial" w:hAnsi="Arial" w:cs="Arial"/>
                <w:iCs/>
                <w:sz w:val="20"/>
                <w:szCs w:val="20"/>
              </w:rPr>
              <w:t>6</w:t>
            </w:r>
            <w:r w:rsidRPr="0055576D">
              <w:rPr>
                <w:rFonts w:ascii="Arial" w:hAnsi="Arial" w:cs="Arial"/>
                <w:iCs/>
                <w:sz w:val="20"/>
                <w:szCs w:val="20"/>
              </w:rPr>
              <w:t>20</w:t>
            </w:r>
            <w:r w:rsidR="005B0A32" w:rsidRPr="0055576D">
              <w:rPr>
                <w:rFonts w:ascii="Arial" w:hAnsi="Arial" w:cs="Arial"/>
                <w:iCs/>
                <w:sz w:val="20"/>
                <w:szCs w:val="20"/>
              </w:rPr>
              <w:t>xmm</w:t>
            </w:r>
            <w:r w:rsidR="002870EC" w:rsidRPr="0055576D">
              <w:rPr>
                <w:rFonts w:ascii="Arial" w:hAnsi="Arial" w:cs="Arial"/>
                <w:iCs/>
                <w:sz w:val="20"/>
                <w:szCs w:val="20"/>
              </w:rPr>
              <w:t>x2</w:t>
            </w:r>
            <w:r w:rsidRPr="0055576D">
              <w:rPr>
                <w:rFonts w:ascii="Arial" w:hAnsi="Arial" w:cs="Arial"/>
                <w:iCs/>
                <w:sz w:val="20"/>
                <w:szCs w:val="20"/>
              </w:rPr>
              <w:t>100</w:t>
            </w:r>
            <w:r w:rsidR="002870EC" w:rsidRPr="0055576D">
              <w:rPr>
                <w:rFonts w:ascii="Arial" w:hAnsi="Arial" w:cs="Arial"/>
                <w:iCs/>
                <w:sz w:val="20"/>
                <w:szCs w:val="20"/>
              </w:rPr>
              <w:t>mm</w:t>
            </w:r>
            <w:proofErr w:type="spellEnd"/>
            <w:r w:rsidR="005D4E28" w:rsidRPr="0055576D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E28" w:rsidRDefault="007E6934" w:rsidP="005D4E28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 proponowanego sprzętu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5B0A32" w:rsidRPr="007A641A" w:rsidRDefault="005D4E28" w:rsidP="005D4E28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</w:t>
            </w:r>
          </w:p>
        </w:tc>
      </w:tr>
      <w:tr w:rsidR="002870EC" w:rsidTr="005D4E28">
        <w:trPr>
          <w:trHeight w:val="49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EC" w:rsidRDefault="0027087F" w:rsidP="002870EC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817" w:rsidRPr="0055576D" w:rsidRDefault="002870EC" w:rsidP="002870E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>Wymiary wewnętrzne</w:t>
            </w:r>
            <w:r w:rsidR="00155534" w:rsidRPr="005557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70EC" w:rsidRPr="0055576D" w:rsidRDefault="00155534" w:rsidP="002870E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>(podyktowan</w:t>
            </w:r>
            <w:r w:rsidR="0055576D" w:rsidRPr="0055576D">
              <w:rPr>
                <w:rFonts w:ascii="Arial" w:hAnsi="Arial" w:cs="Arial"/>
                <w:sz w:val="20"/>
                <w:szCs w:val="20"/>
              </w:rPr>
              <w:t>e</w:t>
            </w:r>
            <w:r w:rsidRPr="0055576D">
              <w:rPr>
                <w:rFonts w:ascii="Arial" w:hAnsi="Arial" w:cs="Arial"/>
                <w:sz w:val="20"/>
                <w:szCs w:val="20"/>
              </w:rPr>
              <w:t xml:space="preserve"> organizacją stanowiska pracy)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EC" w:rsidRPr="0055576D" w:rsidRDefault="002870EC" w:rsidP="002870EC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55576D">
              <w:rPr>
                <w:rFonts w:ascii="Arial" w:hAnsi="Arial" w:cs="Arial"/>
                <w:iCs/>
                <w:sz w:val="20"/>
                <w:szCs w:val="20"/>
              </w:rPr>
              <w:t xml:space="preserve">komora o wymiarach wewnętrznych </w:t>
            </w:r>
            <w:r w:rsidR="00155534" w:rsidRPr="0055576D">
              <w:rPr>
                <w:rFonts w:ascii="Arial" w:hAnsi="Arial" w:cs="Arial"/>
                <w:iCs/>
                <w:sz w:val="20"/>
                <w:szCs w:val="20"/>
              </w:rPr>
              <w:t xml:space="preserve">nie więcej niż </w:t>
            </w:r>
            <w:proofErr w:type="spellStart"/>
            <w:r w:rsidRPr="0055576D">
              <w:rPr>
                <w:rFonts w:ascii="Arial" w:hAnsi="Arial" w:cs="Arial"/>
                <w:iCs/>
                <w:sz w:val="20"/>
                <w:szCs w:val="20"/>
              </w:rPr>
              <w:t>4</w:t>
            </w:r>
            <w:r w:rsidR="00543817" w:rsidRPr="0055576D">
              <w:rPr>
                <w:rFonts w:ascii="Arial" w:hAnsi="Arial" w:cs="Arial"/>
                <w:iCs/>
                <w:sz w:val="20"/>
                <w:szCs w:val="20"/>
              </w:rPr>
              <w:t>5</w:t>
            </w:r>
            <w:r w:rsidRPr="0055576D">
              <w:rPr>
                <w:rFonts w:ascii="Arial" w:hAnsi="Arial" w:cs="Arial"/>
                <w:iCs/>
                <w:sz w:val="20"/>
                <w:szCs w:val="20"/>
              </w:rPr>
              <w:t>0mmx4</w:t>
            </w:r>
            <w:r w:rsidR="00543817" w:rsidRPr="0055576D">
              <w:rPr>
                <w:rFonts w:ascii="Arial" w:hAnsi="Arial" w:cs="Arial"/>
                <w:iCs/>
                <w:sz w:val="20"/>
                <w:szCs w:val="20"/>
              </w:rPr>
              <w:t>50</w:t>
            </w:r>
            <w:r w:rsidRPr="0055576D">
              <w:rPr>
                <w:rFonts w:ascii="Arial" w:hAnsi="Arial" w:cs="Arial"/>
                <w:iCs/>
                <w:sz w:val="20"/>
                <w:szCs w:val="20"/>
              </w:rPr>
              <w:t>xmmx11</w:t>
            </w:r>
            <w:r w:rsidR="00543817" w:rsidRPr="0055576D">
              <w:rPr>
                <w:rFonts w:ascii="Arial" w:hAnsi="Arial" w:cs="Arial"/>
                <w:iCs/>
                <w:sz w:val="20"/>
                <w:szCs w:val="20"/>
              </w:rPr>
              <w:t>50</w:t>
            </w:r>
            <w:r w:rsidRPr="0055576D">
              <w:rPr>
                <w:rFonts w:ascii="Arial" w:hAnsi="Arial" w:cs="Arial"/>
                <w:iCs/>
                <w:sz w:val="20"/>
                <w:szCs w:val="20"/>
              </w:rPr>
              <w:t>mm</w:t>
            </w:r>
            <w:proofErr w:type="spellEnd"/>
            <w:r w:rsidR="00155534" w:rsidRPr="0055576D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EC" w:rsidRDefault="007E6934" w:rsidP="002870EC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wewnętrzne komory proponowanego sprzętu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2870EC" w:rsidRPr="007A641A" w:rsidRDefault="002870EC" w:rsidP="002870EC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345175" w:rsidTr="005D4E28">
        <w:trPr>
          <w:trHeight w:val="39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75" w:rsidRDefault="009F55F4" w:rsidP="00345175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75" w:rsidRPr="00564194" w:rsidRDefault="00345175" w:rsidP="0034517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Roczne zużycie energii w ciągu 365 dni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75" w:rsidRPr="0055576D" w:rsidRDefault="00E2079E" w:rsidP="0034517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 xml:space="preserve">nie więcej niż: </w:t>
            </w:r>
            <w:proofErr w:type="spellStart"/>
            <w:r w:rsidR="00345175" w:rsidRPr="0055576D">
              <w:rPr>
                <w:rFonts w:ascii="Arial" w:hAnsi="Arial" w:cs="Arial"/>
                <w:sz w:val="20"/>
                <w:szCs w:val="20"/>
              </w:rPr>
              <w:t>6</w:t>
            </w:r>
            <w:r w:rsidR="00543817" w:rsidRPr="0055576D">
              <w:rPr>
                <w:rFonts w:ascii="Arial" w:hAnsi="Arial" w:cs="Arial"/>
                <w:sz w:val="20"/>
                <w:szCs w:val="20"/>
              </w:rPr>
              <w:t>60</w:t>
            </w:r>
            <w:r w:rsidR="00345175" w:rsidRPr="0055576D">
              <w:rPr>
                <w:rFonts w:ascii="Arial" w:hAnsi="Arial" w:cs="Arial"/>
                <w:sz w:val="20"/>
                <w:szCs w:val="20"/>
              </w:rPr>
              <w:t>kWh</w:t>
            </w:r>
            <w:proofErr w:type="spellEnd"/>
            <w:r w:rsidR="00ED62F5" w:rsidRPr="005557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9E" w:rsidRPr="0055576D" w:rsidRDefault="007E6934" w:rsidP="00E2079E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roczne zużycie energii w ciągu 365 dni sprzętu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E2079E" w:rsidRPr="0055576D" w:rsidRDefault="00E2079E" w:rsidP="00E2079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55576D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345175" w:rsidTr="005D4E28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75" w:rsidRDefault="009F55F4" w:rsidP="00345175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75" w:rsidRPr="00564194" w:rsidRDefault="00345175" w:rsidP="0034517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klimatyczna 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75" w:rsidRPr="00DE641F" w:rsidRDefault="00345175" w:rsidP="0034517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75" w:rsidRDefault="00345175" w:rsidP="0034517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4CFF91E">
                <v:shape id="_x0000_i1083" type="#_x0000_t75" alt="Wykonawca zaznacza TAK jeżeli zaoferowany sprzęt spełnia wymaganie określone w kolumnie nr 2 i 3" style="width:48.75pt;height:16.5pt" o:ole="">
                  <v:imagedata r:id="rId12" o:title=""/>
                </v:shape>
                <w:control r:id="rId13" w:name="CheckBox2112" w:shapeid="_x0000_i1083"/>
              </w:object>
            </w:r>
          </w:p>
          <w:p w:rsidR="00345175" w:rsidRPr="007A641A" w:rsidRDefault="00345175" w:rsidP="0034517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lastRenderedPageBreak/>
              <w:object w:dxaOrig="225" w:dyaOrig="225" w14:anchorId="0994A834">
                <v:shape id="_x0000_i1085" type="#_x0000_t75" alt="Wykonawca zaznacza NIE jeżeli zaoferowany sprzęt nie spełnia wymagań określonych w kolumnie nr 2 i 3" style="width:52.5pt;height:18pt" o:ole="">
                  <v:imagedata r:id="rId14" o:title=""/>
                </v:shape>
                <w:control r:id="rId15" w:name="CheckBox11112" w:shapeid="_x0000_i1085"/>
              </w:object>
            </w:r>
          </w:p>
        </w:tc>
      </w:tr>
      <w:tr w:rsidR="009F55F4" w:rsidTr="005D4E28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Czynnik chłodniczy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Pr="00157DF3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600a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66063EF">
                <v:shape id="_x0000_i1087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4" w:shapeid="_x0000_i1087"/>
              </w:object>
            </w:r>
          </w:p>
          <w:p w:rsidR="009F55F4" w:rsidRPr="007A641A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AE6A5DC">
                <v:shape id="_x0000_i1089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4" w:shapeid="_x0000_i1089"/>
              </w:object>
            </w:r>
          </w:p>
        </w:tc>
      </w:tr>
      <w:tr w:rsidR="009F55F4" w:rsidTr="005D4E28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Pr="00F46A37" w:rsidRDefault="009F55F4" w:rsidP="009F55F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Poziom głośności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0C539F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="009F55F4">
              <w:rPr>
                <w:rFonts w:ascii="Arial" w:hAnsi="Arial" w:cs="Arial"/>
                <w:sz w:val="20"/>
                <w:szCs w:val="20"/>
              </w:rPr>
              <w:t xml:space="preserve">52 </w:t>
            </w:r>
            <w:proofErr w:type="spellStart"/>
            <w:r w:rsidR="009F55F4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="009F55F4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2F5" w:rsidRPr="0055576D" w:rsidRDefault="007E6934" w:rsidP="00ED62F5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oziom głośności [db(A)] sprzętu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9F55F4" w:rsidRPr="0055576D" w:rsidRDefault="00ED62F5" w:rsidP="00ED62F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55576D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9F55F4" w:rsidTr="005D4E28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Prąd znamionowy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1,5A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2499C06">
                <v:shape id="_x0000_i1091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6" w:shapeid="_x0000_i1091"/>
              </w:object>
            </w:r>
          </w:p>
          <w:p w:rsidR="009F55F4" w:rsidRPr="007A641A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CF35996">
                <v:shape id="_x0000_i1093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6" w:shapeid="_x0000_i1093"/>
              </w:object>
            </w:r>
          </w:p>
        </w:tc>
      </w:tr>
      <w:tr w:rsidR="009F55F4" w:rsidTr="005D4E28">
        <w:trPr>
          <w:trHeight w:val="48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Pr="00F46A37" w:rsidRDefault="009F55F4" w:rsidP="009F55F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Pr="0056419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Napięcie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Pr="0056419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20-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240V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95" type="#_x0000_t75" alt="Wykonawca zaznacza TAK jeżeli zaoferowany sprzęt spełnia wymaganie określone w kolumnie nr 2 i 3" style="width:78pt;height:18pt" o:ole="">
                  <v:imagedata r:id="rId24" o:title=""/>
                </v:shape>
                <w:control r:id="rId25" w:name="TAK1" w:shapeid="_x0000_i1095"/>
              </w:object>
            </w:r>
          </w:p>
          <w:p w:rsidR="009F55F4" w:rsidRPr="007A641A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</w:pPr>
            <w:r>
              <w:object w:dxaOrig="225" w:dyaOrig="225">
                <v:shape id="_x0000_i1097" type="#_x0000_t75" alt="Wykonawca zaznacza NIE jeżeli zaoferowany sprzęt nie spełnia wymagań określonych w kolumnie nr 2 i 3" style="width:56.25pt;height:18pt" o:ole="">
                  <v:imagedata r:id="rId26" o:title=""/>
                </v:shape>
                <w:control r:id="rId27" w:name="CheckBox11" w:shapeid="_x0000_i1097"/>
              </w:object>
            </w:r>
          </w:p>
        </w:tc>
      </w:tr>
      <w:tr w:rsidR="009F55F4" w:rsidTr="005D4E28">
        <w:trPr>
          <w:trHeight w:val="48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 chłodzenia:</w:t>
            </w:r>
          </w:p>
          <w:p w:rsidR="009F55F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dynamiczne/statyczne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Pr="00DE641F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C72136D">
                <v:shape id="_x0000_i1099" type="#_x0000_t75" alt="Wykonawca zaznacza TAK jeżeli zaoferowany sprzęt spełnia wymaganie określone w kolumnie nr 2 i 3" style="width:48.75pt;height:16.5pt" o:ole="">
                  <v:imagedata r:id="rId28" o:title=""/>
                </v:shape>
                <w:control r:id="rId29" w:name="CheckBox21121" w:shapeid="_x0000_i1099"/>
              </w:object>
            </w:r>
          </w:p>
          <w:p w:rsidR="009F55F4" w:rsidRPr="007A641A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F601384">
                <v:shape id="_x0000_i1101" type="#_x0000_t75" alt="Wykonawca zaznacza NIE jeżeli zaoferowany sprzęt nie spełnia wymagań określonych w kolumnie nr 2 i 3" style="width:52.5pt;height:18pt" o:ole="">
                  <v:imagedata r:id="rId30" o:title=""/>
                </v:shape>
                <w:control r:id="rId31" w:name="CheckBox111121" w:shapeid="_x0000_i1101"/>
              </w:object>
            </w:r>
          </w:p>
        </w:tc>
      </w:tr>
      <w:tr w:rsidR="009F55F4" w:rsidTr="005D4E28">
        <w:trPr>
          <w:trHeight w:val="48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Pr="0055576D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 xml:space="preserve">Metoda </w:t>
            </w:r>
            <w:proofErr w:type="spellStart"/>
            <w:r w:rsidRPr="0055576D">
              <w:rPr>
                <w:rFonts w:ascii="Arial" w:hAnsi="Arial" w:cs="Arial"/>
                <w:sz w:val="20"/>
                <w:szCs w:val="20"/>
              </w:rPr>
              <w:t>odszraniania</w:t>
            </w:r>
            <w:proofErr w:type="spellEnd"/>
            <w:r w:rsidRPr="0055576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F55F4" w:rsidRPr="0055576D" w:rsidRDefault="00543817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>a</w:t>
            </w:r>
            <w:r w:rsidR="009F55F4" w:rsidRPr="0055576D">
              <w:rPr>
                <w:rFonts w:ascii="Arial" w:hAnsi="Arial" w:cs="Arial"/>
                <w:sz w:val="20"/>
                <w:szCs w:val="20"/>
              </w:rPr>
              <w:t>utomatyczn</w:t>
            </w:r>
            <w:r w:rsidR="0055576D" w:rsidRPr="0055576D">
              <w:rPr>
                <w:rFonts w:ascii="Arial" w:hAnsi="Arial" w:cs="Arial"/>
                <w:sz w:val="20"/>
                <w:szCs w:val="20"/>
              </w:rPr>
              <w:t>a</w:t>
            </w:r>
            <w:r w:rsidRPr="0055576D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="009F55F4" w:rsidRPr="0055576D">
              <w:rPr>
                <w:rFonts w:ascii="Arial" w:hAnsi="Arial" w:cs="Arial"/>
                <w:sz w:val="20"/>
                <w:szCs w:val="20"/>
              </w:rPr>
              <w:t>manuala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Pr="00DE641F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BE057EB">
                <v:shape id="_x0000_i1103" type="#_x0000_t75" alt="Wykonawca zaznacza TAK jeżeli zaoferowany sprzęt spełnia wymaganie określone w kolumnie nr 2 i 3" style="width:48.75pt;height:16.5pt" o:ole="">
                  <v:imagedata r:id="rId32" o:title=""/>
                </v:shape>
                <w:control r:id="rId33" w:name="CheckBox21122" w:shapeid="_x0000_i1103"/>
              </w:object>
            </w:r>
          </w:p>
          <w:p w:rsidR="009F55F4" w:rsidRPr="007A641A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899C40A">
                <v:shape id="_x0000_i1105" type="#_x0000_t75" alt="Wykonawca zaznacza NIE jeżeli zaoferowany sprzęt nie spełnia wymagań określonych w kolumnie nr 2 i 3" style="width:52.5pt;height:18pt" o:ole="">
                  <v:imagedata r:id="rId34" o:title=""/>
                </v:shape>
                <w:control r:id="rId35" w:name="CheckBox111122" w:shapeid="_x0000_i1105"/>
              </w:object>
            </w:r>
          </w:p>
        </w:tc>
      </w:tr>
      <w:tr w:rsidR="009F55F4" w:rsidTr="005D4E28">
        <w:trPr>
          <w:trHeight w:val="48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Zakres pracy temperatur:</w:t>
            </w:r>
          </w:p>
          <w:p w:rsidR="009F55F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lodówka:+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3°C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+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16°C</w:t>
            </w:r>
            <w:proofErr w:type="spellEnd"/>
          </w:p>
          <w:p w:rsidR="009F55F4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zamrażarka: 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9°C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30°C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Pr="00DE641F" w:rsidRDefault="009F55F4" w:rsidP="009F55F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F4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894E417">
                <v:shape id="_x0000_i1107" type="#_x0000_t75" alt="Wykonawca zaznacza TAK jeżeli zaoferowany sprzęt spełnia wymaganie określone w kolumnie nr 2 i 3" style="width:48.75pt;height:16.5pt" o:ole="">
                  <v:imagedata r:id="rId36" o:title=""/>
                </v:shape>
                <w:control r:id="rId37" w:name="CheckBox211221" w:shapeid="_x0000_i1107"/>
              </w:object>
            </w:r>
          </w:p>
          <w:p w:rsidR="009F55F4" w:rsidRPr="007A641A" w:rsidRDefault="009F55F4" w:rsidP="009F55F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2FEFDA6">
                <v:shape id="_x0000_i1109" type="#_x0000_t75" alt="Wykonawca zaznacza NIE jeżeli zaoferowany sprzęt nie spełnia wymagań określonych w kolumnie nr 2 i 3" style="width:52.5pt;height:18pt" o:ole="">
                  <v:imagedata r:id="rId38" o:title=""/>
                </v:shape>
                <w:control r:id="rId39" w:name="CheckBox1111221" w:shapeid="_x0000_i1109"/>
              </w:object>
            </w:r>
          </w:p>
        </w:tc>
      </w:tr>
      <w:tr w:rsidR="002A08CA" w:rsidTr="005D4E28">
        <w:trPr>
          <w:trHeight w:val="48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Gradient (zgodnie z normą EN 60069-3 różnica pomiędzy najwyższymi i najniższymi pomiarami średnimi, powiększona o ich rozszerzoną niestabilność w czasie pomiaru)</w:t>
            </w:r>
          </w:p>
          <w:p w:rsidR="002A08CA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chłodziarka/zamrażarka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7E6934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096E38">
              <w:rPr>
                <w:rFonts w:ascii="Arial" w:hAnsi="Arial" w:cs="Arial"/>
                <w:sz w:val="20"/>
                <w:szCs w:val="20"/>
              </w:rPr>
              <w:t xml:space="preserve">ax </w:t>
            </w:r>
            <w:proofErr w:type="spellStart"/>
            <w:r w:rsidR="00096E38">
              <w:rPr>
                <w:rFonts w:ascii="Arial" w:hAnsi="Arial" w:cs="Arial"/>
                <w:sz w:val="20"/>
                <w:szCs w:val="20"/>
              </w:rPr>
              <w:t>6,5</w:t>
            </w:r>
            <w:r w:rsidR="002A08CA">
              <w:rPr>
                <w:rFonts w:ascii="Arial" w:hAnsi="Arial" w:cs="Arial"/>
                <w:sz w:val="20"/>
                <w:szCs w:val="20"/>
              </w:rPr>
              <w:t>°C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7E6934" w:rsidP="002A08CA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gradient proponowanego sprzętu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2A08CA" w:rsidTr="0027087F">
        <w:trPr>
          <w:trHeight w:val="10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F46A37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096E38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2A08CA">
              <w:rPr>
                <w:rFonts w:ascii="Arial" w:hAnsi="Arial" w:cs="Arial"/>
                <w:sz w:val="20"/>
                <w:szCs w:val="20"/>
              </w:rPr>
              <w:t>luktuacja (zgodnie z normą EN 60068-3 największa wartość fluktuacji określona w czasie trwania pomiarów)</w:t>
            </w:r>
          </w:p>
          <w:p w:rsidR="002A08CA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chłodziarka/zamrażarka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7E6934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096E38">
              <w:rPr>
                <w:rFonts w:ascii="Arial" w:hAnsi="Arial" w:cs="Arial"/>
                <w:sz w:val="20"/>
                <w:szCs w:val="20"/>
              </w:rPr>
              <w:t xml:space="preserve">ax </w:t>
            </w:r>
            <w:proofErr w:type="spellStart"/>
            <w:r w:rsidR="002A08CA">
              <w:rPr>
                <w:rFonts w:ascii="Arial" w:hAnsi="Arial" w:cs="Arial"/>
                <w:sz w:val="20"/>
                <w:szCs w:val="20"/>
              </w:rPr>
              <w:t>5,7°C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BD41D2" w:rsidP="002A08CA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fluktuację proponowanego sprzętu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2A08CA" w:rsidTr="0027087F">
        <w:trPr>
          <w:trHeight w:val="10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 obudowy/kolor: stal/biały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F7B78FC">
                <v:shape id="_x0000_i1111" type="#_x0000_t75" alt="Wykonawca zaznacza TAK jeżeli zaoferowany sprzęt spełnia wymaganie określone w kolumnie nr 2 i 3" style="width:48.75pt;height:16.5pt" o:ole="">
                  <v:imagedata r:id="rId40" o:title=""/>
                </v:shape>
                <w:control r:id="rId41" w:name="CheckBox213" w:shapeid="_x0000_i1111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EDD3E88">
                <v:shape id="_x0000_i1113" type="#_x0000_t75" alt="Wykonawca zaznacza NIE jeżeli zaoferowany sprzęt nie spełnia wymagań określonych w kolumnie nr 2 i 3" style="width:52.5pt;height:18pt" o:ole="">
                  <v:imagedata r:id="rId42" o:title=""/>
                </v:shape>
                <w:control r:id="rId43" w:name="CheckBox1113" w:shapeid="_x0000_i1113"/>
              </w:object>
            </w:r>
          </w:p>
        </w:tc>
      </w:tr>
      <w:tr w:rsidR="002A08CA" w:rsidTr="0027087F">
        <w:trPr>
          <w:trHeight w:val="10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 drzwi/pokrywy: stal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1EE5C8B">
                <v:shape id="_x0000_i1115" type="#_x0000_t75" alt="Wykonawca zaznacza TAK jeżeli zaoferowany sprzęt spełnia wymaganie określone w kolumnie nr 2 i 3" style="width:48.75pt;height:16.5pt" o:ole="">
                  <v:imagedata r:id="rId44" o:title=""/>
                </v:shape>
                <w:control r:id="rId45" w:name="CheckBox212" w:shapeid="_x0000_i1115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060F851">
                <v:shape id="_x0000_i1117" type="#_x0000_t75" alt="Wykonawca zaznacza NIE jeżeli zaoferowany sprzęt nie spełnia wymagań określonych w kolumnie nr 2 i 3" style="width:52.5pt;height:18pt" o:ole="">
                  <v:imagedata r:id="rId46" o:title=""/>
                </v:shape>
                <w:control r:id="rId47" w:name="CheckBox1112" w:shapeid="_x0000_i1117"/>
              </w:object>
            </w:r>
          </w:p>
        </w:tc>
      </w:tr>
      <w:tr w:rsidR="002A08CA" w:rsidTr="00C330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8CA" w:rsidRPr="00564194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 wnętrza: tworzywo sztuczne białe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64B92FE">
                <v:shape id="_x0000_i1119" type="#_x0000_t75" alt="Wykonawca zaznacza TAK jeżeli zaoferowany sprzęt spełnia wymaganie określone w kolumnie nr 2 i 3" style="width:48.75pt;height:16.5pt" o:ole="">
                  <v:imagedata r:id="rId48" o:title=""/>
                </v:shape>
                <w:control r:id="rId49" w:name="CheckBox214" w:shapeid="_x0000_i1119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C52F397">
                <v:shape id="_x0000_i1121" type="#_x0000_t75" alt="Wykonawca zaznacza NIE jeżeli zaoferowany sprzęt nie spełnia wymagań określonych w kolumnie nr 2 i 3" style="width:52.5pt;height:18pt" o:ole="">
                  <v:imagedata r:id="rId50" o:title=""/>
                </v:shape>
                <w:control r:id="rId51" w:name="CheckBox1114" w:shapeid="_x0000_i1121"/>
              </w:object>
            </w:r>
          </w:p>
        </w:tc>
      </w:tr>
      <w:tr w:rsidR="002A08CA" w:rsidTr="00C33039">
        <w:trPr>
          <w:trHeight w:val="90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DE641F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Sterowanie elektroniczne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9B8BFB5">
                <v:shape id="_x0000_i1123" type="#_x0000_t75" alt="Wykonawca zaznacza TAK jeżeli zaoferowany sprzęt spełnia wymaganie określone w kolumnie nr 2 i 3" style="width:48.75pt;height:16.5pt" o:ole="">
                  <v:imagedata r:id="rId52" o:title=""/>
                </v:shape>
                <w:control r:id="rId53" w:name="CheckBox215" w:shapeid="_x0000_i1123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F9F3375">
                <v:shape id="_x0000_i1125" type="#_x0000_t75" alt="Wykonawca zaznacza NIE jeżeli zaoferowany sprzęt nie spełnia wymagań określonych w kolumnie nr 2 i 3" style="width:52.5pt;height:18pt" o:ole="">
                  <v:imagedata r:id="rId54" o:title=""/>
                </v:shape>
                <w:control r:id="rId55" w:name="CheckBox1115" w:shapeid="_x0000_i1125"/>
              </w:object>
            </w:r>
          </w:p>
        </w:tc>
      </w:tr>
      <w:tr w:rsidR="002A08CA" w:rsidTr="006521B0">
        <w:trPr>
          <w:trHeight w:val="90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DE641F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Wskaźnik temperatury wbudowany, na zewnątrz, elektroniczne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978F00F">
                <v:shape id="_x0000_i1127" type="#_x0000_t75" alt="Wykonawca zaznacza TAK jeżeli zaoferowany sprzęt spełnia wymaganie określone w kolumnie nr 2 i 3" style="width:48.75pt;height:16.5pt" o:ole="">
                  <v:imagedata r:id="rId56" o:title=""/>
                </v:shape>
                <w:control r:id="rId57" w:name="CheckBox2151" w:shapeid="_x0000_i1127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F9E440C">
                <v:shape id="_x0000_i1129" type="#_x0000_t75" alt="Wykonawca zaznacza NIE jeżeli zaoferowany sprzęt nie spełnia wymagań określonych w kolumnie nr 2 i 3" style="width:52.5pt;height:18pt" o:ole="">
                  <v:imagedata r:id="rId58" o:title=""/>
                </v:shape>
                <w:control r:id="rId59" w:name="CheckBox11151" w:shapeid="_x0000_i1129"/>
              </w:object>
            </w:r>
          </w:p>
        </w:tc>
      </w:tr>
      <w:tr w:rsidR="002A08CA" w:rsidTr="006521B0">
        <w:trPr>
          <w:trHeight w:val="4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7E6934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 xml:space="preserve">Obudowa </w:t>
            </w:r>
            <w:r w:rsidR="00C33D38">
              <w:rPr>
                <w:rFonts w:ascii="Arial" w:hAnsi="Arial" w:cs="Arial"/>
                <w:sz w:val="20"/>
                <w:szCs w:val="20"/>
              </w:rPr>
              <w:t xml:space="preserve">sprzętu </w:t>
            </w:r>
            <w:r w:rsidRPr="00157DF3">
              <w:rPr>
                <w:rFonts w:ascii="Arial" w:hAnsi="Arial" w:cs="Arial"/>
                <w:sz w:val="20"/>
                <w:szCs w:val="20"/>
              </w:rPr>
              <w:t xml:space="preserve">ze stali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1" type="#_x0000_t75" alt="Wykonawca zaznacza TAK jeżeli zaoferowany sprzęt spełnia wymaganie określone w kolumnie nr 2 i 3" style="width:48.75pt;height:16.5pt" o:ole="">
                  <v:imagedata r:id="rId60" o:title=""/>
                </v:shape>
                <w:control r:id="rId61" w:name="CheckBox21" w:shapeid="_x0000_i1131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3" type="#_x0000_t75" alt="Wykonawca zaznacza NIE jeżeli zaoferowany sprzęt nie spełnia wymagań określonych w kolumnie nr 2 i 3" style="width:52.5pt;height:18pt" o:ole="">
                  <v:imagedata r:id="rId62" o:title=""/>
                </v:shape>
                <w:control r:id="rId63" w:name="CheckBox111" w:shapeid="_x0000_i1133"/>
              </w:object>
            </w:r>
          </w:p>
        </w:tc>
      </w:tr>
      <w:tr w:rsidR="002A08CA" w:rsidTr="006521B0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817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Informacja o awarii: </w:t>
            </w:r>
          </w:p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alarm akustyczny i optyczny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A0B31A3">
                <v:shape id="_x0000_i1135" type="#_x0000_t75" alt="Wykonawca zaznacza TAK jeżeli zaoferowany sprzęt spełnia wymaganie określone w kolumnie nr 2 i 3" style="width:48.75pt;height:16.5pt" o:ole="">
                  <v:imagedata r:id="rId64" o:title=""/>
                </v:shape>
                <w:control r:id="rId65" w:name="CheckBox2152" w:shapeid="_x0000_i1135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A7BF09D">
                <v:shape id="_x0000_i1137" type="#_x0000_t75" alt="Wykonawca zaznacza NIE jeżeli zaoferowany sprzęt nie spełnia wymagań określonych w kolumnie nr 2 i 3" style="width:52.5pt;height:18pt" o:ole="">
                  <v:imagedata r:id="rId66" o:title=""/>
                </v:shape>
                <w:control r:id="rId67" w:name="CheckBox11152" w:shapeid="_x0000_i1137"/>
              </w:object>
            </w:r>
          </w:p>
        </w:tc>
      </w:tr>
      <w:tr w:rsidR="002A08CA" w:rsidTr="006521B0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F46A37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3C5B76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Port RS 2</w:t>
            </w:r>
            <w:r>
              <w:rPr>
                <w:rFonts w:ascii="Arial" w:hAnsi="Arial" w:cs="Arial"/>
                <w:sz w:val="20"/>
                <w:szCs w:val="20"/>
              </w:rPr>
              <w:t>85 (interfejs)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3C5B76" w:rsidRDefault="002A08CA" w:rsidP="002A08CA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CCA6A15">
                <v:shape id="_x0000_i1139" type="#_x0000_t75" alt="Wykonawca zaznacza TAK jeżeli zaoferowany sprzęt spełnia wymaganie określone w kolumnie nr 2 i 3" style="width:48.75pt;height:16.5pt" o:ole="">
                  <v:imagedata r:id="rId68" o:title=""/>
                </v:shape>
                <w:control r:id="rId69" w:name="CheckBox21111111111" w:shapeid="_x0000_i1139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C54B1A5">
                <v:shape id="_x0000_i1141" type="#_x0000_t75" alt="Wykonawca zaznacza NIE jeżeli zaoferowany sprzęt nie spełnia wymagań określonych w kolumnie nr 2 i 3" style="width:52.5pt;height:18pt" o:ole="">
                  <v:imagedata r:id="rId70" o:title=""/>
                </v:shape>
                <w:control r:id="rId71" w:name="CheckBox111111111111" w:shapeid="_x0000_i1141"/>
              </w:object>
            </w:r>
          </w:p>
        </w:tc>
      </w:tr>
      <w:tr w:rsidR="002A08CA" w:rsidTr="006521B0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F46A37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3C5B76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Złącze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beznapięciowe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7A3FCE1">
                <v:shape id="_x0000_i1143" type="#_x0000_t75" alt="Wykonawca zaznacza TAK jeżeli zaoferowany sprzęt spełnia wymaganie określone w kolumnie nr 2 i 3" style="width:48.75pt;height:16.5pt" o:ole="">
                  <v:imagedata r:id="rId72" o:title=""/>
                </v:shape>
                <w:control r:id="rId73" w:name="CheckBox2153" w:shapeid="_x0000_i1143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9292D77">
                <v:shape id="_x0000_i1145" type="#_x0000_t75" alt="Wykonawca zaznacza NIE jeżeli zaoferowany sprzęt nie spełnia wymagań określonych w kolumnie nr 2 i 3" style="width:52.5pt;height:18pt" o:ole="">
                  <v:imagedata r:id="rId74" o:title=""/>
                </v:shape>
                <w:control r:id="rId75" w:name="CheckBox11153" w:shapeid="_x0000_i1145"/>
              </w:object>
            </w:r>
          </w:p>
        </w:tc>
      </w:tr>
      <w:tr w:rsidR="002A08CA" w:rsidTr="00942234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F46A37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Szuflady w zamrażarce: 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3C5B76" w:rsidRDefault="002A08CA" w:rsidP="002A08CA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D917020">
                <v:shape id="_x0000_i1147" type="#_x0000_t75" alt="Wykonawca zaznacza TAK jeżeli zaoferowany sprzęt spełnia wymaganie określone w kolumnie nr 2 i 3" style="width:48.75pt;height:16.5pt" o:ole="">
                  <v:imagedata r:id="rId76" o:title=""/>
                </v:shape>
                <w:control r:id="rId77" w:name="CheckBox211111111114" w:shapeid="_x0000_i1147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lastRenderedPageBreak/>
              <w:object w:dxaOrig="225" w:dyaOrig="225" w14:anchorId="0F874BE0">
                <v:shape id="_x0000_i1149" type="#_x0000_t75" alt="Wykonawca zaznacza NIE jeżeli zaoferowany sprzęt nie spełnia wymagań określonych w kolumnie nr 2 i 3" style="width:52.5pt;height:18pt" o:ole="">
                  <v:imagedata r:id="rId78" o:title=""/>
                </v:shape>
                <w:control r:id="rId79" w:name="CheckBox1111111111114" w:shapeid="_x0000_i1149"/>
              </w:object>
            </w:r>
          </w:p>
        </w:tc>
      </w:tr>
      <w:tr w:rsidR="002A08CA" w:rsidTr="00E10E85">
        <w:trPr>
          <w:trHeight w:val="55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F46A37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26.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157DF3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Regulowane półki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lodówce:4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3C5B76" w:rsidRDefault="002A08CA" w:rsidP="002A08CA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328469F">
                <v:shape id="_x0000_i1151" type="#_x0000_t75" alt="Wykonawca zaznacza TAK jeżeli zaoferowany sprzęt spełnia wymaganie określone w kolumnie nr 2 i 3" style="width:48.75pt;height:16.5pt" o:ole="">
                  <v:imagedata r:id="rId80" o:title=""/>
                </v:shape>
                <w:control r:id="rId81" w:name="CheckBox211111111113" w:shapeid="_x0000_i1151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B2A0426">
                <v:shape id="_x0000_i1153" type="#_x0000_t75" alt="Wykonawca zaznacza NIE jeżeli zaoferowany sprzęt nie spełnia wymagań określonych w kolumnie nr 2 i 3" style="width:52.5pt;height:18pt" o:ole="">
                  <v:imagedata r:id="rId82" o:title=""/>
                </v:shape>
                <w:control r:id="rId83" w:name="CheckBox1111111111113" w:shapeid="_x0000_i1153"/>
              </w:object>
            </w:r>
          </w:p>
        </w:tc>
      </w:tr>
      <w:tr w:rsidR="002A08CA" w:rsidTr="008E588B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F46A37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55576D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 xml:space="preserve">Materiał półek: </w:t>
            </w:r>
          </w:p>
          <w:p w:rsidR="00543817" w:rsidRPr="0055576D" w:rsidRDefault="00543817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A08CA" w:rsidRPr="0055576D">
              <w:rPr>
                <w:rFonts w:ascii="Arial" w:hAnsi="Arial" w:cs="Arial"/>
                <w:sz w:val="20"/>
                <w:szCs w:val="20"/>
              </w:rPr>
              <w:t>ruszty powlekane tworzywem</w:t>
            </w:r>
          </w:p>
          <w:p w:rsidR="002A08CA" w:rsidRPr="0055576D" w:rsidRDefault="00543817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 xml:space="preserve">- półki </w:t>
            </w:r>
            <w:r w:rsidR="002A08CA" w:rsidRPr="0055576D">
              <w:rPr>
                <w:rFonts w:ascii="Arial" w:hAnsi="Arial" w:cs="Arial"/>
                <w:sz w:val="20"/>
                <w:szCs w:val="20"/>
              </w:rPr>
              <w:t>szk</w:t>
            </w:r>
            <w:r w:rsidRPr="0055576D">
              <w:rPr>
                <w:rFonts w:ascii="Arial" w:hAnsi="Arial" w:cs="Arial"/>
                <w:sz w:val="20"/>
                <w:szCs w:val="20"/>
              </w:rPr>
              <w:t>lane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3C5B76" w:rsidRDefault="002A08CA" w:rsidP="002A08CA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2D9775D">
                <v:shape id="_x0000_i1155" type="#_x0000_t75" alt="Wykonawca zaznacza TAK jeżeli zaoferowany sprzęt spełnia wymaganie określone w kolumnie nr 2 i 3" style="width:48.75pt;height:16.5pt" o:ole="">
                  <v:imagedata r:id="rId84" o:title=""/>
                </v:shape>
                <w:control r:id="rId85" w:name="CheckBox211111111112" w:shapeid="_x0000_i1155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BC4FB1B">
                <v:shape id="_x0000_i1157" type="#_x0000_t75" alt="Wykonawca zaznacza NIE jeżeli zaoferowany sprzęt nie spełnia wymagań określonych w kolumnie nr 2 i 3" style="width:52.5pt;height:18pt" o:ole="">
                  <v:imagedata r:id="rId86" o:title=""/>
                </v:shape>
                <w:control r:id="rId87" w:name="CheckBox1111111111112" w:shapeid="_x0000_i1157"/>
              </w:object>
            </w:r>
          </w:p>
        </w:tc>
      </w:tr>
      <w:tr w:rsidR="002A08CA" w:rsidTr="008E588B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817" w:rsidRPr="0055576D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>Max obciążenie półek:</w:t>
            </w:r>
          </w:p>
          <w:p w:rsidR="00543817" w:rsidRPr="0055576D" w:rsidRDefault="00543817" w:rsidP="0054381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 xml:space="preserve">- ruszty powlekane tworzywem </w:t>
            </w:r>
            <w:proofErr w:type="spellStart"/>
            <w:r w:rsidRPr="0055576D">
              <w:rPr>
                <w:rFonts w:ascii="Arial" w:hAnsi="Arial" w:cs="Arial"/>
                <w:sz w:val="20"/>
                <w:szCs w:val="20"/>
              </w:rPr>
              <w:t>45kg</w:t>
            </w:r>
            <w:proofErr w:type="spellEnd"/>
          </w:p>
          <w:p w:rsidR="002A08CA" w:rsidRPr="0055576D" w:rsidRDefault="00543817" w:rsidP="0054381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5576D">
              <w:rPr>
                <w:rFonts w:ascii="Arial" w:hAnsi="Arial" w:cs="Arial"/>
                <w:sz w:val="20"/>
                <w:szCs w:val="20"/>
              </w:rPr>
              <w:t xml:space="preserve">- półki szklane </w:t>
            </w:r>
            <w:r w:rsidR="002A08CA" w:rsidRPr="0055576D">
              <w:rPr>
                <w:rFonts w:ascii="Arial" w:hAnsi="Arial" w:cs="Arial"/>
                <w:sz w:val="20"/>
                <w:szCs w:val="20"/>
              </w:rPr>
              <w:t xml:space="preserve"> 24 kg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3C5B76" w:rsidRDefault="002A08CA" w:rsidP="002A08CA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B3E9D75">
                <v:shape id="_x0000_i1159" type="#_x0000_t75" alt="Wykonawca zaznacza TAK jeżeli zaoferowany sprzęt spełnia wymaganie określone w kolumnie nr 2 i 3" style="width:48.75pt;height:16.5pt" o:ole="">
                  <v:imagedata r:id="rId88" o:title=""/>
                </v:shape>
                <w:control r:id="rId89" w:name="CheckBox211111111111" w:shapeid="_x0000_i1159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C2B8C03">
                <v:shape id="_x0000_i1161" type="#_x0000_t75" alt="Wykonawca zaznacza NIE jeżeli zaoferowany sprzęt nie spełnia wymagań określonych w kolumnie nr 2 i 3" style="width:52.5pt;height:18pt" o:ole="">
                  <v:imagedata r:id="rId90" o:title=""/>
                </v:shape>
                <w:control r:id="rId91" w:name="CheckBox1111111111111" w:shapeid="_x0000_i1161"/>
              </w:object>
            </w:r>
          </w:p>
        </w:tc>
      </w:tr>
      <w:tr w:rsidR="002A08CA" w:rsidTr="008E588B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3C5B76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Izolacja: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70mm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3C5B76" w:rsidRDefault="002A08CA" w:rsidP="002A08CA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205CDD1">
                <v:shape id="_x0000_i1163" type="#_x0000_t75" alt="Wykonawca zaznacza TAK jeżeli zaoferowany sprzęt spełnia wymaganie określone w kolumnie nr 2 i 3" style="width:48.75pt;height:16.5pt" o:ole="">
                  <v:imagedata r:id="rId92" o:title=""/>
                </v:shape>
                <w:control r:id="rId93" w:name="CheckBox2111111111111" w:shapeid="_x0000_i1163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3B5A4EB">
                <v:shape id="_x0000_i1165" type="#_x0000_t75" alt="Wykonawca zaznacza NIE jeżeli zaoferowany sprzęt nie spełnia wymagań określonych w kolumnie nr 2 i 3" style="width:52.5pt;height:18pt" o:ole="">
                  <v:imagedata r:id="rId94" o:title=""/>
                </v:shape>
                <w:control r:id="rId95" w:name="CheckBox11111111111111" w:shapeid="_x0000_i1165"/>
              </w:object>
            </w:r>
          </w:p>
        </w:tc>
      </w:tr>
      <w:tr w:rsidR="002A08CA" w:rsidTr="008E588B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3C5B76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Instrukcja obsługi sprzętu w języku polskim, pełna dokumentacja wraz z dostawą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675BC8" w:rsidRDefault="002A08CA" w:rsidP="002A08C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675BC8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0CFF8C7">
                <v:shape id="_x0000_i1167" type="#_x0000_t75" alt="Wykonawca zaznacza TAK jeżeli zaoferowany sprzęt spełnia wymaganie określone w kolumnie nr 2 i 3" style="width:48.75pt;height:16.5pt" o:ole="">
                  <v:imagedata r:id="rId96" o:title=""/>
                </v:shape>
                <w:control r:id="rId97" w:name="CheckBox21111111111111" w:shapeid="_x0000_i1167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587CEC5">
                <v:shape id="_x0000_i1169" type="#_x0000_t75" alt="Wykonawca zaznacza NIE jeżeli zaoferowany sprzęt nie spełnia wymagań określonych w kolumnie nr 2 i 3" style="width:52.5pt;height:18pt" o:ole="">
                  <v:imagedata r:id="rId98" o:title=""/>
                </v:shape>
                <w:control r:id="rId99" w:name="CheckBox111111111111111" w:shapeid="_x0000_i1169"/>
              </w:object>
            </w:r>
          </w:p>
        </w:tc>
      </w:tr>
      <w:tr w:rsidR="002A08CA" w:rsidTr="008E588B">
        <w:trPr>
          <w:trHeight w:val="34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564194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>Certyfikaty CE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Pr="00675BC8" w:rsidRDefault="002A08CA" w:rsidP="002A08C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675BC8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9EA9D32">
                <v:shape id="_x0000_i1171" type="#_x0000_t75" alt="Wykonawca zaznacza TAK jeżeli zaoferowany sprzęt spełnia wymaganie określone w kolumnie nr 2 i 3" style="width:48.75pt;height:16.5pt" o:ole="">
                  <v:imagedata r:id="rId100" o:title=""/>
                </v:shape>
                <w:control r:id="rId101" w:name="CheckBox211111111111111" w:shapeid="_x0000_i1171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89D6580">
                <v:shape id="_x0000_i1173" type="#_x0000_t75" alt="Wykonawca zaznacza NIE jeżeli zaoferowany sprzęt nie spełnia wymagań określonych w kolumnie nr 2 i 3" style="width:52.5pt;height:18pt" o:ole="">
                  <v:imagedata r:id="rId102" o:title=""/>
                </v:shape>
                <w:control r:id="rId103" w:name="CheckBox1111111111111111" w:shapeid="_x0000_i1173"/>
              </w:object>
            </w:r>
          </w:p>
        </w:tc>
      </w:tr>
      <w:tr w:rsidR="002A08CA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8CA" w:rsidRPr="00F46A37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8CA" w:rsidRPr="00564194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 xml:space="preserve">Instalacja, uruchomienie i przeszkolenie </w:t>
            </w:r>
            <w:r>
              <w:rPr>
                <w:rFonts w:ascii="Arial" w:hAnsi="Arial" w:cs="Arial"/>
                <w:sz w:val="20"/>
                <w:szCs w:val="20"/>
              </w:rPr>
              <w:t xml:space="preserve">pracowników laboratorium </w:t>
            </w:r>
            <w:r w:rsidRPr="00564194">
              <w:rPr>
                <w:rFonts w:ascii="Arial" w:hAnsi="Arial" w:cs="Arial"/>
                <w:sz w:val="20"/>
                <w:szCs w:val="20"/>
              </w:rPr>
              <w:t xml:space="preserve">z obsługi </w:t>
            </w:r>
            <w:r>
              <w:rPr>
                <w:rFonts w:ascii="Arial" w:hAnsi="Arial" w:cs="Arial"/>
                <w:sz w:val="20"/>
                <w:szCs w:val="20"/>
              </w:rPr>
              <w:t xml:space="preserve">sprzętu. Szkolenie </w:t>
            </w:r>
            <w:r w:rsidRPr="00564194">
              <w:rPr>
                <w:rFonts w:ascii="Arial" w:hAnsi="Arial" w:cs="Arial"/>
                <w:sz w:val="20"/>
                <w:szCs w:val="20"/>
              </w:rPr>
              <w:t>poświadczone imiennymi certyfikatami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8CA" w:rsidRPr="00675BC8" w:rsidRDefault="002A08CA" w:rsidP="002A08C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675BC8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75" type="#_x0000_t75" alt="Wykonawca zaznacza TAK jeżeli zaoferowany sprzęt spełnia wymaganie określone w kolumnie nr 2 i 3" style="width:48.75pt;height:16.5pt" o:ole="">
                  <v:imagedata r:id="rId104" o:title=""/>
                </v:shape>
                <w:control r:id="rId105" w:name="CheckBox211111111111112" w:shapeid="_x0000_i1175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77" type="#_x0000_t75" alt="Wykonawca zaznacza NIE jeżeli zaoferowany sprzęt nie spełnia wymagań określonych w kolumnie nr 2 i 3" style="width:52.5pt;height:18pt" o:ole="">
                  <v:imagedata r:id="rId106" o:title=""/>
                </v:shape>
                <w:control r:id="rId107" w:name="CheckBox1111111111111112" w:shapeid="_x0000_i1177"/>
              </w:object>
            </w:r>
          </w:p>
        </w:tc>
      </w:tr>
      <w:tr w:rsidR="002A08CA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8CA" w:rsidRPr="00F46A37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8CA" w:rsidRPr="00564194" w:rsidRDefault="002A08CA" w:rsidP="002A08C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 xml:space="preserve">Autoryzowany serwis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8CA" w:rsidRPr="00675BC8" w:rsidRDefault="002A08CA" w:rsidP="002A08C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675BC8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8C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79" type="#_x0000_t75" alt="Wykonawca zaznacza TAK jeżeli zaoferowany sprzęt spełnia wymaganie określone w kolumnie nr 2 i 3" style="width:48.75pt;height:16.5pt" o:ole="">
                  <v:imagedata r:id="rId108" o:title=""/>
                </v:shape>
                <w:control r:id="rId109" w:name="CheckBox2111111111111111" w:shapeid="_x0000_i1179"/>
              </w:object>
            </w:r>
          </w:p>
          <w:p w:rsidR="002A08CA" w:rsidRPr="007A641A" w:rsidRDefault="002A08CA" w:rsidP="002A08C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81" type="#_x0000_t75" alt="Wykonawca zaznacza NIE jeżeli zaoferowany sprzęt nie spełnia wymagań określonych w kolumnie nr 2 i 3" style="width:52.5pt;height:18pt" o:ole="">
                  <v:imagedata r:id="rId110" o:title=""/>
                </v:shape>
                <w:control r:id="rId111" w:name="CheckBox11111111111111111" w:shapeid="_x0000_i1181"/>
              </w:object>
            </w:r>
          </w:p>
        </w:tc>
      </w:tr>
      <w:tr w:rsidR="002A08CA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2A08CA" w:rsidRPr="00F46A37" w:rsidRDefault="002A08CA" w:rsidP="002A08C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2A08CA" w:rsidRPr="00564194" w:rsidRDefault="002A08CA" w:rsidP="002A08CA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64194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2A08CA" w:rsidRPr="00564194" w:rsidRDefault="002A08CA" w:rsidP="002A08CA">
            <w:pPr>
              <w:spacing w:line="240" w:lineRule="auto"/>
              <w:jc w:val="left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64194">
              <w:rPr>
                <w:rFonts w:ascii="Arial" w:hAnsi="Arial" w:cs="Arial"/>
                <w:b/>
                <w:sz w:val="20"/>
                <w:szCs w:val="20"/>
              </w:rPr>
              <w:t>co najmniej 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64194">
              <w:rPr>
                <w:rFonts w:ascii="Arial" w:hAnsi="Arial" w:cs="Arial"/>
                <w:b/>
                <w:sz w:val="20"/>
                <w:szCs w:val="20"/>
              </w:rPr>
              <w:t xml:space="preserve"> miesięcy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A08CA" w:rsidRPr="001F3CA2" w:rsidRDefault="002A08CA" w:rsidP="002A08CA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2A08CA" w:rsidRPr="00143906" w:rsidRDefault="002A08CA" w:rsidP="002A08CA">
            <w:pPr>
              <w:pStyle w:val="StandardowyZadanie"/>
              <w:overflowPunct/>
              <w:autoSpaceDE/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3CA2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:rsidR="001F3CA2" w:rsidRPr="001F3CA2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1F3CA2">
        <w:rPr>
          <w:rFonts w:ascii="Arial" w:hAnsi="Arial" w:cs="Arial"/>
          <w:b/>
          <w:iCs/>
          <w:vertAlign w:val="subscript"/>
          <w:lang w:eastAsia="pl-PL"/>
        </w:rPr>
        <w:t xml:space="preserve">Przyjmujemy do wiadomości, że niewypełnienie pozycji określonych w kolumnie 4 (parametry techniczne oferowane) lub udzielenie odpowiedzi negatywnej ,,NIE’’ spowoduje odrzucenie oferty, o ile z treści innych dokumentów stanowiących załączniki do oferty nie </w:t>
      </w:r>
      <w:r w:rsidRPr="001F3CA2">
        <w:rPr>
          <w:rFonts w:ascii="Arial" w:hAnsi="Arial" w:cs="Arial"/>
          <w:b/>
          <w:iCs/>
          <w:vertAlign w:val="subscript"/>
          <w:lang w:eastAsia="pl-PL"/>
        </w:rPr>
        <w:lastRenderedPageBreak/>
        <w:t>będzie wynikało, iż oferowany sprzęt spełnia wymagania określone w ww. tabeli.</w:t>
      </w:r>
    </w:p>
    <w:p w:rsidR="007E6934" w:rsidRDefault="007E6934" w:rsidP="001F3CA2">
      <w:pPr>
        <w:widowControl/>
        <w:tabs>
          <w:tab w:val="left" w:pos="284"/>
        </w:tabs>
        <w:suppressAutoHyphens w:val="0"/>
        <w:spacing w:before="240" w:line="360" w:lineRule="auto"/>
        <w:ind w:left="215"/>
        <w:jc w:val="left"/>
        <w:textAlignment w:val="auto"/>
        <w:rPr>
          <w:sz w:val="22"/>
          <w:szCs w:val="22"/>
          <w:vertAlign w:val="subscript"/>
          <w:lang w:eastAsia="pl-PL"/>
        </w:rPr>
      </w:pPr>
      <w:r>
        <w:rPr>
          <w:sz w:val="22"/>
          <w:szCs w:val="22"/>
          <w:vertAlign w:val="subscript"/>
          <w:lang w:eastAsia="pl-PL"/>
        </w:rPr>
        <w:fldChar w:fldCharType="begin">
          <w:ffData>
            <w:name w:val="Tekst2"/>
            <w:enabled/>
            <w:calcOnExit w:val="0"/>
            <w:statusText w:type="text" w:val="data podpisania formularza "/>
            <w:textInput/>
          </w:ffData>
        </w:fldChar>
      </w:r>
      <w:bookmarkStart w:id="3" w:name="Tekst2"/>
      <w:r>
        <w:rPr>
          <w:sz w:val="22"/>
          <w:szCs w:val="22"/>
          <w:vertAlign w:val="subscript"/>
          <w:lang w:eastAsia="pl-PL"/>
        </w:rPr>
        <w:instrText xml:space="preserve"> FORMTEXT </w:instrText>
      </w:r>
      <w:r>
        <w:rPr>
          <w:sz w:val="22"/>
          <w:szCs w:val="22"/>
          <w:vertAlign w:val="subscript"/>
          <w:lang w:eastAsia="pl-PL"/>
        </w:rPr>
      </w:r>
      <w:r>
        <w:rPr>
          <w:sz w:val="22"/>
          <w:szCs w:val="22"/>
          <w:vertAlign w:val="subscript"/>
          <w:lang w:eastAsia="pl-PL"/>
        </w:rPr>
        <w:fldChar w:fldCharType="separate"/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sz w:val="22"/>
          <w:szCs w:val="22"/>
          <w:vertAlign w:val="subscript"/>
          <w:lang w:eastAsia="pl-PL"/>
        </w:rPr>
        <w:fldChar w:fldCharType="end"/>
      </w:r>
      <w:bookmarkEnd w:id="3"/>
    </w:p>
    <w:p w:rsidR="001F3CA2" w:rsidRPr="001F3CA2" w:rsidRDefault="001F3CA2" w:rsidP="001F3CA2">
      <w:pPr>
        <w:widowControl/>
        <w:tabs>
          <w:tab w:val="left" w:pos="284"/>
        </w:tabs>
        <w:suppressAutoHyphens w:val="0"/>
        <w:spacing w:before="240" w:line="360" w:lineRule="auto"/>
        <w:ind w:left="215"/>
        <w:jc w:val="left"/>
        <w:textAlignment w:val="auto"/>
        <w:rPr>
          <w:sz w:val="22"/>
          <w:szCs w:val="22"/>
          <w:vertAlign w:val="subscript"/>
          <w:lang w:eastAsia="pl-PL"/>
        </w:rPr>
      </w:pPr>
      <w:r w:rsidRPr="001F3CA2">
        <w:rPr>
          <w:sz w:val="22"/>
          <w:szCs w:val="22"/>
          <w:vertAlign w:val="subscript"/>
          <w:lang w:eastAsia="pl-PL"/>
        </w:rPr>
        <w:t xml:space="preserve">data podpisania formularza </w:t>
      </w:r>
    </w:p>
    <w:p w:rsidR="007E6934" w:rsidRDefault="007E6934" w:rsidP="007E6934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lang w:eastAsia="pl-PL"/>
        </w:rPr>
      </w:pPr>
      <w:r>
        <w:rPr>
          <w:sz w:val="14"/>
          <w:szCs w:val="16"/>
          <w:lang w:eastAsia="pl-PL"/>
        </w:rPr>
        <w:fldChar w:fldCharType="begin">
          <w:ffData>
            <w:name w:val="Tekst3"/>
            <w:enabled/>
            <w:calcOnExit w:val="0"/>
            <w:statusText w:type="text" w:val="pieczęć imienna i podpis/kwalifikowany podpis elektroniczny Wykonawcy lub osoby/osób upoważnionej /ych do reprezentowania Wykonawcy"/>
            <w:textInput/>
          </w:ffData>
        </w:fldChar>
      </w:r>
      <w:bookmarkStart w:id="4" w:name="Tekst3"/>
      <w:r>
        <w:rPr>
          <w:sz w:val="14"/>
          <w:szCs w:val="16"/>
          <w:lang w:eastAsia="pl-PL"/>
        </w:rPr>
        <w:instrText xml:space="preserve"> FORMTEXT </w:instrText>
      </w:r>
      <w:r>
        <w:rPr>
          <w:sz w:val="14"/>
          <w:szCs w:val="16"/>
          <w:lang w:eastAsia="pl-PL"/>
        </w:rPr>
      </w:r>
      <w:r>
        <w:rPr>
          <w:sz w:val="14"/>
          <w:szCs w:val="16"/>
          <w:lang w:eastAsia="pl-PL"/>
        </w:rPr>
        <w:fldChar w:fldCharType="separate"/>
      </w:r>
      <w:r>
        <w:rPr>
          <w:noProof/>
          <w:sz w:val="14"/>
          <w:szCs w:val="16"/>
          <w:lang w:eastAsia="pl-PL"/>
        </w:rPr>
        <w:t> </w:t>
      </w:r>
      <w:r>
        <w:rPr>
          <w:noProof/>
          <w:sz w:val="14"/>
          <w:szCs w:val="16"/>
          <w:lang w:eastAsia="pl-PL"/>
        </w:rPr>
        <w:t> </w:t>
      </w:r>
      <w:r>
        <w:rPr>
          <w:noProof/>
          <w:sz w:val="14"/>
          <w:szCs w:val="16"/>
          <w:lang w:eastAsia="pl-PL"/>
        </w:rPr>
        <w:t> </w:t>
      </w:r>
      <w:r>
        <w:rPr>
          <w:noProof/>
          <w:sz w:val="14"/>
          <w:szCs w:val="16"/>
          <w:lang w:eastAsia="pl-PL"/>
        </w:rPr>
        <w:t> </w:t>
      </w:r>
      <w:r>
        <w:rPr>
          <w:noProof/>
          <w:sz w:val="14"/>
          <w:szCs w:val="16"/>
          <w:lang w:eastAsia="pl-PL"/>
        </w:rPr>
        <w:t> </w:t>
      </w:r>
      <w:r>
        <w:rPr>
          <w:sz w:val="14"/>
          <w:szCs w:val="16"/>
          <w:lang w:eastAsia="pl-PL"/>
        </w:rPr>
        <w:fldChar w:fldCharType="end"/>
      </w:r>
      <w:bookmarkEnd w:id="4"/>
    </w:p>
    <w:p w:rsidR="001F3CA2" w:rsidRPr="007E6934" w:rsidRDefault="001F3CA2" w:rsidP="007E6934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lang w:eastAsia="pl-PL"/>
        </w:rPr>
      </w:pPr>
      <w:r w:rsidRPr="007E6934">
        <w:rPr>
          <w:sz w:val="14"/>
          <w:szCs w:val="16"/>
          <w:lang w:eastAsia="pl-PL"/>
        </w:rPr>
        <w:t>(</w:t>
      </w:r>
      <w:r w:rsidR="007E6934" w:rsidRPr="007E6934">
        <w:rPr>
          <w:sz w:val="14"/>
          <w:szCs w:val="16"/>
          <w:lang w:eastAsia="pl-PL"/>
        </w:rPr>
        <w:t>pieczęć imienna i podpis/</w:t>
      </w:r>
      <w:r w:rsidR="00D97B0E" w:rsidRPr="007E6934">
        <w:rPr>
          <w:sz w:val="14"/>
          <w:szCs w:val="16"/>
          <w:lang w:eastAsia="pl-PL"/>
        </w:rPr>
        <w:t>kwalifikowany</w:t>
      </w:r>
      <w:r w:rsidRPr="007E6934">
        <w:rPr>
          <w:sz w:val="14"/>
          <w:szCs w:val="16"/>
          <w:lang w:eastAsia="pl-PL"/>
        </w:rPr>
        <w:t xml:space="preserve"> podpis </w:t>
      </w:r>
      <w:r w:rsidR="00D97B0E" w:rsidRPr="007E6934">
        <w:rPr>
          <w:sz w:val="14"/>
          <w:szCs w:val="16"/>
          <w:lang w:eastAsia="pl-PL"/>
        </w:rPr>
        <w:t>elektroniczny</w:t>
      </w:r>
      <w:r w:rsidRPr="007E6934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Pr="007E6934">
        <w:rPr>
          <w:sz w:val="14"/>
          <w:szCs w:val="16"/>
          <w:lang w:eastAsia="pl-PL"/>
        </w:rPr>
        <w:t>ych</w:t>
      </w:r>
      <w:proofErr w:type="spellEnd"/>
      <w:r w:rsidRPr="007E6934">
        <w:rPr>
          <w:sz w:val="14"/>
          <w:szCs w:val="16"/>
          <w:lang w:eastAsia="pl-PL"/>
        </w:rPr>
        <w:t xml:space="preserve"> do reprezentowania Wykonawcy)</w:t>
      </w:r>
    </w:p>
    <w:sectPr w:rsidR="001F3CA2" w:rsidRPr="007E6934" w:rsidSect="00F46A37">
      <w:headerReference w:type="default" r:id="rId112"/>
      <w:footerReference w:type="default" r:id="rId113"/>
      <w:pgSz w:w="11906" w:h="16838"/>
      <w:pgMar w:top="1532" w:right="1417" w:bottom="2552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D38" w:rsidRDefault="00C33D38">
      <w:pPr>
        <w:spacing w:line="240" w:lineRule="auto"/>
      </w:pPr>
      <w:r>
        <w:separator/>
      </w:r>
    </w:p>
  </w:endnote>
  <w:endnote w:type="continuationSeparator" w:id="0">
    <w:p w:rsidR="00C33D38" w:rsidRDefault="00C33D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D38" w:rsidRDefault="00C33D38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D38" w:rsidRDefault="00C33D3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:rsidR="00C33D38" w:rsidRDefault="00C33D38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D38" w:rsidRDefault="00C33D38">
      <w:pPr>
        <w:spacing w:line="240" w:lineRule="auto"/>
      </w:pPr>
      <w:r>
        <w:separator/>
      </w:r>
    </w:p>
  </w:footnote>
  <w:footnote w:type="continuationSeparator" w:id="0">
    <w:p w:rsidR="00C33D38" w:rsidRDefault="00C33D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D38" w:rsidRPr="00EE73F2" w:rsidRDefault="00C33D3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EE73F2">
      <w:rPr>
        <w:b/>
        <w:sz w:val="20"/>
        <w:szCs w:val="20"/>
        <w:lang w:eastAsia="pl-PL"/>
      </w:rPr>
      <w:t>nr sprawy GI-BAD-231-2/20</w:t>
    </w:r>
  </w:p>
  <w:p w:rsidR="00C33D38" w:rsidRPr="00EE73F2" w:rsidRDefault="00C33D3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EE73F2">
      <w:rPr>
        <w:b/>
        <w:sz w:val="20"/>
        <w:szCs w:val="20"/>
        <w:lang w:eastAsia="pl-PL"/>
      </w:rPr>
      <w:t xml:space="preserve">Załącznik nr 2c do SIWZ </w:t>
    </w:r>
  </w:p>
  <w:p w:rsidR="00C33D38" w:rsidRPr="00EE73F2" w:rsidRDefault="00C33D3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EE73F2"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4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45A19"/>
    <w:rsid w:val="000874A7"/>
    <w:rsid w:val="00096E38"/>
    <w:rsid w:val="000A53F0"/>
    <w:rsid w:val="000C539F"/>
    <w:rsid w:val="00143906"/>
    <w:rsid w:val="00146B75"/>
    <w:rsid w:val="001505BD"/>
    <w:rsid w:val="00150793"/>
    <w:rsid w:val="00155534"/>
    <w:rsid w:val="00157DF3"/>
    <w:rsid w:val="001B3F89"/>
    <w:rsid w:val="001C4FF8"/>
    <w:rsid w:val="001F309E"/>
    <w:rsid w:val="001F3CA2"/>
    <w:rsid w:val="00213C2C"/>
    <w:rsid w:val="0024620A"/>
    <w:rsid w:val="0027087F"/>
    <w:rsid w:val="002870EC"/>
    <w:rsid w:val="002A08CA"/>
    <w:rsid w:val="002A2172"/>
    <w:rsid w:val="002C2D2E"/>
    <w:rsid w:val="002C7BBF"/>
    <w:rsid w:val="002D46B8"/>
    <w:rsid w:val="003043FA"/>
    <w:rsid w:val="0031231B"/>
    <w:rsid w:val="00321953"/>
    <w:rsid w:val="00345175"/>
    <w:rsid w:val="00345BD2"/>
    <w:rsid w:val="00361458"/>
    <w:rsid w:val="003C5B76"/>
    <w:rsid w:val="003D6EDF"/>
    <w:rsid w:val="00400E15"/>
    <w:rsid w:val="0041136E"/>
    <w:rsid w:val="00416086"/>
    <w:rsid w:val="00441E24"/>
    <w:rsid w:val="005012D7"/>
    <w:rsid w:val="00514D0F"/>
    <w:rsid w:val="0051684E"/>
    <w:rsid w:val="005317E3"/>
    <w:rsid w:val="00543817"/>
    <w:rsid w:val="0055576D"/>
    <w:rsid w:val="00560F83"/>
    <w:rsid w:val="005617FE"/>
    <w:rsid w:val="00564194"/>
    <w:rsid w:val="00577276"/>
    <w:rsid w:val="005B097F"/>
    <w:rsid w:val="005B0A32"/>
    <w:rsid w:val="005D4E28"/>
    <w:rsid w:val="00600357"/>
    <w:rsid w:val="00603AF4"/>
    <w:rsid w:val="00603E4D"/>
    <w:rsid w:val="00614D53"/>
    <w:rsid w:val="006521B0"/>
    <w:rsid w:val="0065454E"/>
    <w:rsid w:val="00664EC1"/>
    <w:rsid w:val="00670DF7"/>
    <w:rsid w:val="00675BC8"/>
    <w:rsid w:val="00680A0D"/>
    <w:rsid w:val="00691E8F"/>
    <w:rsid w:val="00696B7B"/>
    <w:rsid w:val="006A6468"/>
    <w:rsid w:val="006D285C"/>
    <w:rsid w:val="006E1F44"/>
    <w:rsid w:val="0073058D"/>
    <w:rsid w:val="00764B0D"/>
    <w:rsid w:val="00792A14"/>
    <w:rsid w:val="007A641A"/>
    <w:rsid w:val="007C0052"/>
    <w:rsid w:val="007D00D2"/>
    <w:rsid w:val="007D5167"/>
    <w:rsid w:val="007D793B"/>
    <w:rsid w:val="007E6934"/>
    <w:rsid w:val="00810D00"/>
    <w:rsid w:val="008235C7"/>
    <w:rsid w:val="00870318"/>
    <w:rsid w:val="00891FC0"/>
    <w:rsid w:val="008B5037"/>
    <w:rsid w:val="008D31DB"/>
    <w:rsid w:val="008D5049"/>
    <w:rsid w:val="008D7FEB"/>
    <w:rsid w:val="008E1931"/>
    <w:rsid w:val="008E588B"/>
    <w:rsid w:val="0090697F"/>
    <w:rsid w:val="00911D0D"/>
    <w:rsid w:val="00921073"/>
    <w:rsid w:val="00930F18"/>
    <w:rsid w:val="00942234"/>
    <w:rsid w:val="00943D13"/>
    <w:rsid w:val="00973626"/>
    <w:rsid w:val="009B1D34"/>
    <w:rsid w:val="009D14FF"/>
    <w:rsid w:val="009E6C2D"/>
    <w:rsid w:val="009F5083"/>
    <w:rsid w:val="009F55F4"/>
    <w:rsid w:val="00A11919"/>
    <w:rsid w:val="00A21C5A"/>
    <w:rsid w:val="00A25562"/>
    <w:rsid w:val="00A407BB"/>
    <w:rsid w:val="00AB5C6C"/>
    <w:rsid w:val="00AD0F22"/>
    <w:rsid w:val="00AE34B5"/>
    <w:rsid w:val="00B22EAE"/>
    <w:rsid w:val="00B61CAA"/>
    <w:rsid w:val="00B62A9B"/>
    <w:rsid w:val="00B64A88"/>
    <w:rsid w:val="00B90059"/>
    <w:rsid w:val="00BB61AD"/>
    <w:rsid w:val="00BD41D2"/>
    <w:rsid w:val="00BE69DB"/>
    <w:rsid w:val="00C316A8"/>
    <w:rsid w:val="00C33039"/>
    <w:rsid w:val="00C33D38"/>
    <w:rsid w:val="00C75FDB"/>
    <w:rsid w:val="00C76C78"/>
    <w:rsid w:val="00C83B1F"/>
    <w:rsid w:val="00C86B7D"/>
    <w:rsid w:val="00CE1EC5"/>
    <w:rsid w:val="00D07AC3"/>
    <w:rsid w:val="00D21AD5"/>
    <w:rsid w:val="00D535F2"/>
    <w:rsid w:val="00D83430"/>
    <w:rsid w:val="00D97B0E"/>
    <w:rsid w:val="00DB1378"/>
    <w:rsid w:val="00DB420A"/>
    <w:rsid w:val="00DB65AD"/>
    <w:rsid w:val="00DB78ED"/>
    <w:rsid w:val="00DE641F"/>
    <w:rsid w:val="00DF0C3E"/>
    <w:rsid w:val="00E10E85"/>
    <w:rsid w:val="00E2079E"/>
    <w:rsid w:val="00E23C6F"/>
    <w:rsid w:val="00E4187F"/>
    <w:rsid w:val="00E54942"/>
    <w:rsid w:val="00E72DB8"/>
    <w:rsid w:val="00EB348C"/>
    <w:rsid w:val="00ED3577"/>
    <w:rsid w:val="00ED62F5"/>
    <w:rsid w:val="00EE1144"/>
    <w:rsid w:val="00EE73F2"/>
    <w:rsid w:val="00F2006F"/>
    <w:rsid w:val="00F21542"/>
    <w:rsid w:val="00F21633"/>
    <w:rsid w:val="00F46A37"/>
    <w:rsid w:val="00F76A37"/>
    <w:rsid w:val="00F82D6E"/>
    <w:rsid w:val="00F95EA8"/>
    <w:rsid w:val="00FA18EF"/>
    <w:rsid w:val="00FB1C58"/>
    <w:rsid w:val="00FB44BE"/>
    <w:rsid w:val="00FF129A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5:chartTrackingRefBased/>
  <w15:docId w15:val="{B36CD08A-5430-4719-A737-1911F5B3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4E28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control" Target="activeX/activeX41.xml"/><Relationship Id="rId112" Type="http://schemas.openxmlformats.org/officeDocument/2006/relationships/header" Target="header1.xml"/><Relationship Id="rId16" Type="http://schemas.openxmlformats.org/officeDocument/2006/relationships/image" Target="media/image5.wmf"/><Relationship Id="rId107" Type="http://schemas.openxmlformats.org/officeDocument/2006/relationships/control" Target="activeX/activeX50.xml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102" Type="http://schemas.openxmlformats.org/officeDocument/2006/relationships/image" Target="media/image48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control" Target="activeX/activeX44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113" Type="http://schemas.openxmlformats.org/officeDocument/2006/relationships/footer" Target="footer1.xml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control" Target="activeX/activeX48.xml"/><Relationship Id="rId108" Type="http://schemas.openxmlformats.org/officeDocument/2006/relationships/image" Target="media/image5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91" Type="http://schemas.openxmlformats.org/officeDocument/2006/relationships/control" Target="activeX/activeX42.xml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image" Target="media/image50.wmf"/><Relationship Id="rId114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control" Target="activeX/activeX5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image" Target="media/image49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110" Type="http://schemas.openxmlformats.org/officeDocument/2006/relationships/image" Target="media/image52.wmf"/><Relationship Id="rId115" Type="http://schemas.openxmlformats.org/officeDocument/2006/relationships/theme" Target="theme/theme1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control" Target="activeX/activeX49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62" Type="http://schemas.openxmlformats.org/officeDocument/2006/relationships/image" Target="media/image28.wmf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111" Type="http://schemas.openxmlformats.org/officeDocument/2006/relationships/control" Target="activeX/activeX5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413D6-FC65-47DC-9E78-D7D35EFB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2c do SIWZ formularz warunków technicznych Rozdział 3 Chłodziarkozamrażarka</vt:lpstr>
    </vt:vector>
  </TitlesOfParts>
  <Company>Hewlett-Packard Company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2c do SIWZ formularz warunków technicznych Rozdział 3 Chłodziarkozamrażarka</dc:title>
  <dc:subject/>
  <dc:creator>Katarzyna Niedźwiedzka-Rozkosz</dc:creator>
  <cp:keywords/>
  <cp:lastModifiedBy>Anna Protasowicka</cp:lastModifiedBy>
  <cp:revision>2</cp:revision>
  <cp:lastPrinted>2020-02-28T13:55:00Z</cp:lastPrinted>
  <dcterms:created xsi:type="dcterms:W3CDTF">2020-04-20T13:50:00Z</dcterms:created>
  <dcterms:modified xsi:type="dcterms:W3CDTF">2020-04-20T13:50:00Z</dcterms:modified>
</cp:coreProperties>
</file>