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</w:t>
      </w:r>
      <w:bookmarkStart w:id="0" w:name="_GoBack"/>
      <w:bookmarkEnd w:id="0"/>
      <w:r w:rsidRPr="001F757B">
        <w:rPr>
          <w:rFonts w:ascii="Times New Roman" w:hAnsi="Times New Roman" w:cs="Times New Roman"/>
          <w:b/>
          <w:sz w:val="24"/>
          <w:szCs w:val="24"/>
        </w:rPr>
        <w:t xml:space="preserve">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1AF852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7B47C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B47CF">
        <w:rPr>
          <w:rFonts w:ascii="Times New Roman" w:hAnsi="Times New Roman" w:cs="Times New Roman"/>
          <w:sz w:val="24"/>
          <w:szCs w:val="24"/>
        </w:rPr>
        <w:t xml:space="preserve">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7B47C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</w:t>
      </w:r>
      <w:r w:rsidR="007B47CF">
        <w:rPr>
          <w:rFonts w:ascii="Times New Roman" w:hAnsi="Times New Roman" w:cs="Times New Roman"/>
          <w:sz w:val="24"/>
          <w:szCs w:val="24"/>
        </w:rPr>
        <w:t xml:space="preserve"> 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7E8C486A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>w siedzibie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Regionaln</w:t>
      </w:r>
      <w:r w:rsidR="007B47CF">
        <w:rPr>
          <w:rFonts w:ascii="Times New Roman" w:hAnsi="Times New Roman" w:cs="Times New Roman"/>
          <w:sz w:val="24"/>
          <w:szCs w:val="24"/>
        </w:rPr>
        <w:t>ego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Wydzia</w:t>
      </w:r>
      <w:r w:rsidR="007B47CF">
        <w:rPr>
          <w:rFonts w:ascii="Times New Roman" w:hAnsi="Times New Roman" w:cs="Times New Roman"/>
          <w:sz w:val="24"/>
          <w:szCs w:val="24"/>
        </w:rPr>
        <w:t>łu</w:t>
      </w:r>
      <w:r w:rsidR="008E5128" w:rsidRPr="008E5128">
        <w:rPr>
          <w:rFonts w:ascii="Times New Roman" w:hAnsi="Times New Roman" w:cs="Times New Roman"/>
          <w:sz w:val="24"/>
          <w:szCs w:val="24"/>
        </w:rPr>
        <w:t xml:space="preserve"> Monitoringu Środowiska w </w:t>
      </w:r>
      <w:r w:rsidR="004D6A36">
        <w:rPr>
          <w:rFonts w:ascii="Times New Roman" w:hAnsi="Times New Roman" w:cs="Times New Roman"/>
          <w:sz w:val="24"/>
          <w:szCs w:val="24"/>
        </w:rPr>
        <w:t xml:space="preserve">Szczecinie </w:t>
      </w:r>
      <w:r w:rsidR="007B47CF">
        <w:rPr>
          <w:rFonts w:ascii="Times New Roman" w:hAnsi="Times New Roman" w:cs="Times New Roman"/>
          <w:sz w:val="24"/>
          <w:szCs w:val="24"/>
        </w:rPr>
        <w:t xml:space="preserve">przy ul. </w:t>
      </w:r>
      <w:r w:rsidR="004D6A36">
        <w:rPr>
          <w:rFonts w:ascii="Times New Roman" w:hAnsi="Times New Roman" w:cs="Times New Roman"/>
          <w:sz w:val="24"/>
          <w:szCs w:val="24"/>
        </w:rPr>
        <w:t>Niemcewicza 26, 71-520 Szczecin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23882D0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7B47CF" w:rsidRPr="007B47CF">
        <w:rPr>
          <w:rFonts w:ascii="Times New Roman" w:hAnsi="Times New Roman" w:cs="Times New Roman"/>
          <w:sz w:val="24"/>
          <w:szCs w:val="24"/>
        </w:rPr>
        <w:t>Regionaln</w:t>
      </w:r>
      <w:r w:rsidR="007B47CF">
        <w:rPr>
          <w:rFonts w:ascii="Times New Roman" w:hAnsi="Times New Roman" w:cs="Times New Roman"/>
          <w:sz w:val="24"/>
          <w:szCs w:val="24"/>
        </w:rPr>
        <w:t>ego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Wydzia</w:t>
      </w:r>
      <w:r w:rsidR="007B47CF">
        <w:rPr>
          <w:rFonts w:ascii="Times New Roman" w:hAnsi="Times New Roman" w:cs="Times New Roman"/>
          <w:sz w:val="24"/>
          <w:szCs w:val="24"/>
        </w:rPr>
        <w:t>łu</w:t>
      </w:r>
      <w:r w:rsidR="007B47CF" w:rsidRPr="007B47CF">
        <w:rPr>
          <w:rFonts w:ascii="Times New Roman" w:hAnsi="Times New Roman" w:cs="Times New Roman"/>
          <w:sz w:val="24"/>
          <w:szCs w:val="24"/>
        </w:rPr>
        <w:t xml:space="preserve"> Monitoringu Środowiska w </w:t>
      </w:r>
      <w:r w:rsidR="004D6A36">
        <w:rPr>
          <w:rFonts w:ascii="Times New Roman" w:hAnsi="Times New Roman" w:cs="Times New Roman"/>
          <w:sz w:val="24"/>
          <w:szCs w:val="24"/>
        </w:rPr>
        <w:t>Szczecinie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60DD127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Regionalnym </w:t>
      </w:r>
      <w:r w:rsidR="00B00851">
        <w:rPr>
          <w:rFonts w:ascii="Times New Roman" w:hAnsi="Times New Roman" w:cs="Times New Roman"/>
          <w:bCs/>
          <w:sz w:val="24"/>
          <w:szCs w:val="24"/>
        </w:rPr>
        <w:t xml:space="preserve">Wydziale Monitoringu Środowiska w </w:t>
      </w:r>
      <w:r w:rsidR="004D6A36">
        <w:rPr>
          <w:rFonts w:ascii="Times New Roman" w:hAnsi="Times New Roman" w:cs="Times New Roman"/>
          <w:sz w:val="24"/>
          <w:szCs w:val="24"/>
        </w:rPr>
        <w:t>Szczecinie przy ul. Niemcewicza 26, 71-520 Szczecin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5354C2EE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932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26EA50F4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4D6A36">
      <w:t>RWMŚ Szczecin</w:t>
    </w:r>
    <w:r w:rsidR="008E5128">
      <w:t xml:space="preserve"> 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1D2932">
      <w:t xml:space="preserve">                          </w:t>
    </w:r>
    <w:r w:rsidR="00EF1CDE">
      <w:t xml:space="preserve">                 </w:t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D2932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D6A36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47CF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E5128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DF556F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EF1CDE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D780-8164-4BCE-B82C-52AA2D879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11</cp:revision>
  <cp:lastPrinted>2022-12-13T10:37:00Z</cp:lastPrinted>
  <dcterms:created xsi:type="dcterms:W3CDTF">2025-01-24T11:36:00Z</dcterms:created>
  <dcterms:modified xsi:type="dcterms:W3CDTF">2025-09-29T15:18:00Z</dcterms:modified>
</cp:coreProperties>
</file>