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7763C729" w:rsidR="00B57E4F" w:rsidRPr="0025589B" w:rsidRDefault="00F9352B" w:rsidP="0025589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7C15D729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69D0F" w14:textId="77777777" w:rsidR="0025589B" w:rsidRPr="0025589B" w:rsidRDefault="00FE1EF5" w:rsidP="0025589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6199184" w14:textId="77777777" w:rsidR="0025589B" w:rsidRDefault="00FE1EF5" w:rsidP="0025589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>Przewodniczący</w:t>
      </w:r>
    </w:p>
    <w:p w14:paraId="5B4A7168" w14:textId="78378C98" w:rsidR="0025589B" w:rsidRPr="0025589B" w:rsidRDefault="00F9352B" w:rsidP="0025589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Warszawa,   </w:t>
      </w:r>
      <w:r w:rsidR="00DE43CE" w:rsidRPr="0025589B">
        <w:rPr>
          <w:rFonts w:ascii="Arial" w:hAnsi="Arial" w:cs="Arial"/>
          <w:sz w:val="24"/>
          <w:szCs w:val="24"/>
        </w:rPr>
        <w:t>19</w:t>
      </w:r>
      <w:r w:rsidRPr="0025589B">
        <w:rPr>
          <w:rFonts w:ascii="Arial" w:hAnsi="Arial" w:cs="Arial"/>
          <w:sz w:val="24"/>
          <w:szCs w:val="24"/>
        </w:rPr>
        <w:t xml:space="preserve">  </w:t>
      </w:r>
      <w:r w:rsidR="000A696D" w:rsidRPr="0025589B">
        <w:rPr>
          <w:rFonts w:ascii="Arial" w:hAnsi="Arial" w:cs="Arial"/>
          <w:sz w:val="24"/>
          <w:szCs w:val="24"/>
        </w:rPr>
        <w:t>grudnia</w:t>
      </w:r>
      <w:r w:rsidR="00F9366F" w:rsidRPr="0025589B">
        <w:rPr>
          <w:rFonts w:ascii="Arial" w:hAnsi="Arial" w:cs="Arial"/>
          <w:sz w:val="24"/>
          <w:szCs w:val="24"/>
        </w:rPr>
        <w:t xml:space="preserve"> </w:t>
      </w:r>
      <w:r w:rsidRPr="0025589B">
        <w:rPr>
          <w:rFonts w:ascii="Arial" w:hAnsi="Arial" w:cs="Arial"/>
          <w:sz w:val="24"/>
          <w:szCs w:val="24"/>
        </w:rPr>
        <w:t>202</w:t>
      </w:r>
      <w:r w:rsidR="00F51E41" w:rsidRPr="0025589B">
        <w:rPr>
          <w:rFonts w:ascii="Arial" w:hAnsi="Arial" w:cs="Arial"/>
          <w:sz w:val="24"/>
          <w:szCs w:val="24"/>
        </w:rPr>
        <w:t>2</w:t>
      </w:r>
      <w:r w:rsidRPr="0025589B">
        <w:rPr>
          <w:rFonts w:ascii="Arial" w:hAnsi="Arial" w:cs="Arial"/>
          <w:sz w:val="24"/>
          <w:szCs w:val="24"/>
        </w:rPr>
        <w:t xml:space="preserve"> roku     </w:t>
      </w:r>
    </w:p>
    <w:p w14:paraId="75D1F15D" w14:textId="77777777" w:rsidR="0025589B" w:rsidRPr="0025589B" w:rsidRDefault="00F9352B" w:rsidP="0025589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 xml:space="preserve">Sygn. akt KR II R </w:t>
      </w:r>
      <w:r w:rsidR="00E371C2" w:rsidRPr="0025589B">
        <w:rPr>
          <w:rFonts w:ascii="Arial" w:hAnsi="Arial" w:cs="Arial"/>
          <w:sz w:val="24"/>
          <w:szCs w:val="24"/>
        </w:rPr>
        <w:t>7</w:t>
      </w:r>
      <w:r w:rsidR="00A73089" w:rsidRPr="0025589B">
        <w:rPr>
          <w:rFonts w:ascii="Arial" w:hAnsi="Arial" w:cs="Arial"/>
          <w:sz w:val="24"/>
          <w:szCs w:val="24"/>
        </w:rPr>
        <w:t>0</w:t>
      </w:r>
      <w:r w:rsidRPr="0025589B">
        <w:rPr>
          <w:rFonts w:ascii="Arial" w:hAnsi="Arial" w:cs="Arial"/>
          <w:sz w:val="24"/>
          <w:szCs w:val="24"/>
        </w:rPr>
        <w:t>/2</w:t>
      </w:r>
      <w:r w:rsidR="00F9366F" w:rsidRPr="0025589B">
        <w:rPr>
          <w:rFonts w:ascii="Arial" w:hAnsi="Arial" w:cs="Arial"/>
          <w:sz w:val="24"/>
          <w:szCs w:val="24"/>
        </w:rPr>
        <w:t>2</w:t>
      </w:r>
      <w:r w:rsidRPr="0025589B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</w:p>
    <w:p w14:paraId="2ED91605" w14:textId="223F69FE" w:rsidR="0025589B" w:rsidRPr="0025589B" w:rsidRDefault="00F9352B" w:rsidP="0025589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eastAsia="Calibri" w:hAnsi="Arial" w:cs="Arial"/>
          <w:sz w:val="24"/>
          <w:szCs w:val="24"/>
          <w:lang w:eastAsia="pl-PL"/>
        </w:rPr>
        <w:t>DPA-II.9130.</w:t>
      </w:r>
      <w:r w:rsidR="00E371C2" w:rsidRPr="0025589B">
        <w:rPr>
          <w:rFonts w:ascii="Arial" w:eastAsia="Calibri" w:hAnsi="Arial" w:cs="Arial"/>
          <w:sz w:val="24"/>
          <w:szCs w:val="24"/>
          <w:lang w:eastAsia="pl-PL"/>
        </w:rPr>
        <w:t>2</w:t>
      </w:r>
      <w:r w:rsidR="00A73089" w:rsidRPr="0025589B">
        <w:rPr>
          <w:rFonts w:ascii="Arial" w:eastAsia="Calibri" w:hAnsi="Arial" w:cs="Arial"/>
          <w:sz w:val="24"/>
          <w:szCs w:val="24"/>
          <w:lang w:eastAsia="pl-PL"/>
        </w:rPr>
        <w:t>3</w:t>
      </w:r>
      <w:r w:rsidRPr="0025589B">
        <w:rPr>
          <w:rFonts w:ascii="Arial" w:eastAsia="Calibri" w:hAnsi="Arial" w:cs="Arial"/>
          <w:sz w:val="24"/>
          <w:szCs w:val="24"/>
          <w:lang w:eastAsia="pl-PL"/>
        </w:rPr>
        <w:t>.202</w:t>
      </w:r>
      <w:r w:rsidR="00F9366F" w:rsidRPr="0025589B">
        <w:rPr>
          <w:rFonts w:ascii="Arial" w:eastAsia="Calibri" w:hAnsi="Arial" w:cs="Arial"/>
          <w:sz w:val="24"/>
          <w:szCs w:val="24"/>
          <w:lang w:eastAsia="pl-PL"/>
        </w:rPr>
        <w:t>2</w:t>
      </w:r>
    </w:p>
    <w:p w14:paraId="72A7AE89" w14:textId="77777777" w:rsidR="0025589B" w:rsidRPr="0025589B" w:rsidRDefault="00F9352B" w:rsidP="0025589B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25589B">
        <w:rPr>
          <w:rFonts w:ascii="Arial" w:eastAsia="Calibri" w:hAnsi="Arial" w:cs="Arial"/>
          <w:sz w:val="24"/>
          <w:szCs w:val="24"/>
          <w:lang w:eastAsia="pl-PL"/>
        </w:rPr>
        <w:t>ZAWIADOMIENIE</w:t>
      </w:r>
    </w:p>
    <w:p w14:paraId="59B2E01C" w14:textId="77777777" w:rsidR="0025589B" w:rsidRPr="0025589B" w:rsidRDefault="00904382" w:rsidP="0025589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0250BB" w:rsidRPr="0025589B">
        <w:rPr>
          <w:rFonts w:ascii="Arial" w:hAnsi="Arial" w:cs="Arial"/>
          <w:sz w:val="24"/>
          <w:szCs w:val="24"/>
        </w:rPr>
        <w:t>2</w:t>
      </w:r>
      <w:r w:rsidRPr="0025589B">
        <w:rPr>
          <w:rFonts w:ascii="Arial" w:hAnsi="Arial" w:cs="Arial"/>
          <w:sz w:val="24"/>
          <w:szCs w:val="24"/>
        </w:rPr>
        <w:t xml:space="preserve"> r. poz. </w:t>
      </w:r>
      <w:r w:rsidR="000250BB" w:rsidRPr="0025589B">
        <w:rPr>
          <w:rFonts w:ascii="Arial" w:hAnsi="Arial" w:cs="Arial"/>
          <w:sz w:val="24"/>
          <w:szCs w:val="24"/>
        </w:rPr>
        <w:t>2000</w:t>
      </w:r>
      <w:r w:rsidRPr="0025589B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2D356B" w:rsidRPr="0025589B">
        <w:rPr>
          <w:rFonts w:ascii="Arial" w:hAnsi="Arial" w:cs="Arial"/>
          <w:sz w:val="24"/>
          <w:szCs w:val="24"/>
        </w:rPr>
        <w:t> </w:t>
      </w:r>
      <w:r w:rsidRPr="0025589B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A73089" w:rsidRPr="0025589B">
        <w:rPr>
          <w:rFonts w:ascii="Arial" w:hAnsi="Arial" w:cs="Arial"/>
          <w:sz w:val="24"/>
          <w:szCs w:val="24"/>
        </w:rPr>
        <w:t>25 czerwca 2014</w:t>
      </w:r>
      <w:r w:rsidRPr="0025589B">
        <w:rPr>
          <w:rFonts w:ascii="Arial" w:hAnsi="Arial" w:cs="Arial"/>
          <w:sz w:val="24"/>
          <w:szCs w:val="24"/>
        </w:rPr>
        <w:t xml:space="preserve"> r., Nr </w:t>
      </w:r>
      <w:r w:rsidR="00A73089" w:rsidRPr="0025589B">
        <w:rPr>
          <w:rFonts w:ascii="Arial" w:hAnsi="Arial" w:cs="Arial"/>
          <w:sz w:val="24"/>
          <w:szCs w:val="24"/>
        </w:rPr>
        <w:t>254</w:t>
      </w:r>
      <w:r w:rsidRPr="0025589B">
        <w:rPr>
          <w:rFonts w:ascii="Arial" w:hAnsi="Arial" w:cs="Arial"/>
          <w:sz w:val="24"/>
          <w:szCs w:val="24"/>
        </w:rPr>
        <w:t>/GK/DW/201</w:t>
      </w:r>
      <w:r w:rsidR="00A00AEA" w:rsidRPr="0025589B">
        <w:rPr>
          <w:rFonts w:ascii="Arial" w:hAnsi="Arial" w:cs="Arial"/>
          <w:sz w:val="24"/>
          <w:szCs w:val="24"/>
        </w:rPr>
        <w:t>4</w:t>
      </w:r>
      <w:r w:rsidRPr="0025589B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25589B">
        <w:rPr>
          <w:rFonts w:ascii="Arial" w:hAnsi="Arial" w:cs="Arial"/>
          <w:sz w:val="24"/>
          <w:szCs w:val="24"/>
        </w:rPr>
        <w:t xml:space="preserve">ul. </w:t>
      </w:r>
      <w:r w:rsidR="00A73089" w:rsidRPr="0025589B">
        <w:rPr>
          <w:rFonts w:ascii="Arial" w:hAnsi="Arial" w:cs="Arial"/>
          <w:sz w:val="24"/>
          <w:szCs w:val="24"/>
        </w:rPr>
        <w:t>Górskiego 5 A (poprzednio ul. Chmielna 16)</w:t>
      </w:r>
      <w:r w:rsidRPr="0025589B">
        <w:rPr>
          <w:rFonts w:ascii="Arial" w:hAnsi="Arial" w:cs="Arial"/>
          <w:sz w:val="24"/>
          <w:szCs w:val="24"/>
        </w:rPr>
        <w:t xml:space="preserve">, do dnia </w:t>
      </w:r>
      <w:r w:rsidR="00A73089" w:rsidRPr="0025589B">
        <w:rPr>
          <w:rFonts w:ascii="Arial" w:hAnsi="Arial" w:cs="Arial"/>
          <w:sz w:val="24"/>
          <w:szCs w:val="24"/>
        </w:rPr>
        <w:t xml:space="preserve">26 </w:t>
      </w:r>
      <w:r w:rsidR="000A696D" w:rsidRPr="0025589B">
        <w:rPr>
          <w:rFonts w:ascii="Arial" w:hAnsi="Arial" w:cs="Arial"/>
          <w:sz w:val="24"/>
          <w:szCs w:val="24"/>
        </w:rPr>
        <w:t>lutego</w:t>
      </w:r>
      <w:r w:rsidRPr="0025589B">
        <w:rPr>
          <w:rFonts w:ascii="Arial" w:hAnsi="Arial" w:cs="Arial"/>
          <w:sz w:val="24"/>
          <w:szCs w:val="24"/>
        </w:rPr>
        <w:t xml:space="preserve"> 202</w:t>
      </w:r>
      <w:r w:rsidR="00344575" w:rsidRPr="0025589B">
        <w:rPr>
          <w:rFonts w:ascii="Arial" w:hAnsi="Arial" w:cs="Arial"/>
          <w:sz w:val="24"/>
          <w:szCs w:val="24"/>
        </w:rPr>
        <w:t>3</w:t>
      </w:r>
      <w:r w:rsidRPr="0025589B">
        <w:rPr>
          <w:rFonts w:ascii="Arial" w:hAnsi="Arial" w:cs="Arial"/>
          <w:sz w:val="24"/>
          <w:szCs w:val="24"/>
        </w:rPr>
        <w:t xml:space="preserve"> r., z</w:t>
      </w:r>
      <w:r w:rsidR="000250BB" w:rsidRPr="0025589B">
        <w:rPr>
          <w:rFonts w:ascii="Arial" w:hAnsi="Arial" w:cs="Arial"/>
          <w:sz w:val="24"/>
          <w:szCs w:val="24"/>
        </w:rPr>
        <w:t xml:space="preserve"> </w:t>
      </w:r>
      <w:r w:rsidRPr="0025589B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 postępowaniu.</w:t>
      </w:r>
    </w:p>
    <w:p w14:paraId="4CC48FE3" w14:textId="77777777" w:rsidR="0025589B" w:rsidRPr="0025589B" w:rsidRDefault="00F9352B" w:rsidP="0025589B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25589B">
        <w:rPr>
          <w:rFonts w:ascii="Arial" w:hAnsi="Arial" w:cs="Arial"/>
          <w:sz w:val="24"/>
          <w:szCs w:val="24"/>
        </w:rPr>
        <w:t>Przewodniczący Komisji</w:t>
      </w:r>
    </w:p>
    <w:p w14:paraId="3DA3505B" w14:textId="77777777" w:rsidR="0025589B" w:rsidRPr="0025589B" w:rsidRDefault="00F9352B" w:rsidP="0025589B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25589B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067E7D8D" w:rsidR="00B57E4F" w:rsidRPr="0025589B" w:rsidRDefault="00F9352B" w:rsidP="0025589B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25589B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25589B" w:rsidRDefault="00F9352B" w:rsidP="0025589B">
      <w:pPr>
        <w:tabs>
          <w:tab w:val="left" w:pos="-142"/>
          <w:tab w:val="left" w:pos="426"/>
        </w:tabs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25589B" w:rsidRDefault="00F9352B" w:rsidP="0025589B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0" w:firstLine="0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25589B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25589B" w:rsidRDefault="00F9352B" w:rsidP="0025589B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0" w:firstLine="0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25589B" w:rsidRDefault="00F9352B" w:rsidP="0025589B">
      <w:pPr>
        <w:tabs>
          <w:tab w:val="left" w:pos="-142"/>
          <w:tab w:val="left" w:pos="284"/>
          <w:tab w:val="left" w:pos="6195"/>
        </w:tabs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>Ponaglenie zawiera uzasadnienie. Ponaglenie wnosi się:</w:t>
      </w:r>
      <w:r w:rsidRPr="0025589B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25589B" w:rsidRDefault="00F9352B" w:rsidP="0025589B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0" w:firstLine="0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25589B" w:rsidRDefault="00F9352B" w:rsidP="0025589B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0" w:firstLine="0"/>
        <w:rPr>
          <w:rFonts w:ascii="Arial" w:hAnsi="Arial" w:cs="Arial"/>
          <w:sz w:val="24"/>
          <w:szCs w:val="24"/>
        </w:rPr>
      </w:pPr>
      <w:r w:rsidRPr="0025589B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25589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250BB"/>
    <w:rsid w:val="000352F0"/>
    <w:rsid w:val="000360FD"/>
    <w:rsid w:val="0005170A"/>
    <w:rsid w:val="00077721"/>
    <w:rsid w:val="000A696D"/>
    <w:rsid w:val="000F085E"/>
    <w:rsid w:val="001226D4"/>
    <w:rsid w:val="001C7E87"/>
    <w:rsid w:val="001E7FEB"/>
    <w:rsid w:val="00235B41"/>
    <w:rsid w:val="00246F2D"/>
    <w:rsid w:val="00247726"/>
    <w:rsid w:val="0025589B"/>
    <w:rsid w:val="00265D36"/>
    <w:rsid w:val="002766A4"/>
    <w:rsid w:val="002A445A"/>
    <w:rsid w:val="002D356B"/>
    <w:rsid w:val="00307EB1"/>
    <w:rsid w:val="00344575"/>
    <w:rsid w:val="00413015"/>
    <w:rsid w:val="00451D49"/>
    <w:rsid w:val="00471B8D"/>
    <w:rsid w:val="00521901"/>
    <w:rsid w:val="0053573A"/>
    <w:rsid w:val="00573DD9"/>
    <w:rsid w:val="00614EF4"/>
    <w:rsid w:val="00634D79"/>
    <w:rsid w:val="00681783"/>
    <w:rsid w:val="006B1222"/>
    <w:rsid w:val="006B4D34"/>
    <w:rsid w:val="006E7B75"/>
    <w:rsid w:val="00710AE9"/>
    <w:rsid w:val="00725160"/>
    <w:rsid w:val="007972F9"/>
    <w:rsid w:val="007D010E"/>
    <w:rsid w:val="007E1E12"/>
    <w:rsid w:val="00866FD6"/>
    <w:rsid w:val="00870131"/>
    <w:rsid w:val="00870C10"/>
    <w:rsid w:val="008A2FFA"/>
    <w:rsid w:val="008E748A"/>
    <w:rsid w:val="008F4B4E"/>
    <w:rsid w:val="00902512"/>
    <w:rsid w:val="00904382"/>
    <w:rsid w:val="009202D5"/>
    <w:rsid w:val="00A00AEA"/>
    <w:rsid w:val="00A73089"/>
    <w:rsid w:val="00A75B15"/>
    <w:rsid w:val="00B125FE"/>
    <w:rsid w:val="00B57E4F"/>
    <w:rsid w:val="00B64E16"/>
    <w:rsid w:val="00BA37AC"/>
    <w:rsid w:val="00BD27F4"/>
    <w:rsid w:val="00C16D12"/>
    <w:rsid w:val="00C3242D"/>
    <w:rsid w:val="00CD59F8"/>
    <w:rsid w:val="00CE5D8D"/>
    <w:rsid w:val="00D77BE8"/>
    <w:rsid w:val="00DE43CE"/>
    <w:rsid w:val="00E067E3"/>
    <w:rsid w:val="00E371C2"/>
    <w:rsid w:val="00F32970"/>
    <w:rsid w:val="00F51E41"/>
    <w:rsid w:val="00F9352B"/>
    <w:rsid w:val="00F9366F"/>
    <w:rsid w:val="00FE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70.22 zawiadomienie z 19.12.2022 r. [opublikowano w BIP 22.12.2022 r.] wersja cyfrowa</vt:lpstr>
    </vt:vector>
  </TitlesOfParts>
  <Company>MS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70.22 zawiadomienie z 19.12.2022 r. [opublikowano w BIP 22.12.2022 r.] wersja cyfrowa</dc:title>
  <dc:subject/>
  <dc:creator/>
  <dc:description/>
  <cp:lastModifiedBy>Rzewińska Dorota  (DPA)</cp:lastModifiedBy>
  <cp:revision>16</cp:revision>
  <cp:lastPrinted>2019-01-15T15:08:00Z</cp:lastPrinted>
  <dcterms:created xsi:type="dcterms:W3CDTF">2022-12-20T13:52:00Z</dcterms:created>
  <dcterms:modified xsi:type="dcterms:W3CDTF">2022-12-22T09:56:00Z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