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5C" w:rsidRPr="00C13950" w:rsidRDefault="0061265C" w:rsidP="0061265C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61265C" w:rsidRPr="00C13950" w:rsidRDefault="0061265C" w:rsidP="0061265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61265C" w:rsidRPr="00C13950" w:rsidRDefault="0061265C" w:rsidP="0061265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61265C" w:rsidRPr="00C13950" w:rsidRDefault="0061265C" w:rsidP="0061265C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61265C" w:rsidRPr="00C13950" w:rsidRDefault="0061265C" w:rsidP="0061265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61265C" w:rsidRPr="00C13950" w:rsidRDefault="0061265C" w:rsidP="0061265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61265C" w:rsidRPr="00C13950" w:rsidRDefault="0061265C" w:rsidP="0061265C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61265C" w:rsidRPr="00C13950" w:rsidRDefault="0061265C" w:rsidP="0061265C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1265C" w:rsidRPr="00C13950" w:rsidRDefault="0061265C" w:rsidP="0061265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13950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61265C" w:rsidRPr="00C13950" w:rsidRDefault="0061265C" w:rsidP="0061265C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61265C" w:rsidRPr="00C13950" w:rsidRDefault="0061265C" w:rsidP="0061265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61265C" w:rsidRPr="00C13950" w:rsidRDefault="0061265C" w:rsidP="0061265C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1265C" w:rsidRPr="00C13950" w:rsidRDefault="0061265C" w:rsidP="0061265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61265C" w:rsidRPr="00C13950" w:rsidRDefault="0061265C" w:rsidP="0061265C">
      <w:pPr>
        <w:rPr>
          <w:rFonts w:asciiTheme="minorHAnsi" w:hAnsiTheme="minorHAnsi" w:cstheme="minorHAnsi"/>
          <w:sz w:val="22"/>
          <w:szCs w:val="22"/>
        </w:rPr>
      </w:pPr>
    </w:p>
    <w:p w:rsidR="0061265C" w:rsidRPr="00C13950" w:rsidRDefault="0061265C" w:rsidP="0061265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61265C" w:rsidRPr="00C13950" w:rsidRDefault="0061265C" w:rsidP="0061265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61265C" w:rsidRPr="00C13950" w:rsidRDefault="0061265C" w:rsidP="006126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1265C" w:rsidRPr="00C13950" w:rsidRDefault="0061265C" w:rsidP="0061265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C13950">
        <w:rPr>
          <w:rFonts w:asciiTheme="minorHAnsi" w:hAnsiTheme="minorHAnsi" w:cstheme="minorHAnsi"/>
          <w:sz w:val="22"/>
          <w:szCs w:val="22"/>
        </w:rPr>
        <w:t>Na potrzeby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prowadzonego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 xml:space="preserve">w trybie art. 275 pkt </w:t>
      </w:r>
      <w:bookmarkEnd w:id="1"/>
      <w:r w:rsidRPr="00C13950">
        <w:rPr>
          <w:rFonts w:asciiTheme="minorHAnsi" w:hAnsiTheme="minorHAnsi" w:cstheme="minorHAnsi"/>
          <w:sz w:val="22"/>
          <w:szCs w:val="22"/>
        </w:rPr>
        <w:t>1ustawy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 Głównego Inspektoratu Farmaceutycznego: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język gruziński na potrzeby realizacji projektu DWR/ADM2021/013/2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oraz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język ormiański na potrzeby realizacji projektu DWR/ADM2021/012/2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(sprawa nr BAG.261.1</w:t>
      </w:r>
      <w:r w:rsidR="00172A38">
        <w:rPr>
          <w:rFonts w:asciiTheme="minorHAnsi" w:hAnsiTheme="minorHAnsi" w:cstheme="minorHAnsi"/>
          <w:b/>
          <w:sz w:val="22"/>
          <w:szCs w:val="22"/>
        </w:rPr>
        <w:t>5</w:t>
      </w:r>
      <w:bookmarkStart w:id="3" w:name="_GoBack"/>
      <w:bookmarkEnd w:id="3"/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  <w:r w:rsidRPr="00C13950">
        <w:rPr>
          <w:rFonts w:asciiTheme="minorHAnsi" w:hAnsiTheme="minorHAnsi" w:cstheme="minorHAnsi"/>
          <w:sz w:val="22"/>
          <w:szCs w:val="22"/>
        </w:rPr>
        <w:t>, oświadczam, co następuje</w:t>
      </w:r>
      <w:bookmarkEnd w:id="2"/>
      <w:r w:rsidRPr="00C13950">
        <w:rPr>
          <w:rFonts w:asciiTheme="minorHAnsi" w:hAnsiTheme="minorHAnsi" w:cstheme="minorHAnsi"/>
          <w:sz w:val="22"/>
          <w:szCs w:val="22"/>
        </w:rPr>
        <w:t>:</w:t>
      </w:r>
    </w:p>
    <w:p w:rsidR="0061265C" w:rsidRPr="00C13950" w:rsidRDefault="0061265C" w:rsidP="006126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1265C" w:rsidRPr="00C13950" w:rsidRDefault="0061265C" w:rsidP="0061265C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61265C" w:rsidRPr="00C13950" w:rsidRDefault="0061265C" w:rsidP="0061265C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1265C" w:rsidRPr="00C13950" w:rsidRDefault="0061265C" w:rsidP="0061265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3950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61265C" w:rsidRPr="00C13950" w:rsidRDefault="0061265C" w:rsidP="0061265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1265C" w:rsidRPr="00C13950" w:rsidRDefault="0061265C" w:rsidP="0061265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C13950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61265C" w:rsidRPr="00C13950" w:rsidRDefault="0061265C" w:rsidP="0061265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61265C" w:rsidRPr="00C13950" w:rsidRDefault="0061265C" w:rsidP="0061265C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13950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61265C" w:rsidRPr="00243249" w:rsidRDefault="0061265C" w:rsidP="0061265C">
      <w:pPr>
        <w:rPr>
          <w:rFonts w:asciiTheme="minorHAnsi" w:hAnsiTheme="minorHAnsi" w:cstheme="minorHAnsi"/>
          <w:i/>
          <w:szCs w:val="22"/>
          <w:lang w:eastAsia="en-US"/>
        </w:rPr>
      </w:pPr>
    </w:p>
    <w:p w:rsidR="0061265C" w:rsidRPr="00C13950" w:rsidRDefault="0061265C" w:rsidP="0061265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3950">
        <w:rPr>
          <w:rFonts w:asciiTheme="minorHAnsi" w:hAnsiTheme="minorHAnsi" w:cstheme="minorHAnsi"/>
          <w:sz w:val="22"/>
          <w:szCs w:val="22"/>
        </w:rPr>
        <w:t>z postępowania na podstawie art. 109 ust. 1 pkt 4  ustawy z dnia 11 września 2019 r. Prawo zamówień publicznych (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61265C" w:rsidRPr="00C13950" w:rsidRDefault="0061265C" w:rsidP="0061265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1265C" w:rsidRPr="00C13950" w:rsidRDefault="0061265C" w:rsidP="0061265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109 ust. 1 pkt 4 ustawy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(</w:t>
      </w:r>
      <w:r w:rsidRPr="00C13950">
        <w:rPr>
          <w:rFonts w:asciiTheme="minorHAnsi" w:hAnsiTheme="minorHAnsi" w:cstheme="minorHAnsi"/>
          <w:i/>
          <w:sz w:val="22"/>
          <w:szCs w:val="22"/>
        </w:rPr>
        <w:t>jeśli dotyczy).</w:t>
      </w:r>
      <w:r w:rsidRPr="00C13950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61265C" w:rsidRPr="00C13950" w:rsidRDefault="0061265C" w:rsidP="0061265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61265C" w:rsidRPr="00C13950" w:rsidRDefault="0061265C" w:rsidP="0061265C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13950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61265C" w:rsidRPr="00C13950" w:rsidRDefault="0061265C" w:rsidP="0061265C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</w:p>
    <w:p w:rsidR="0061265C" w:rsidRPr="00C13950" w:rsidRDefault="0061265C" w:rsidP="0061265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1265C" w:rsidRPr="00C13950" w:rsidRDefault="0061265C" w:rsidP="0061265C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61265C" w:rsidRPr="00C13950" w:rsidRDefault="0061265C" w:rsidP="0061265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1265C" w:rsidRPr="00C13950" w:rsidRDefault="0061265C" w:rsidP="0061265C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lastRenderedPageBreak/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61265C" w:rsidRPr="00C13950" w:rsidRDefault="0061265C" w:rsidP="0061265C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61265C" w:rsidRPr="00C13950" w:rsidRDefault="0061265C" w:rsidP="0061265C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:rsidR="00BE1192" w:rsidRPr="00A967BF" w:rsidRDefault="00BE1192" w:rsidP="00A967BF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BE1192" w:rsidRPr="00A967BF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172A38"/>
    <w:rsid w:val="0061265C"/>
    <w:rsid w:val="00A967BF"/>
    <w:rsid w:val="00B76FD7"/>
    <w:rsid w:val="00BB34BA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2021-07-20T13:37:00Z</dcterms:created>
  <dcterms:modified xsi:type="dcterms:W3CDTF">2021-10-21T11:42:00Z</dcterms:modified>
</cp:coreProperties>
</file>