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FD7E1A6" w14:textId="4B5BBF34" w:rsidR="00AD58C9" w:rsidRDefault="00AD58C9" w:rsidP="00C52CA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bookmarkStart w:id="0" w:name="_Hlk231990696"/>
      <w:r w:rsidRPr="00AD58C9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Zakup i sukcesywna dostawa tuszy, tonerów oraz innych materiałów eksploatacyjnych do urządzeń drukujących na potrzeby </w:t>
      </w:r>
      <w:r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br/>
      </w:r>
      <w:r w:rsidRPr="00AD58C9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SP ZOZ MSWiA w Koszalinie</w:t>
      </w:r>
    </w:p>
    <w:bookmarkEnd w:id="0"/>
    <w:p w14:paraId="6AC2B9B8" w14:textId="77777777" w:rsidR="00AD58C9" w:rsidRPr="00C52CAF" w:rsidRDefault="00AD58C9" w:rsidP="00C52CA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</w:t>
      </w:r>
      <w:r w:rsidRPr="004A4A1E">
        <w:rPr>
          <w:rFonts w:ascii="Arial" w:hAnsi="Arial" w:cs="Arial"/>
        </w:rPr>
        <w:lastRenderedPageBreak/>
        <w:t>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20267911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514CA9">
      <w:rPr>
        <w:rFonts w:ascii="Arial" w:hAnsi="Arial" w:cs="Arial"/>
        <w:bCs/>
        <w:i/>
        <w:sz w:val="18"/>
        <w:szCs w:val="18"/>
      </w:rPr>
      <w:t>3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487</Words>
  <Characters>3510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26</cp:revision>
  <cp:lastPrinted>2026-03-30T05:09:00Z</cp:lastPrinted>
  <dcterms:created xsi:type="dcterms:W3CDTF">2024-07-29T09:22:00Z</dcterms:created>
  <dcterms:modified xsi:type="dcterms:W3CDTF">2026-06-10T12:04:00Z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