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43" w:rsidRDefault="00463E43" w:rsidP="00463E43">
      <w:r>
        <w:t>.................................................................</w:t>
      </w:r>
    </w:p>
    <w:p w:rsidR="00463E43" w:rsidRPr="001E1C3E" w:rsidRDefault="00463E43" w:rsidP="00463E43">
      <w:pPr>
        <w:rPr>
          <w:sz w:val="20"/>
        </w:rPr>
      </w:pPr>
      <w:r>
        <w:rPr>
          <w:sz w:val="20"/>
        </w:rPr>
        <w:t xml:space="preserve">      nr ewidencyjny (wypełnia WIORiN)</w:t>
      </w:r>
      <w:r>
        <w:rPr>
          <w:sz w:val="20"/>
        </w:rPr>
        <w:tab/>
      </w:r>
    </w:p>
    <w:p w:rsidR="00463E43" w:rsidRDefault="00463E43">
      <w:pPr>
        <w:rPr>
          <w:sz w:val="22"/>
          <w:szCs w:val="22"/>
        </w:rPr>
      </w:pPr>
    </w:p>
    <w:p w:rsidR="003D1558" w:rsidRPr="00231E28" w:rsidRDefault="00463E43">
      <w:pPr>
        <w:rPr>
          <w:sz w:val="22"/>
          <w:szCs w:val="22"/>
        </w:rPr>
      </w:pPr>
      <w:r>
        <w:rPr>
          <w:sz w:val="22"/>
          <w:szCs w:val="22"/>
        </w:rPr>
        <w:t xml:space="preserve">Zleceniodawca </w:t>
      </w:r>
      <w:r w:rsidRPr="00782FE5">
        <w:rPr>
          <w:sz w:val="20"/>
        </w:rPr>
        <w:t>(imię</w:t>
      </w:r>
      <w:r>
        <w:rPr>
          <w:sz w:val="20"/>
        </w:rPr>
        <w:t>,</w:t>
      </w:r>
      <w:r w:rsidRPr="00782FE5">
        <w:rPr>
          <w:sz w:val="20"/>
        </w:rPr>
        <w:t xml:space="preserve"> nazwisko, </w:t>
      </w:r>
      <w:r>
        <w:rPr>
          <w:sz w:val="20"/>
        </w:rPr>
        <w:t>nazwa firmy</w:t>
      </w:r>
      <w:r w:rsidRPr="00782FE5">
        <w:rPr>
          <w:sz w:val="20"/>
        </w:rPr>
        <w:t>, adres)</w:t>
      </w:r>
      <w:r>
        <w:rPr>
          <w:sz w:val="20"/>
        </w:rPr>
        <w:t>:</w:t>
      </w:r>
      <w:r w:rsidR="003D1558" w:rsidRPr="00473D90">
        <w:tab/>
      </w:r>
      <w:r w:rsidR="00231E28">
        <w:tab/>
      </w:r>
      <w:r w:rsidR="00231E28">
        <w:tab/>
      </w:r>
      <w:r w:rsidR="003D1558" w:rsidRPr="00231E28">
        <w:rPr>
          <w:sz w:val="22"/>
          <w:szCs w:val="22"/>
        </w:rPr>
        <w:t>....................... dnia.....</w:t>
      </w:r>
      <w:r w:rsidR="001625FB" w:rsidRPr="00231E28">
        <w:rPr>
          <w:sz w:val="22"/>
          <w:szCs w:val="22"/>
        </w:rPr>
        <w:t>...............</w:t>
      </w:r>
      <w:r w:rsidR="003D1558" w:rsidRPr="00231E28">
        <w:rPr>
          <w:sz w:val="22"/>
          <w:szCs w:val="22"/>
        </w:rPr>
        <w:t>....</w:t>
      </w:r>
    </w:p>
    <w:p w:rsidR="003D1558" w:rsidRPr="00231E28" w:rsidRDefault="003D1558">
      <w:pPr>
        <w:rPr>
          <w:sz w:val="22"/>
          <w:szCs w:val="22"/>
        </w:rPr>
      </w:pPr>
      <w:r w:rsidRPr="00231E28">
        <w:rPr>
          <w:sz w:val="22"/>
          <w:szCs w:val="22"/>
        </w:rPr>
        <w:t>...................................</w:t>
      </w:r>
      <w:r w:rsidR="001625FB" w:rsidRPr="00231E28">
        <w:rPr>
          <w:sz w:val="22"/>
          <w:szCs w:val="22"/>
        </w:rPr>
        <w:t>.........</w:t>
      </w:r>
      <w:r w:rsidRPr="00231E28">
        <w:rPr>
          <w:sz w:val="22"/>
          <w:szCs w:val="22"/>
        </w:rPr>
        <w:t>...</w:t>
      </w:r>
    </w:p>
    <w:p w:rsidR="003D1558" w:rsidRPr="00231E28" w:rsidRDefault="003D1558">
      <w:pPr>
        <w:pStyle w:val="Tekstpodstawowy"/>
        <w:rPr>
          <w:sz w:val="22"/>
          <w:szCs w:val="22"/>
        </w:rPr>
      </w:pPr>
      <w:r w:rsidRPr="00231E28">
        <w:rPr>
          <w:sz w:val="22"/>
          <w:szCs w:val="22"/>
        </w:rPr>
        <w:t>......................................</w:t>
      </w:r>
      <w:r w:rsidR="001625FB" w:rsidRPr="00231E28">
        <w:rPr>
          <w:sz w:val="22"/>
          <w:szCs w:val="22"/>
        </w:rPr>
        <w:t>.........</w:t>
      </w:r>
    </w:p>
    <w:p w:rsidR="003D1558" w:rsidRPr="00231E28" w:rsidRDefault="003D1558">
      <w:pPr>
        <w:rPr>
          <w:sz w:val="22"/>
          <w:szCs w:val="22"/>
        </w:rPr>
      </w:pPr>
      <w:r w:rsidRPr="00231E28">
        <w:rPr>
          <w:sz w:val="22"/>
          <w:szCs w:val="22"/>
        </w:rPr>
        <w:t>......................................</w:t>
      </w:r>
      <w:r w:rsidR="001625FB" w:rsidRPr="00231E28">
        <w:rPr>
          <w:sz w:val="22"/>
          <w:szCs w:val="22"/>
        </w:rPr>
        <w:t>.........</w:t>
      </w:r>
    </w:p>
    <w:p w:rsidR="003D1558" w:rsidRPr="00231E28" w:rsidRDefault="003D1558">
      <w:pPr>
        <w:rPr>
          <w:sz w:val="22"/>
          <w:szCs w:val="22"/>
        </w:rPr>
      </w:pPr>
      <w:r w:rsidRPr="00231E28">
        <w:rPr>
          <w:sz w:val="22"/>
          <w:szCs w:val="22"/>
        </w:rPr>
        <w:t>NIP...............................</w:t>
      </w:r>
      <w:r w:rsidR="001625FB" w:rsidRPr="00231E28">
        <w:rPr>
          <w:sz w:val="22"/>
          <w:szCs w:val="22"/>
        </w:rPr>
        <w:t>..........</w:t>
      </w:r>
    </w:p>
    <w:p w:rsidR="003D1558" w:rsidRPr="00231E28" w:rsidRDefault="003D1558">
      <w:pPr>
        <w:rPr>
          <w:sz w:val="22"/>
          <w:szCs w:val="22"/>
        </w:rPr>
      </w:pPr>
      <w:r w:rsidRPr="00231E28">
        <w:rPr>
          <w:sz w:val="22"/>
          <w:szCs w:val="22"/>
        </w:rPr>
        <w:t>Regon...........................</w:t>
      </w:r>
      <w:r w:rsidR="001625FB" w:rsidRPr="00231E28">
        <w:rPr>
          <w:sz w:val="22"/>
          <w:szCs w:val="22"/>
        </w:rPr>
        <w:t>..........</w:t>
      </w:r>
    </w:p>
    <w:p w:rsidR="003D1558" w:rsidRPr="00473D90" w:rsidRDefault="003D1558"/>
    <w:p w:rsidR="001625FB" w:rsidRPr="00463E43" w:rsidRDefault="003D1558" w:rsidP="00463E43">
      <w:pPr>
        <w:spacing w:after="120"/>
        <w:ind w:firstLine="709"/>
        <w:jc w:val="center"/>
        <w:rPr>
          <w:b/>
        </w:rPr>
      </w:pPr>
      <w:r w:rsidRPr="00463E43">
        <w:rPr>
          <w:b/>
        </w:rPr>
        <w:t>Zlecenie</w:t>
      </w:r>
    </w:p>
    <w:p w:rsidR="00C40A92" w:rsidRDefault="003D1558" w:rsidP="00AB466C">
      <w:pPr>
        <w:pStyle w:val="Tekstpodstawowy"/>
        <w:numPr>
          <w:ilvl w:val="0"/>
          <w:numId w:val="9"/>
        </w:numPr>
        <w:ind w:left="284" w:hanging="284"/>
        <w:jc w:val="both"/>
        <w:rPr>
          <w:sz w:val="20"/>
          <w:szCs w:val="20"/>
        </w:rPr>
      </w:pPr>
      <w:r w:rsidRPr="00AB466C">
        <w:rPr>
          <w:sz w:val="20"/>
          <w:szCs w:val="20"/>
        </w:rPr>
        <w:t xml:space="preserve">Zlecam </w:t>
      </w:r>
      <w:r w:rsidR="00111408">
        <w:rPr>
          <w:sz w:val="20"/>
          <w:szCs w:val="20"/>
        </w:rPr>
        <w:t>Pomorskiemu</w:t>
      </w:r>
      <w:r w:rsidR="000677E8">
        <w:rPr>
          <w:sz w:val="20"/>
          <w:szCs w:val="20"/>
        </w:rPr>
        <w:t xml:space="preserve"> Wojewódzkiemu </w:t>
      </w:r>
      <w:r w:rsidR="00562296" w:rsidRPr="00AB466C">
        <w:rPr>
          <w:sz w:val="20"/>
          <w:szCs w:val="20"/>
        </w:rPr>
        <w:t>I</w:t>
      </w:r>
      <w:r w:rsidR="000677E8">
        <w:rPr>
          <w:sz w:val="20"/>
          <w:szCs w:val="20"/>
        </w:rPr>
        <w:t xml:space="preserve">nspektorowi </w:t>
      </w:r>
      <w:r w:rsidR="00562296" w:rsidRPr="00AB466C">
        <w:rPr>
          <w:sz w:val="20"/>
          <w:szCs w:val="20"/>
        </w:rPr>
        <w:t>O</w:t>
      </w:r>
      <w:r w:rsidR="000677E8">
        <w:rPr>
          <w:sz w:val="20"/>
          <w:szCs w:val="20"/>
        </w:rPr>
        <w:t xml:space="preserve">chrony </w:t>
      </w:r>
      <w:r w:rsidR="00562296" w:rsidRPr="00AB466C">
        <w:rPr>
          <w:sz w:val="20"/>
          <w:szCs w:val="20"/>
        </w:rPr>
        <w:t>R</w:t>
      </w:r>
      <w:r w:rsidR="000677E8">
        <w:rPr>
          <w:sz w:val="20"/>
          <w:szCs w:val="20"/>
        </w:rPr>
        <w:t xml:space="preserve">oślin i </w:t>
      </w:r>
      <w:r w:rsidR="00562296" w:rsidRPr="00AB466C">
        <w:rPr>
          <w:sz w:val="20"/>
          <w:szCs w:val="20"/>
        </w:rPr>
        <w:t>N</w:t>
      </w:r>
      <w:r w:rsidR="000677E8">
        <w:rPr>
          <w:sz w:val="20"/>
          <w:szCs w:val="20"/>
        </w:rPr>
        <w:t>asiennictwa</w:t>
      </w:r>
      <w:r w:rsidR="00562296" w:rsidRPr="00AB466C">
        <w:rPr>
          <w:sz w:val="20"/>
          <w:szCs w:val="20"/>
        </w:rPr>
        <w:t xml:space="preserve"> w </w:t>
      </w:r>
      <w:r w:rsidR="00111408">
        <w:rPr>
          <w:sz w:val="20"/>
          <w:szCs w:val="20"/>
        </w:rPr>
        <w:t>Gdańsku</w:t>
      </w:r>
      <w:r w:rsidR="00AB466C">
        <w:rPr>
          <w:sz w:val="20"/>
          <w:szCs w:val="20"/>
        </w:rPr>
        <w:t xml:space="preserve"> </w:t>
      </w:r>
      <w:bookmarkStart w:id="0" w:name="_Hlk13737990"/>
      <w:r w:rsidRPr="00AB466C">
        <w:rPr>
          <w:sz w:val="20"/>
          <w:szCs w:val="20"/>
        </w:rPr>
        <w:t xml:space="preserve">przeprowadzenie </w:t>
      </w:r>
      <w:r w:rsidR="00BA231E" w:rsidRPr="00AB466C">
        <w:rPr>
          <w:sz w:val="20"/>
          <w:szCs w:val="20"/>
        </w:rPr>
        <w:t xml:space="preserve">urzędowej </w:t>
      </w:r>
      <w:r w:rsidR="00646ADD" w:rsidRPr="00AB466C">
        <w:rPr>
          <w:sz w:val="20"/>
          <w:szCs w:val="20"/>
        </w:rPr>
        <w:t>kontroli fitosanitarnej</w:t>
      </w:r>
      <w:bookmarkEnd w:id="0"/>
      <w:r w:rsidR="0039413C">
        <w:rPr>
          <w:sz w:val="20"/>
          <w:szCs w:val="20"/>
        </w:rPr>
        <w:t>,</w:t>
      </w:r>
      <w:r w:rsidR="00646ADD" w:rsidRPr="00AB466C">
        <w:rPr>
          <w:sz w:val="20"/>
          <w:szCs w:val="20"/>
        </w:rPr>
        <w:t xml:space="preserve"> </w:t>
      </w:r>
      <w:r w:rsidR="0039413C" w:rsidRPr="0039413C">
        <w:rPr>
          <w:sz w:val="20"/>
          <w:szCs w:val="20"/>
        </w:rPr>
        <w:t>w tym pobranie próbek do badań makroskopowych lub laboratoryjnych, wykonanie oceny organoleptycznej (wizualnej) roślin, produktów lub przedmiotów,</w:t>
      </w:r>
      <w:r w:rsidR="0039413C" w:rsidRPr="00AB466C">
        <w:rPr>
          <w:sz w:val="20"/>
          <w:szCs w:val="20"/>
        </w:rPr>
        <w:t xml:space="preserve"> </w:t>
      </w:r>
      <w:r w:rsidR="0039413C" w:rsidRPr="0039413C">
        <w:rPr>
          <w:sz w:val="20"/>
          <w:szCs w:val="20"/>
        </w:rPr>
        <w:t>według tabeli załączonej</w:t>
      </w:r>
      <w:r w:rsidR="0039413C">
        <w:rPr>
          <w:sz w:val="20"/>
          <w:szCs w:val="20"/>
        </w:rPr>
        <w:t xml:space="preserve">, </w:t>
      </w:r>
      <w:r w:rsidR="00C40A92" w:rsidRPr="00AB466C">
        <w:rPr>
          <w:sz w:val="20"/>
          <w:szCs w:val="20"/>
        </w:rPr>
        <w:t>na potrzeby:</w:t>
      </w:r>
      <w:r w:rsidR="00AB466C" w:rsidRPr="00AB466C">
        <w:rPr>
          <w:i/>
          <w:sz w:val="20"/>
          <w:szCs w:val="20"/>
        </w:rPr>
        <w:t xml:space="preserve"> (odpowiednie zaznaczyć krzyżykiem „X”)</w:t>
      </w:r>
      <w:r w:rsidR="00AB466C" w:rsidRPr="00AB466C">
        <w:rPr>
          <w:sz w:val="20"/>
          <w:szCs w:val="20"/>
        </w:rPr>
        <w:t xml:space="preserve"> </w:t>
      </w:r>
      <w:r w:rsidR="00D467F9" w:rsidRPr="00AB466C">
        <w:rPr>
          <w:sz w:val="20"/>
          <w:szCs w:val="20"/>
        </w:rPr>
        <w:t xml:space="preserve"> </w:t>
      </w:r>
    </w:p>
    <w:p w:rsidR="00BA231E" w:rsidRPr="00AB466C" w:rsidRDefault="00C40A92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 w:rsidRPr="00AB466C">
        <w:rPr>
          <w:sz w:val="20"/>
          <w:szCs w:val="20"/>
        </w:rPr>
        <w:t>wydania paszportów roślin</w:t>
      </w:r>
      <w:r w:rsidR="00D46A2F" w:rsidRPr="00AB466C">
        <w:rPr>
          <w:sz w:val="20"/>
          <w:szCs w:val="20"/>
        </w:rPr>
        <w:t xml:space="preserve"> </w:t>
      </w:r>
    </w:p>
    <w:p w:rsidR="00C40A92" w:rsidRPr="00AB466C" w:rsidRDefault="00C40A92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 w:rsidRPr="00AB466C">
        <w:rPr>
          <w:sz w:val="20"/>
          <w:szCs w:val="20"/>
        </w:rPr>
        <w:t>eksportu</w:t>
      </w:r>
      <w:r w:rsidR="00D46A2F" w:rsidRPr="00AB466C">
        <w:rPr>
          <w:sz w:val="20"/>
          <w:szCs w:val="20"/>
        </w:rPr>
        <w:t xml:space="preserve"> do </w:t>
      </w:r>
      <w:r w:rsidRPr="00AB466C">
        <w:rPr>
          <w:sz w:val="20"/>
          <w:szCs w:val="20"/>
        </w:rPr>
        <w:t>………………………………</w:t>
      </w:r>
      <w:r w:rsidR="001625FB" w:rsidRPr="00AB466C">
        <w:rPr>
          <w:sz w:val="20"/>
          <w:szCs w:val="20"/>
        </w:rPr>
        <w:t>………………………</w:t>
      </w:r>
      <w:r w:rsidRPr="00AB466C">
        <w:rPr>
          <w:sz w:val="20"/>
          <w:szCs w:val="20"/>
        </w:rPr>
        <w:t>…………………….</w:t>
      </w:r>
    </w:p>
    <w:p w:rsidR="003D1558" w:rsidRDefault="00C40A92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 w:rsidRPr="00AB466C">
        <w:rPr>
          <w:sz w:val="20"/>
          <w:szCs w:val="20"/>
        </w:rPr>
        <w:t>wywozu ziemniaków do innych państw członkowskich UE</w:t>
      </w:r>
      <w:r w:rsidR="00D46A2F" w:rsidRPr="00AB466C">
        <w:rPr>
          <w:sz w:val="20"/>
          <w:szCs w:val="20"/>
        </w:rPr>
        <w:t xml:space="preserve"> </w:t>
      </w:r>
    </w:p>
    <w:p w:rsidR="009D6053" w:rsidRPr="00AB466C" w:rsidRDefault="009D6053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próby ziemniaków przeznaczonych do sadzenia innych niż sadzeniaki pobrane na </w:t>
      </w:r>
      <w:proofErr w:type="spellStart"/>
      <w:r>
        <w:rPr>
          <w:i/>
          <w:sz w:val="20"/>
          <w:szCs w:val="20"/>
        </w:rPr>
        <w:t>Clavibacter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sepedonikus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zgodnie z Rozporządzeniem </w:t>
      </w:r>
      <w:proofErr w:type="spellStart"/>
      <w:r>
        <w:rPr>
          <w:sz w:val="20"/>
          <w:szCs w:val="20"/>
        </w:rPr>
        <w:t>MRiRW</w:t>
      </w:r>
      <w:proofErr w:type="spellEnd"/>
      <w:r>
        <w:rPr>
          <w:sz w:val="20"/>
          <w:szCs w:val="20"/>
        </w:rPr>
        <w:t xml:space="preserve"> z dnia 6 lutego 2025 r.</w:t>
      </w:r>
    </w:p>
    <w:p w:rsidR="00ED5694" w:rsidRPr="00AB466C" w:rsidRDefault="00ED5694" w:rsidP="00AB466C">
      <w:pPr>
        <w:pStyle w:val="Tekstpodstawowy"/>
        <w:numPr>
          <w:ilvl w:val="0"/>
          <w:numId w:val="8"/>
        </w:numPr>
        <w:jc w:val="both"/>
        <w:rPr>
          <w:sz w:val="20"/>
          <w:szCs w:val="20"/>
        </w:rPr>
      </w:pPr>
      <w:r w:rsidRPr="00AB466C">
        <w:rPr>
          <w:sz w:val="20"/>
          <w:szCs w:val="20"/>
        </w:rPr>
        <w:t xml:space="preserve">inne </w:t>
      </w:r>
      <w:r w:rsidR="00D46A2F" w:rsidRPr="00AB466C">
        <w:rPr>
          <w:sz w:val="20"/>
          <w:szCs w:val="20"/>
        </w:rPr>
        <w:t xml:space="preserve">   </w:t>
      </w:r>
      <w:r w:rsidRPr="00AB466C">
        <w:rPr>
          <w:sz w:val="20"/>
          <w:szCs w:val="20"/>
        </w:rPr>
        <w:t>(wskazać) ……………………………………………………</w:t>
      </w:r>
      <w:r w:rsidR="001625FB" w:rsidRPr="00AB466C">
        <w:rPr>
          <w:sz w:val="20"/>
          <w:szCs w:val="20"/>
        </w:rPr>
        <w:t>………………</w:t>
      </w:r>
      <w:r w:rsidRPr="00AB466C">
        <w:rPr>
          <w:sz w:val="20"/>
          <w:szCs w:val="20"/>
        </w:rPr>
        <w:t>……</w:t>
      </w:r>
      <w:r w:rsidR="00AB466C">
        <w:rPr>
          <w:sz w:val="20"/>
          <w:szCs w:val="20"/>
        </w:rPr>
        <w:t>………….</w:t>
      </w:r>
    </w:p>
    <w:p w:rsidR="0039413C" w:rsidRPr="00CF3244" w:rsidRDefault="0039413C" w:rsidP="0039413C">
      <w:pPr>
        <w:spacing w:line="276" w:lineRule="auto"/>
        <w:jc w:val="both"/>
        <w:rPr>
          <w:b/>
          <w:bCs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181"/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61"/>
        <w:gridCol w:w="2126"/>
        <w:gridCol w:w="4111"/>
      </w:tblGrid>
      <w:tr w:rsidR="0039413C" w:rsidRPr="00473D90" w:rsidTr="0039413C">
        <w:trPr>
          <w:trHeight w:hRule="exact" w:val="873"/>
        </w:trPr>
        <w:tc>
          <w:tcPr>
            <w:tcW w:w="1717" w:type="pct"/>
            <w:vAlign w:val="center"/>
          </w:tcPr>
          <w:p w:rsidR="0039413C" w:rsidRPr="00AB466C" w:rsidRDefault="0039413C" w:rsidP="0039413C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AB466C">
              <w:rPr>
                <w:b/>
                <w:sz w:val="20"/>
                <w:szCs w:val="20"/>
              </w:rPr>
              <w:t>Przedmiot usługi:</w:t>
            </w:r>
          </w:p>
        </w:tc>
        <w:tc>
          <w:tcPr>
            <w:tcW w:w="1119" w:type="pct"/>
            <w:vAlign w:val="center"/>
          </w:tcPr>
          <w:p w:rsidR="0039413C" w:rsidRPr="00AB466C" w:rsidRDefault="0039413C" w:rsidP="0039413C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AB466C">
              <w:rPr>
                <w:b/>
                <w:sz w:val="20"/>
                <w:szCs w:val="20"/>
              </w:rPr>
              <w:t>Wielkość partii/powierzchnia pola</w:t>
            </w:r>
          </w:p>
        </w:tc>
        <w:tc>
          <w:tcPr>
            <w:tcW w:w="2164" w:type="pct"/>
            <w:vAlign w:val="center"/>
          </w:tcPr>
          <w:p w:rsidR="0039413C" w:rsidRPr="00AB466C" w:rsidRDefault="0039413C" w:rsidP="0039413C">
            <w:pPr>
              <w:pStyle w:val="Tekstpodstawowy"/>
              <w:jc w:val="center"/>
              <w:rPr>
                <w:b/>
                <w:sz w:val="20"/>
                <w:szCs w:val="20"/>
              </w:rPr>
            </w:pPr>
            <w:r w:rsidRPr="00AB466C">
              <w:rPr>
                <w:b/>
                <w:sz w:val="20"/>
                <w:szCs w:val="20"/>
              </w:rPr>
              <w:t>Miejsce składowania (adres) lub lokalizacja pola</w:t>
            </w:r>
          </w:p>
        </w:tc>
      </w:tr>
      <w:tr w:rsidR="0039413C" w:rsidRPr="00473D90" w:rsidTr="0039413C">
        <w:trPr>
          <w:trHeight w:hRule="exact" w:val="409"/>
        </w:trPr>
        <w:tc>
          <w:tcPr>
            <w:tcW w:w="1717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1119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2164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</w:tr>
      <w:tr w:rsidR="0039413C" w:rsidRPr="00473D90" w:rsidTr="0039413C">
        <w:trPr>
          <w:trHeight w:hRule="exact" w:val="430"/>
        </w:trPr>
        <w:tc>
          <w:tcPr>
            <w:tcW w:w="1717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1119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2164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</w:tr>
      <w:tr w:rsidR="0039413C" w:rsidRPr="00473D90" w:rsidTr="0039413C">
        <w:trPr>
          <w:trHeight w:hRule="exact" w:val="422"/>
        </w:trPr>
        <w:tc>
          <w:tcPr>
            <w:tcW w:w="1717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1119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2164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</w:tr>
      <w:tr w:rsidR="0039413C" w:rsidRPr="00473D90" w:rsidTr="0039413C">
        <w:trPr>
          <w:trHeight w:hRule="exact" w:val="427"/>
        </w:trPr>
        <w:tc>
          <w:tcPr>
            <w:tcW w:w="1717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1119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  <w:tc>
          <w:tcPr>
            <w:tcW w:w="2164" w:type="pct"/>
          </w:tcPr>
          <w:p w:rsidR="0039413C" w:rsidRPr="00473D90" w:rsidRDefault="0039413C" w:rsidP="0039413C">
            <w:pPr>
              <w:pStyle w:val="Tekstpodstawowy"/>
              <w:rPr>
                <w:sz w:val="24"/>
              </w:rPr>
            </w:pPr>
          </w:p>
        </w:tc>
      </w:tr>
    </w:tbl>
    <w:p w:rsidR="0039413C" w:rsidRDefault="00AB7C7C" w:rsidP="0039413C">
      <w:pPr>
        <w:pStyle w:val="Tekstpodstawowy"/>
        <w:spacing w:after="60"/>
        <w:ind w:left="284"/>
        <w:jc w:val="both"/>
        <w:rPr>
          <w:b/>
          <w:bCs/>
          <w:i/>
          <w:iCs/>
          <w:sz w:val="20"/>
          <w:szCs w:val="20"/>
        </w:rPr>
      </w:pPr>
      <w:r w:rsidRPr="00CF3244">
        <w:rPr>
          <w:b/>
          <w:bCs/>
          <w:i/>
          <w:iCs/>
          <w:sz w:val="20"/>
          <w:szCs w:val="20"/>
        </w:rPr>
        <w:t xml:space="preserve">Czynności te podlegają opłacie zgodnie z art. 53 pkt.1  ustawy z dnia 13 lutego 2020 r. o ochronie roślin przed </w:t>
      </w:r>
      <w:proofErr w:type="spellStart"/>
      <w:r w:rsidRPr="00CF3244">
        <w:rPr>
          <w:b/>
          <w:bCs/>
          <w:i/>
          <w:iCs/>
          <w:sz w:val="20"/>
          <w:szCs w:val="20"/>
        </w:rPr>
        <w:t>agrofagami</w:t>
      </w:r>
      <w:proofErr w:type="spellEnd"/>
      <w:r w:rsidRPr="00CF3244">
        <w:rPr>
          <w:b/>
          <w:bCs/>
          <w:i/>
          <w:iCs/>
          <w:sz w:val="20"/>
          <w:szCs w:val="20"/>
        </w:rPr>
        <w:t xml:space="preserve"> (</w:t>
      </w:r>
      <w:proofErr w:type="spellStart"/>
      <w:r w:rsidR="00BB7CE7">
        <w:rPr>
          <w:b/>
          <w:bCs/>
          <w:i/>
          <w:iCs/>
          <w:sz w:val="20"/>
          <w:szCs w:val="20"/>
        </w:rPr>
        <w:t>t.j</w:t>
      </w:r>
      <w:proofErr w:type="spellEnd"/>
      <w:r w:rsidR="00BB7CE7">
        <w:rPr>
          <w:b/>
          <w:bCs/>
          <w:i/>
          <w:iCs/>
          <w:sz w:val="20"/>
          <w:szCs w:val="20"/>
        </w:rPr>
        <w:t xml:space="preserve">. </w:t>
      </w:r>
      <w:r w:rsidR="007D7D11" w:rsidRPr="007D7D11">
        <w:rPr>
          <w:b/>
          <w:bCs/>
          <w:i/>
          <w:iCs/>
          <w:sz w:val="20"/>
          <w:szCs w:val="20"/>
        </w:rPr>
        <w:t>(Dz. U. z 202</w:t>
      </w:r>
      <w:r w:rsidR="002342F1">
        <w:rPr>
          <w:b/>
          <w:bCs/>
          <w:i/>
          <w:iCs/>
          <w:sz w:val="20"/>
          <w:szCs w:val="20"/>
        </w:rPr>
        <w:t>3</w:t>
      </w:r>
      <w:r w:rsidR="00101BDC">
        <w:rPr>
          <w:b/>
          <w:bCs/>
          <w:i/>
          <w:iCs/>
          <w:sz w:val="20"/>
          <w:szCs w:val="20"/>
        </w:rPr>
        <w:t xml:space="preserve"> </w:t>
      </w:r>
      <w:r w:rsidR="007D7D11" w:rsidRPr="007D7D11">
        <w:rPr>
          <w:b/>
          <w:bCs/>
          <w:i/>
          <w:iCs/>
          <w:sz w:val="20"/>
          <w:szCs w:val="20"/>
        </w:rPr>
        <w:t xml:space="preserve">r. poz. </w:t>
      </w:r>
      <w:r w:rsidR="002342F1">
        <w:rPr>
          <w:b/>
          <w:bCs/>
          <w:i/>
          <w:iCs/>
          <w:sz w:val="20"/>
          <w:szCs w:val="20"/>
        </w:rPr>
        <w:t>301</w:t>
      </w:r>
      <w:r w:rsidR="007D7D11" w:rsidRPr="007D7D11">
        <w:rPr>
          <w:b/>
          <w:bCs/>
          <w:i/>
          <w:iCs/>
          <w:sz w:val="20"/>
          <w:szCs w:val="20"/>
        </w:rPr>
        <w:t>)</w:t>
      </w:r>
      <w:r w:rsidRPr="00CF3244">
        <w:rPr>
          <w:b/>
          <w:bCs/>
          <w:i/>
          <w:iCs/>
          <w:sz w:val="20"/>
          <w:szCs w:val="20"/>
        </w:rPr>
        <w:t>).</w:t>
      </w:r>
    </w:p>
    <w:p w:rsidR="00AB7C7C" w:rsidRDefault="00AB7C7C" w:rsidP="0039413C">
      <w:pPr>
        <w:pStyle w:val="Tekstpodstawowy"/>
        <w:spacing w:after="60"/>
        <w:ind w:left="284"/>
        <w:jc w:val="both"/>
        <w:rPr>
          <w:sz w:val="24"/>
          <w:highlight w:val="yellow"/>
        </w:rPr>
      </w:pPr>
    </w:p>
    <w:p w:rsidR="0039413C" w:rsidRPr="0039413C" w:rsidRDefault="0039413C" w:rsidP="0039413C">
      <w:pPr>
        <w:pStyle w:val="Tekstpodstawowy"/>
        <w:numPr>
          <w:ilvl w:val="0"/>
          <w:numId w:val="9"/>
        </w:numPr>
        <w:spacing w:after="60"/>
        <w:ind w:left="284" w:hanging="284"/>
        <w:jc w:val="both"/>
        <w:rPr>
          <w:sz w:val="24"/>
        </w:rPr>
      </w:pPr>
      <w:r w:rsidRPr="0039413C">
        <w:rPr>
          <w:sz w:val="20"/>
          <w:szCs w:val="20"/>
        </w:rPr>
        <w:t>Usługę w zakresie kontroli dokumentów, informacji lub danych; oceny wizualnej; pobierania próbek do badań laboratoryjnych w celu  ……………………………………………………………………………………………….</w:t>
      </w:r>
    </w:p>
    <w:p w:rsidR="0039413C" w:rsidRDefault="0039413C" w:rsidP="0039413C">
      <w:pPr>
        <w:pStyle w:val="Tekstpodstawowy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39413C" w:rsidRPr="00CF3244" w:rsidRDefault="00A5150D" w:rsidP="0039413C">
      <w:pPr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Czynności te</w:t>
      </w:r>
      <w:r w:rsidR="0039413C" w:rsidRPr="00CF3244">
        <w:rPr>
          <w:b/>
          <w:bCs/>
          <w:i/>
          <w:iCs/>
          <w:sz w:val="20"/>
          <w:szCs w:val="20"/>
        </w:rPr>
        <w:t xml:space="preserve"> podlegają opłacie zgodnie z art. 54 ustawy z dnia 13 lutego 2020 r. o ochronie roślin przed </w:t>
      </w:r>
      <w:proofErr w:type="spellStart"/>
      <w:r w:rsidR="0039413C" w:rsidRPr="00CF3244">
        <w:rPr>
          <w:b/>
          <w:bCs/>
          <w:i/>
          <w:iCs/>
          <w:sz w:val="20"/>
          <w:szCs w:val="20"/>
        </w:rPr>
        <w:t>agrofagami</w:t>
      </w:r>
      <w:proofErr w:type="spellEnd"/>
      <w:r w:rsidR="0039413C" w:rsidRPr="00CF3244">
        <w:rPr>
          <w:b/>
          <w:bCs/>
          <w:i/>
          <w:iCs/>
          <w:sz w:val="20"/>
          <w:szCs w:val="20"/>
        </w:rPr>
        <w:t xml:space="preserve"> (</w:t>
      </w:r>
      <w:proofErr w:type="spellStart"/>
      <w:r w:rsidR="00BB7CE7">
        <w:rPr>
          <w:b/>
          <w:bCs/>
          <w:i/>
          <w:iCs/>
          <w:sz w:val="20"/>
          <w:szCs w:val="20"/>
        </w:rPr>
        <w:t>t.j</w:t>
      </w:r>
      <w:proofErr w:type="spellEnd"/>
      <w:r w:rsidR="00BB7CE7">
        <w:rPr>
          <w:b/>
          <w:bCs/>
          <w:i/>
          <w:iCs/>
          <w:sz w:val="20"/>
          <w:szCs w:val="20"/>
        </w:rPr>
        <w:t xml:space="preserve">. </w:t>
      </w:r>
      <w:r w:rsidR="007D7D11" w:rsidRPr="007D7D11">
        <w:rPr>
          <w:b/>
          <w:bCs/>
          <w:i/>
          <w:iCs/>
          <w:sz w:val="20"/>
          <w:szCs w:val="20"/>
        </w:rPr>
        <w:t>(</w:t>
      </w:r>
      <w:r w:rsidR="002342F1" w:rsidRPr="007D7D11">
        <w:rPr>
          <w:b/>
          <w:bCs/>
          <w:i/>
          <w:iCs/>
          <w:sz w:val="20"/>
          <w:szCs w:val="20"/>
        </w:rPr>
        <w:t>Dz. U. z 202</w:t>
      </w:r>
      <w:r w:rsidR="002342F1">
        <w:rPr>
          <w:b/>
          <w:bCs/>
          <w:i/>
          <w:iCs/>
          <w:sz w:val="20"/>
          <w:szCs w:val="20"/>
        </w:rPr>
        <w:t>3</w:t>
      </w:r>
      <w:r w:rsidR="00101BDC">
        <w:rPr>
          <w:b/>
          <w:bCs/>
          <w:i/>
          <w:iCs/>
          <w:sz w:val="20"/>
          <w:szCs w:val="20"/>
        </w:rPr>
        <w:t xml:space="preserve"> </w:t>
      </w:r>
      <w:r w:rsidR="002342F1" w:rsidRPr="007D7D11">
        <w:rPr>
          <w:b/>
          <w:bCs/>
          <w:i/>
          <w:iCs/>
          <w:sz w:val="20"/>
          <w:szCs w:val="20"/>
        </w:rPr>
        <w:t xml:space="preserve">r. poz. </w:t>
      </w:r>
      <w:r w:rsidR="002342F1">
        <w:rPr>
          <w:b/>
          <w:bCs/>
          <w:i/>
          <w:iCs/>
          <w:sz w:val="20"/>
          <w:szCs w:val="20"/>
        </w:rPr>
        <w:t>301</w:t>
      </w:r>
      <w:r w:rsidR="007D7D11" w:rsidRPr="007D7D11">
        <w:rPr>
          <w:b/>
          <w:bCs/>
          <w:i/>
          <w:iCs/>
          <w:sz w:val="20"/>
          <w:szCs w:val="20"/>
        </w:rPr>
        <w:t>)</w:t>
      </w:r>
      <w:r w:rsidR="0039413C" w:rsidRPr="00CF3244">
        <w:rPr>
          <w:b/>
          <w:bCs/>
          <w:i/>
          <w:iCs/>
          <w:sz w:val="20"/>
          <w:szCs w:val="20"/>
        </w:rPr>
        <w:t>).</w:t>
      </w:r>
    </w:p>
    <w:p w:rsidR="00562296" w:rsidRPr="00641A27" w:rsidRDefault="00562296" w:rsidP="0039413C">
      <w:pPr>
        <w:pStyle w:val="Tekstpodstawowy"/>
        <w:spacing w:after="60"/>
        <w:jc w:val="both"/>
        <w:rPr>
          <w:sz w:val="24"/>
          <w:highlight w:val="yellow"/>
        </w:rPr>
      </w:pPr>
    </w:p>
    <w:p w:rsidR="003D1558" w:rsidRPr="00A21C78" w:rsidRDefault="007D46BC" w:rsidP="00D1519B">
      <w:pPr>
        <w:pStyle w:val="Tekstpodstawowy"/>
        <w:spacing w:before="60" w:after="100"/>
        <w:rPr>
          <w:sz w:val="18"/>
          <w:szCs w:val="18"/>
        </w:rPr>
      </w:pPr>
      <w:r w:rsidRPr="005237C4">
        <w:rPr>
          <w:b/>
          <w:sz w:val="18"/>
          <w:szCs w:val="18"/>
        </w:rPr>
        <w:t>OGÓLNE WARUNKI WYKONANIA ZLECENIA</w:t>
      </w:r>
      <w:r w:rsidR="002928B9" w:rsidRPr="00A21C78">
        <w:rPr>
          <w:sz w:val="18"/>
          <w:szCs w:val="18"/>
        </w:rPr>
        <w:t>:</w:t>
      </w:r>
    </w:p>
    <w:p w:rsidR="00C507EF" w:rsidRPr="00A21C78" w:rsidRDefault="00AF0C05" w:rsidP="00AF0C05">
      <w:pPr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A21C78">
        <w:rPr>
          <w:sz w:val="18"/>
          <w:szCs w:val="18"/>
        </w:rPr>
        <w:t xml:space="preserve">Koszty usługi są zgodne z aktualnym Rozporządzeniem Ministra Rolnictwa i Rozwoju Wsi </w:t>
      </w:r>
      <w:r w:rsidR="00273B13">
        <w:rPr>
          <w:sz w:val="18"/>
          <w:szCs w:val="18"/>
        </w:rPr>
        <w:t xml:space="preserve">w sprawie </w:t>
      </w:r>
      <w:r w:rsidRPr="00A21C78">
        <w:rPr>
          <w:sz w:val="18"/>
          <w:szCs w:val="18"/>
        </w:rPr>
        <w:t>stawek opłat za usługi świadczone przez Państwową Inspekcję Ochrony Roślin i Nasiennictwa oraz za wydawanie etykiet, paszportów roślin lub plomb urzędowych</w:t>
      </w:r>
      <w:r w:rsidR="001625FB" w:rsidRPr="00A21C78">
        <w:rPr>
          <w:sz w:val="18"/>
          <w:szCs w:val="18"/>
        </w:rPr>
        <w:t>.</w:t>
      </w:r>
      <w:r w:rsidR="00C507EF" w:rsidRPr="00A21C78">
        <w:rPr>
          <w:sz w:val="18"/>
          <w:szCs w:val="18"/>
        </w:rPr>
        <w:t xml:space="preserve"> </w:t>
      </w:r>
    </w:p>
    <w:p w:rsidR="007D46BC" w:rsidRPr="00CC0674" w:rsidRDefault="007D46BC" w:rsidP="00AF0C05">
      <w:pPr>
        <w:numPr>
          <w:ilvl w:val="0"/>
          <w:numId w:val="6"/>
        </w:numPr>
        <w:ind w:left="284" w:hanging="284"/>
        <w:jc w:val="both"/>
        <w:rPr>
          <w:sz w:val="18"/>
          <w:szCs w:val="18"/>
        </w:rPr>
      </w:pPr>
      <w:r w:rsidRPr="00CC0674">
        <w:rPr>
          <w:sz w:val="18"/>
          <w:szCs w:val="18"/>
        </w:rPr>
        <w:t>W przypadku konieczności pobrania próbek do badań</w:t>
      </w:r>
      <w:r w:rsidR="0039413C">
        <w:rPr>
          <w:sz w:val="18"/>
          <w:szCs w:val="18"/>
        </w:rPr>
        <w:t xml:space="preserve">, które muszą być wykonane w Oddziałach Centralnego Laboratorium lub w Laboratorium referencyjnym, podmiot będzie zobowiązany do </w:t>
      </w:r>
      <w:r w:rsidR="005C78DD" w:rsidRPr="00CC0674">
        <w:rPr>
          <w:sz w:val="18"/>
          <w:szCs w:val="18"/>
        </w:rPr>
        <w:t>wypełni</w:t>
      </w:r>
      <w:r w:rsidR="0039413C">
        <w:rPr>
          <w:sz w:val="18"/>
          <w:szCs w:val="18"/>
        </w:rPr>
        <w:t>enia</w:t>
      </w:r>
      <w:r w:rsidRPr="00CC0674">
        <w:rPr>
          <w:sz w:val="18"/>
          <w:szCs w:val="18"/>
        </w:rPr>
        <w:t xml:space="preserve"> „</w:t>
      </w:r>
      <w:r w:rsidR="0039413C">
        <w:rPr>
          <w:sz w:val="18"/>
          <w:szCs w:val="18"/>
        </w:rPr>
        <w:t>Zlecenia na wykonanie badań w Centralnym Laboratorium</w:t>
      </w:r>
      <w:r w:rsidRPr="00CC0674">
        <w:rPr>
          <w:sz w:val="18"/>
          <w:szCs w:val="18"/>
        </w:rPr>
        <w:t>”</w:t>
      </w:r>
      <w:r w:rsidR="00A44502" w:rsidRPr="00CC0674">
        <w:rPr>
          <w:sz w:val="18"/>
          <w:szCs w:val="18"/>
        </w:rPr>
        <w:t xml:space="preserve"> </w:t>
      </w:r>
      <w:r w:rsidR="001B661F" w:rsidRPr="00CC0674">
        <w:rPr>
          <w:sz w:val="18"/>
          <w:szCs w:val="18"/>
        </w:rPr>
        <w:t>.</w:t>
      </w:r>
    </w:p>
    <w:p w:rsidR="00280C4B" w:rsidRPr="00CC0674" w:rsidRDefault="00CC7D91" w:rsidP="005237C4">
      <w:pPr>
        <w:widowControl w:val="0"/>
        <w:numPr>
          <w:ilvl w:val="0"/>
          <w:numId w:val="10"/>
        </w:numPr>
        <w:spacing w:after="120"/>
        <w:ind w:left="284" w:hanging="284"/>
        <w:jc w:val="both"/>
        <w:rPr>
          <w:sz w:val="18"/>
          <w:szCs w:val="18"/>
        </w:rPr>
      </w:pPr>
      <w:r w:rsidRPr="00CC0674">
        <w:rPr>
          <w:sz w:val="18"/>
          <w:szCs w:val="18"/>
        </w:rPr>
        <w:t xml:space="preserve">Rachunek </w:t>
      </w:r>
      <w:r w:rsidR="00280C4B" w:rsidRPr="00CC0674">
        <w:rPr>
          <w:sz w:val="18"/>
          <w:szCs w:val="18"/>
        </w:rPr>
        <w:t xml:space="preserve">za wykonanie wszystkich czynności objętych zleceniem wystawia </w:t>
      </w:r>
      <w:r w:rsidR="0039413C">
        <w:rPr>
          <w:sz w:val="18"/>
          <w:szCs w:val="18"/>
        </w:rPr>
        <w:t>komórka organizacyjna PIORiN wykonująca określone czynności</w:t>
      </w:r>
      <w:r w:rsidR="00280C4B" w:rsidRPr="00CC0674">
        <w:rPr>
          <w:sz w:val="18"/>
          <w:szCs w:val="18"/>
        </w:rPr>
        <w:t>.</w:t>
      </w:r>
    </w:p>
    <w:p w:rsidR="00C507EF" w:rsidRDefault="00C507EF" w:rsidP="00A21C78">
      <w:pPr>
        <w:jc w:val="both"/>
        <w:rPr>
          <w:sz w:val="18"/>
          <w:szCs w:val="18"/>
        </w:rPr>
      </w:pPr>
      <w:r w:rsidRPr="00534230">
        <w:rPr>
          <w:sz w:val="22"/>
          <w:szCs w:val="22"/>
        </w:rPr>
        <w:t>Uwagi:</w:t>
      </w:r>
      <w:r w:rsidRPr="00C507EF">
        <w:rPr>
          <w:sz w:val="18"/>
          <w:szCs w:val="18"/>
        </w:rPr>
        <w:t xml:space="preserve"> </w:t>
      </w:r>
    </w:p>
    <w:p w:rsidR="00A41AAC" w:rsidRDefault="00A41AAC" w:rsidP="00231E28">
      <w:p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:rsidR="00CA2E8C" w:rsidRPr="00A21C78" w:rsidRDefault="00CA2E8C" w:rsidP="00A44502">
      <w:pPr>
        <w:jc w:val="both"/>
        <w:rPr>
          <w:sz w:val="18"/>
          <w:szCs w:val="18"/>
          <w:u w:val="single"/>
        </w:rPr>
      </w:pPr>
      <w:r w:rsidRPr="00A21C78">
        <w:rPr>
          <w:sz w:val="18"/>
          <w:szCs w:val="18"/>
          <w:u w:val="single"/>
        </w:rPr>
        <w:t>Należność wynikającą z rachunku zobowiązuję się wpłacić przelewem na konto</w:t>
      </w:r>
      <w:r w:rsidR="000251B0">
        <w:rPr>
          <w:sz w:val="18"/>
          <w:szCs w:val="18"/>
          <w:u w:val="single"/>
        </w:rPr>
        <w:t xml:space="preserve"> </w:t>
      </w:r>
      <w:r w:rsidR="00EF107E">
        <w:rPr>
          <w:sz w:val="18"/>
          <w:szCs w:val="18"/>
          <w:u w:val="single"/>
        </w:rPr>
        <w:t>wskazane na rachunk</w:t>
      </w:r>
      <w:r w:rsidR="00111408" w:rsidRPr="00111408">
        <w:rPr>
          <w:sz w:val="18"/>
          <w:szCs w:val="18"/>
          <w:u w:val="single"/>
        </w:rPr>
        <w:t>u</w:t>
      </w:r>
    </w:p>
    <w:p w:rsidR="00CA2E8C" w:rsidRPr="00C507EF" w:rsidRDefault="00CA2E8C" w:rsidP="00231E28">
      <w:pPr>
        <w:spacing w:after="120"/>
        <w:jc w:val="both"/>
        <w:rPr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19"/>
      </w:tblGrid>
      <w:tr w:rsidR="0028175D" w:rsidRPr="0028175D" w:rsidTr="00231E28">
        <w:trPr>
          <w:trHeight w:val="103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965" w:rsidRDefault="00537965" w:rsidP="0028175D">
            <w:pPr>
              <w:jc w:val="center"/>
              <w:rPr>
                <w:sz w:val="22"/>
                <w:szCs w:val="22"/>
              </w:rPr>
            </w:pPr>
          </w:p>
          <w:p w:rsidR="00A21C78" w:rsidRPr="0028175D" w:rsidRDefault="00A21C78" w:rsidP="0028175D">
            <w:pPr>
              <w:jc w:val="center"/>
              <w:rPr>
                <w:sz w:val="22"/>
                <w:szCs w:val="22"/>
              </w:rPr>
            </w:pPr>
          </w:p>
          <w:p w:rsidR="0028175D" w:rsidRPr="0028175D" w:rsidRDefault="0028175D" w:rsidP="0028175D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…………..             ………………………….</w:t>
            </w:r>
          </w:p>
          <w:p w:rsidR="0028175D" w:rsidRPr="00231E28" w:rsidRDefault="0025624E" w:rsidP="001625FB">
            <w:pPr>
              <w:tabs>
                <w:tab w:val="left" w:pos="2482"/>
              </w:tabs>
              <w:ind w:left="1631" w:hanging="15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8175D" w:rsidRPr="00231E28">
              <w:rPr>
                <w:sz w:val="18"/>
                <w:szCs w:val="18"/>
              </w:rPr>
              <w:t xml:space="preserve">Data                      Podpis </w:t>
            </w:r>
            <w:r w:rsidR="00D467F9" w:rsidRPr="00231E28">
              <w:rPr>
                <w:sz w:val="18"/>
                <w:szCs w:val="18"/>
              </w:rPr>
              <w:t xml:space="preserve">pracownika przyjmującego </w:t>
            </w:r>
            <w:r w:rsidR="0028175D" w:rsidRPr="00231E28">
              <w:rPr>
                <w:sz w:val="18"/>
                <w:szCs w:val="18"/>
              </w:rPr>
              <w:t>zleceni</w:t>
            </w:r>
            <w:r w:rsidR="00D467F9" w:rsidRPr="00231E28">
              <w:rPr>
                <w:sz w:val="18"/>
                <w:szCs w:val="18"/>
              </w:rPr>
              <w:t>e</w:t>
            </w:r>
            <w:r w:rsidR="0028175D" w:rsidRPr="00231E28" w:rsidDel="004C4C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24E" w:rsidRDefault="0025624E" w:rsidP="0028175D">
            <w:pPr>
              <w:jc w:val="center"/>
              <w:rPr>
                <w:b/>
                <w:sz w:val="22"/>
                <w:szCs w:val="22"/>
              </w:rPr>
            </w:pPr>
          </w:p>
          <w:p w:rsidR="0028175D" w:rsidRDefault="0028175D" w:rsidP="0028175D">
            <w:pPr>
              <w:jc w:val="center"/>
              <w:rPr>
                <w:sz w:val="22"/>
                <w:szCs w:val="22"/>
              </w:rPr>
            </w:pPr>
          </w:p>
          <w:p w:rsidR="0028175D" w:rsidRPr="0028175D" w:rsidRDefault="0028175D" w:rsidP="0028175D">
            <w:pPr>
              <w:ind w:left="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        </w:t>
            </w:r>
            <w:r w:rsidR="00EF107E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…</w:t>
            </w:r>
            <w:r w:rsidR="00EF107E">
              <w:rPr>
                <w:sz w:val="22"/>
                <w:szCs w:val="22"/>
              </w:rPr>
              <w:t>……..</w:t>
            </w:r>
            <w:r>
              <w:rPr>
                <w:sz w:val="22"/>
                <w:szCs w:val="22"/>
              </w:rPr>
              <w:t>…………………….</w:t>
            </w:r>
          </w:p>
          <w:p w:rsidR="0028175D" w:rsidRPr="00231E28" w:rsidRDefault="0025624E" w:rsidP="00256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EF107E">
              <w:rPr>
                <w:sz w:val="18"/>
                <w:szCs w:val="18"/>
              </w:rPr>
              <w:t>Data              Pieczątka lub czytelny podpis z</w:t>
            </w:r>
            <w:r w:rsidR="0028175D" w:rsidRPr="00231E28">
              <w:rPr>
                <w:sz w:val="18"/>
                <w:szCs w:val="18"/>
              </w:rPr>
              <w:t>leceniodawcy</w:t>
            </w:r>
          </w:p>
          <w:p w:rsidR="0028175D" w:rsidRPr="0028175D" w:rsidRDefault="0028175D" w:rsidP="0028175D">
            <w:pPr>
              <w:tabs>
                <w:tab w:val="left" w:pos="3112"/>
                <w:tab w:val="left" w:pos="3254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225B74" w:rsidRDefault="00225B74" w:rsidP="00231E28">
      <w:pPr>
        <w:pStyle w:val="Tekstpodstawowy"/>
        <w:ind w:firstLine="284"/>
        <w:rPr>
          <w:sz w:val="18"/>
          <w:szCs w:val="18"/>
        </w:rPr>
      </w:pPr>
    </w:p>
    <w:sectPr w:rsidR="00225B74" w:rsidSect="00463E43">
      <w:pgSz w:w="11906" w:h="16838"/>
      <w:pgMar w:top="70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58E" w:rsidRDefault="0026258E" w:rsidP="00BA3888">
      <w:r>
        <w:separator/>
      </w:r>
    </w:p>
  </w:endnote>
  <w:endnote w:type="continuationSeparator" w:id="1">
    <w:p w:rsidR="0026258E" w:rsidRDefault="0026258E" w:rsidP="00BA3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58E" w:rsidRDefault="0026258E" w:rsidP="00BA3888">
      <w:r>
        <w:separator/>
      </w:r>
    </w:p>
  </w:footnote>
  <w:footnote w:type="continuationSeparator" w:id="1">
    <w:p w:rsidR="0026258E" w:rsidRDefault="0026258E" w:rsidP="00BA3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F6F"/>
    <w:multiLevelType w:val="hybridMultilevel"/>
    <w:tmpl w:val="B51C66E2"/>
    <w:lvl w:ilvl="0" w:tplc="7CC04B1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A4958"/>
    <w:multiLevelType w:val="hybridMultilevel"/>
    <w:tmpl w:val="A7BA1606"/>
    <w:lvl w:ilvl="0" w:tplc="64AC8F2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>
    <w:nsid w:val="1A0037E0"/>
    <w:multiLevelType w:val="hybridMultilevel"/>
    <w:tmpl w:val="73C49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41AC7"/>
    <w:multiLevelType w:val="hybridMultilevel"/>
    <w:tmpl w:val="1A824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D6CCC"/>
    <w:multiLevelType w:val="hybridMultilevel"/>
    <w:tmpl w:val="3F8C411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47A3282"/>
    <w:multiLevelType w:val="hybridMultilevel"/>
    <w:tmpl w:val="E25E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A0F3D"/>
    <w:multiLevelType w:val="hybridMultilevel"/>
    <w:tmpl w:val="DD4E8E2A"/>
    <w:lvl w:ilvl="0" w:tplc="4E1269E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4A0A8A"/>
    <w:multiLevelType w:val="hybridMultilevel"/>
    <w:tmpl w:val="26503492"/>
    <w:lvl w:ilvl="0" w:tplc="74AECB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40A9C"/>
    <w:multiLevelType w:val="hybridMultilevel"/>
    <w:tmpl w:val="6B343922"/>
    <w:lvl w:ilvl="0" w:tplc="A77A84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B5D72"/>
    <w:multiLevelType w:val="hybridMultilevel"/>
    <w:tmpl w:val="6DDE3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E0E3D"/>
    <w:multiLevelType w:val="hybridMultilevel"/>
    <w:tmpl w:val="0DDC0256"/>
    <w:lvl w:ilvl="0" w:tplc="2C6EE4F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15B8"/>
    <w:rsid w:val="000251B0"/>
    <w:rsid w:val="00026772"/>
    <w:rsid w:val="00054A7A"/>
    <w:rsid w:val="000677E8"/>
    <w:rsid w:val="000719E8"/>
    <w:rsid w:val="00072866"/>
    <w:rsid w:val="000F6633"/>
    <w:rsid w:val="000F77BF"/>
    <w:rsid w:val="00101BDC"/>
    <w:rsid w:val="00103CB3"/>
    <w:rsid w:val="00105B11"/>
    <w:rsid w:val="00111408"/>
    <w:rsid w:val="001153AE"/>
    <w:rsid w:val="00120EBE"/>
    <w:rsid w:val="0012151D"/>
    <w:rsid w:val="0014153A"/>
    <w:rsid w:val="00145303"/>
    <w:rsid w:val="001625FB"/>
    <w:rsid w:val="00177B81"/>
    <w:rsid w:val="0019156B"/>
    <w:rsid w:val="001B661F"/>
    <w:rsid w:val="001C0314"/>
    <w:rsid w:val="001D6453"/>
    <w:rsid w:val="002027F6"/>
    <w:rsid w:val="00210C61"/>
    <w:rsid w:val="002220F1"/>
    <w:rsid w:val="00225B74"/>
    <w:rsid w:val="00231E28"/>
    <w:rsid w:val="002342F1"/>
    <w:rsid w:val="00255811"/>
    <w:rsid w:val="0025624E"/>
    <w:rsid w:val="00261576"/>
    <w:rsid w:val="0026258E"/>
    <w:rsid w:val="00265571"/>
    <w:rsid w:val="002673EC"/>
    <w:rsid w:val="00273B13"/>
    <w:rsid w:val="00280C4B"/>
    <w:rsid w:val="0028175D"/>
    <w:rsid w:val="002928B9"/>
    <w:rsid w:val="002A16ED"/>
    <w:rsid w:val="002E39B9"/>
    <w:rsid w:val="002F5270"/>
    <w:rsid w:val="0031424D"/>
    <w:rsid w:val="00315CFE"/>
    <w:rsid w:val="00320D5C"/>
    <w:rsid w:val="00327D89"/>
    <w:rsid w:val="00336610"/>
    <w:rsid w:val="0035524B"/>
    <w:rsid w:val="00377B2C"/>
    <w:rsid w:val="00387011"/>
    <w:rsid w:val="0039413C"/>
    <w:rsid w:val="003D1558"/>
    <w:rsid w:val="003E0CA9"/>
    <w:rsid w:val="003E0E60"/>
    <w:rsid w:val="003F0AC8"/>
    <w:rsid w:val="00401FA9"/>
    <w:rsid w:val="0043618C"/>
    <w:rsid w:val="004511D2"/>
    <w:rsid w:val="00463E43"/>
    <w:rsid w:val="004733BD"/>
    <w:rsid w:val="00473D90"/>
    <w:rsid w:val="00512B02"/>
    <w:rsid w:val="00514267"/>
    <w:rsid w:val="00521FAB"/>
    <w:rsid w:val="005237C4"/>
    <w:rsid w:val="005307A6"/>
    <w:rsid w:val="00534230"/>
    <w:rsid w:val="00537965"/>
    <w:rsid w:val="00562296"/>
    <w:rsid w:val="00572B0D"/>
    <w:rsid w:val="005763D0"/>
    <w:rsid w:val="005A3BF9"/>
    <w:rsid w:val="005B0ACD"/>
    <w:rsid w:val="005C78DD"/>
    <w:rsid w:val="005D0C96"/>
    <w:rsid w:val="005D0F8A"/>
    <w:rsid w:val="005D6BDB"/>
    <w:rsid w:val="005D7420"/>
    <w:rsid w:val="00641A27"/>
    <w:rsid w:val="00646ADD"/>
    <w:rsid w:val="006522D8"/>
    <w:rsid w:val="00652408"/>
    <w:rsid w:val="0065618C"/>
    <w:rsid w:val="006918F3"/>
    <w:rsid w:val="006B73AC"/>
    <w:rsid w:val="007042F0"/>
    <w:rsid w:val="00726AA9"/>
    <w:rsid w:val="00727235"/>
    <w:rsid w:val="007661CD"/>
    <w:rsid w:val="00793D45"/>
    <w:rsid w:val="0079727B"/>
    <w:rsid w:val="007B673B"/>
    <w:rsid w:val="007C506E"/>
    <w:rsid w:val="007D46BC"/>
    <w:rsid w:val="007D7D11"/>
    <w:rsid w:val="00817679"/>
    <w:rsid w:val="00846577"/>
    <w:rsid w:val="00850D04"/>
    <w:rsid w:val="0086654C"/>
    <w:rsid w:val="00891831"/>
    <w:rsid w:val="008C5766"/>
    <w:rsid w:val="008D4048"/>
    <w:rsid w:val="008D41B3"/>
    <w:rsid w:val="008D598C"/>
    <w:rsid w:val="008E3037"/>
    <w:rsid w:val="008E75B4"/>
    <w:rsid w:val="009B58AF"/>
    <w:rsid w:val="009D6053"/>
    <w:rsid w:val="009E4DEB"/>
    <w:rsid w:val="009F4EDA"/>
    <w:rsid w:val="009F50B2"/>
    <w:rsid w:val="00A02BD2"/>
    <w:rsid w:val="00A14C3A"/>
    <w:rsid w:val="00A21C78"/>
    <w:rsid w:val="00A41AAC"/>
    <w:rsid w:val="00A44502"/>
    <w:rsid w:val="00A47E30"/>
    <w:rsid w:val="00A5150D"/>
    <w:rsid w:val="00A77AEA"/>
    <w:rsid w:val="00A824CF"/>
    <w:rsid w:val="00A82C12"/>
    <w:rsid w:val="00A9569C"/>
    <w:rsid w:val="00AA7AC0"/>
    <w:rsid w:val="00AB466C"/>
    <w:rsid w:val="00AB7C7C"/>
    <w:rsid w:val="00AC45DE"/>
    <w:rsid w:val="00AD490B"/>
    <w:rsid w:val="00AE6397"/>
    <w:rsid w:val="00AF0A5C"/>
    <w:rsid w:val="00AF0C05"/>
    <w:rsid w:val="00AF75D6"/>
    <w:rsid w:val="00B03A2E"/>
    <w:rsid w:val="00B17A34"/>
    <w:rsid w:val="00B3218F"/>
    <w:rsid w:val="00B43FB0"/>
    <w:rsid w:val="00B71E08"/>
    <w:rsid w:val="00B974BE"/>
    <w:rsid w:val="00BA020F"/>
    <w:rsid w:val="00BA2133"/>
    <w:rsid w:val="00BA231E"/>
    <w:rsid w:val="00BA3888"/>
    <w:rsid w:val="00BA6554"/>
    <w:rsid w:val="00BB1539"/>
    <w:rsid w:val="00BB7CE7"/>
    <w:rsid w:val="00BC3E55"/>
    <w:rsid w:val="00C20AC7"/>
    <w:rsid w:val="00C40A92"/>
    <w:rsid w:val="00C507EF"/>
    <w:rsid w:val="00C7060C"/>
    <w:rsid w:val="00C75B32"/>
    <w:rsid w:val="00C863B6"/>
    <w:rsid w:val="00C9215F"/>
    <w:rsid w:val="00CA2E8C"/>
    <w:rsid w:val="00CC0674"/>
    <w:rsid w:val="00CC7D91"/>
    <w:rsid w:val="00CF3244"/>
    <w:rsid w:val="00CF4418"/>
    <w:rsid w:val="00D0582E"/>
    <w:rsid w:val="00D1519B"/>
    <w:rsid w:val="00D32D19"/>
    <w:rsid w:val="00D467F9"/>
    <w:rsid w:val="00D46A2F"/>
    <w:rsid w:val="00D515B8"/>
    <w:rsid w:val="00D61084"/>
    <w:rsid w:val="00D65BD4"/>
    <w:rsid w:val="00D65F4C"/>
    <w:rsid w:val="00D81694"/>
    <w:rsid w:val="00DA025D"/>
    <w:rsid w:val="00DA1E70"/>
    <w:rsid w:val="00DC4205"/>
    <w:rsid w:val="00E0768A"/>
    <w:rsid w:val="00E62A3C"/>
    <w:rsid w:val="00E64AC7"/>
    <w:rsid w:val="00E733A5"/>
    <w:rsid w:val="00E8471E"/>
    <w:rsid w:val="00E97856"/>
    <w:rsid w:val="00EA3B22"/>
    <w:rsid w:val="00ED5694"/>
    <w:rsid w:val="00ED6AB3"/>
    <w:rsid w:val="00EF107E"/>
    <w:rsid w:val="00F0073F"/>
    <w:rsid w:val="00F40CFF"/>
    <w:rsid w:val="00F716D7"/>
    <w:rsid w:val="00F7545D"/>
    <w:rsid w:val="00F75792"/>
    <w:rsid w:val="00FC2A43"/>
    <w:rsid w:val="00FC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B1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105B11"/>
    <w:rPr>
      <w:sz w:val="28"/>
    </w:rPr>
  </w:style>
  <w:style w:type="paragraph" w:styleId="Nagwek">
    <w:name w:val="header"/>
    <w:basedOn w:val="Normalny"/>
    <w:link w:val="NagwekZnak"/>
    <w:uiPriority w:val="99"/>
    <w:unhideWhenUsed/>
    <w:rsid w:val="00BA3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A388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A38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A388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88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388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A16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16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16E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6E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A16ED"/>
    <w:rPr>
      <w:b/>
      <w:bCs/>
    </w:rPr>
  </w:style>
  <w:style w:type="paragraph" w:styleId="Akapitzlist">
    <w:name w:val="List Paragraph"/>
    <w:basedOn w:val="Normalny"/>
    <w:uiPriority w:val="34"/>
    <w:qFormat/>
    <w:rsid w:val="00145303"/>
    <w:pPr>
      <w:autoSpaceDE w:val="0"/>
      <w:autoSpaceDN w:val="0"/>
      <w:ind w:left="720"/>
      <w:contextualSpacing/>
    </w:pPr>
  </w:style>
  <w:style w:type="character" w:styleId="Hipercze">
    <w:name w:val="Hyperlink"/>
    <w:uiPriority w:val="99"/>
    <w:unhideWhenUsed/>
    <w:rsid w:val="009E4DEB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9E4DEB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941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9413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1171-B0E8-4331-9A19-C5BC5C26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Zleceniodawca:</vt:lpstr>
    </vt:vector>
  </TitlesOfParts>
  <Company>PIORiN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Zleceniodawca:</dc:title>
  <dc:creator>-</dc:creator>
  <cp:lastModifiedBy>michalg</cp:lastModifiedBy>
  <cp:revision>4</cp:revision>
  <cp:lastPrinted>2021-09-14T06:20:00Z</cp:lastPrinted>
  <dcterms:created xsi:type="dcterms:W3CDTF">2024-10-04T07:26:00Z</dcterms:created>
  <dcterms:modified xsi:type="dcterms:W3CDTF">2025-03-12T08:15:00Z</dcterms:modified>
</cp:coreProperties>
</file>