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CEBA" w14:textId="77777777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65A64">
        <w:tc>
          <w:tcPr>
            <w:tcW w:w="2547" w:type="dxa"/>
          </w:tcPr>
          <w:p w14:paraId="12DB9EE1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65A64">
        <w:tc>
          <w:tcPr>
            <w:tcW w:w="2547" w:type="dxa"/>
          </w:tcPr>
          <w:p w14:paraId="1293C0D0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2E6FEFE" w14:textId="7DF8F3D6" w:rsidR="00A920C2" w:rsidRPr="00912210" w:rsidRDefault="00912210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912210">
        <w:rPr>
          <w:rFonts w:ascii="Arial" w:hAnsi="Arial" w:cs="Arial"/>
          <w:b/>
          <w:bCs/>
          <w:sz w:val="24"/>
          <w:szCs w:val="24"/>
        </w:rPr>
        <w:t>Nadleśniczy</w:t>
      </w:r>
      <w:r w:rsidR="003D6D82" w:rsidRPr="0091221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8750B" w14:textId="222E5865" w:rsidR="003D6D82" w:rsidRPr="00912210" w:rsidRDefault="00912210" w:rsidP="00912210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912210">
        <w:rPr>
          <w:rFonts w:ascii="Arial" w:hAnsi="Arial" w:cs="Arial"/>
          <w:b/>
          <w:bCs/>
          <w:sz w:val="24"/>
          <w:szCs w:val="24"/>
        </w:rPr>
        <w:t>Nadleśnictwa Karwin</w:t>
      </w:r>
    </w:p>
    <w:p w14:paraId="3C5F0FBF" w14:textId="2EE84D84" w:rsidR="00C94F57" w:rsidRPr="00912210" w:rsidRDefault="003D6D82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912210">
        <w:rPr>
          <w:rFonts w:ascii="Arial" w:hAnsi="Arial" w:cs="Arial"/>
          <w:b/>
          <w:bCs/>
          <w:sz w:val="24"/>
          <w:szCs w:val="24"/>
        </w:rPr>
        <w:t xml:space="preserve">ul. </w:t>
      </w:r>
      <w:r w:rsidR="00912210" w:rsidRPr="00912210">
        <w:rPr>
          <w:rFonts w:ascii="Arial" w:hAnsi="Arial" w:cs="Arial"/>
          <w:b/>
          <w:bCs/>
          <w:sz w:val="24"/>
          <w:szCs w:val="24"/>
        </w:rPr>
        <w:t>Pierwszej Brygady 18</w:t>
      </w:r>
      <w:r w:rsidR="00A920C2" w:rsidRPr="00912210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5EBE9AE" w14:textId="0E1A8643" w:rsidR="004E7741" w:rsidRPr="00BA0FC2" w:rsidRDefault="00912210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66-530 Drezdenko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2036F7B3" w14:textId="77777777" w:rsidR="00BA0FC2" w:rsidRPr="00BA0FC2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/>
          <w:bCs/>
          <w:sz w:val="24"/>
          <w:szCs w:val="24"/>
          <w:lang w:eastAsia="ja-JP"/>
        </w:rPr>
        <w:lastRenderedPageBreak/>
        <w:t xml:space="preserve">Informacja o przetwarzaniu danych osobowych </w:t>
      </w:r>
    </w:p>
    <w:p w14:paraId="77C93ECD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w związku z przetwarzaniem danych osobowych i w sprawie swobodnego przepływu takich danych oraz uchylenia dyrektywy 95/46/WE (ogólne rozporządzenie o ochronie danych) (</w:t>
      </w:r>
      <w:proofErr w:type="spellStart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Dz.Urz</w:t>
      </w:r>
      <w:proofErr w:type="spellEnd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. UE L 119, s.1) - dalej jako RODO -  informujemy: </w:t>
      </w:r>
    </w:p>
    <w:p w14:paraId="2F5A0DF2" w14:textId="77777777" w:rsidR="00912210" w:rsidRDefault="00912210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 xml:space="preserve">Administratorem Pana danych osobowych jest Nadleśniczy Nadleśnictwa Karwin siedzibą w Drezdenku, przy ul. Pierwszej Brygady 18, kod pocztowy 66-530, tel.: +48 95 762 05 90 , fax: +48 95 762 20 35, adres e-mail: karwin@szczecin.lasy.gov.pl, dalej jako: </w:t>
      </w:r>
      <w:r w:rsidR="00424AD3"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5A8D543E" w14:textId="3C7F9904" w:rsidR="00424AD3" w:rsidRPr="003B575D" w:rsidRDefault="00912210" w:rsidP="00424AD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>Administrator</w:t>
      </w:r>
      <w:r w:rsidR="00424AD3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wyznaczył Inspektora Ochrony Danych</w:t>
      </w:r>
      <w:r w:rsidR="00D77636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B575D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pan Rafał </w:t>
      </w:r>
      <w:proofErr w:type="spellStart"/>
      <w:r w:rsidR="003B575D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>Gasper</w:t>
      </w:r>
      <w:proofErr w:type="spellEnd"/>
      <w:r w:rsidR="00424AD3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3B575D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>ym</w:t>
      </w:r>
      <w:r w:rsidR="00424AD3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3B575D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424AD3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>w sprawach dotyczących przetwarzania danych osobowych można skontaktować się za pośrednictwem poczty elektronicznej pod adresem</w:t>
      </w:r>
      <w:r w:rsidR="003B575D" w:rsidRPr="003B575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: </w:t>
      </w:r>
      <w:r w:rsidR="003B575D" w:rsidRPr="003B575D">
        <w:rPr>
          <w:rFonts w:ascii="Arial" w:hAnsi="Arial" w:cs="Arial"/>
          <w:sz w:val="24"/>
          <w:szCs w:val="24"/>
        </w:rPr>
        <w:t xml:space="preserve">iod@netmiedzyrzecz.pl. </w:t>
      </w:r>
    </w:p>
    <w:p w14:paraId="7AE5C3A2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14:paraId="5B8F1A62" w14:textId="77777777"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14:paraId="1BF3F73F" w14:textId="77777777"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7960F6F6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17EF3BB9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4FD2E187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14:paraId="6822D028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14:paraId="1A987FC0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14:paraId="6769ADD5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14:paraId="5C3EB059" w14:textId="77777777"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14:paraId="6C003CB7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14:paraId="60263862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14:paraId="354DE3D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14:paraId="082A799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60873819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14:paraId="3E7FF14C" w14:textId="77777777" w:rsidR="00F905BD" w:rsidRPr="00BA0FC2" w:rsidRDefault="00F905BD" w:rsidP="00F905BD">
      <w:pPr>
        <w:rPr>
          <w:rFonts w:ascii="Arial" w:hAnsi="Arial" w:cs="Arial"/>
        </w:rPr>
      </w:pPr>
    </w:p>
    <w:p w14:paraId="4D58BEC2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87D5" w14:textId="77777777" w:rsidR="00EF74D3" w:rsidRDefault="00EF74D3" w:rsidP="009F6A73">
      <w:r>
        <w:separator/>
      </w:r>
    </w:p>
  </w:endnote>
  <w:endnote w:type="continuationSeparator" w:id="0">
    <w:p w14:paraId="50FDB153" w14:textId="77777777" w:rsidR="00EF74D3" w:rsidRDefault="00EF74D3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6DB8" w14:textId="77777777" w:rsidR="00EF74D3" w:rsidRDefault="00EF74D3" w:rsidP="009F6A73">
      <w:r>
        <w:separator/>
      </w:r>
    </w:p>
  </w:footnote>
  <w:footnote w:type="continuationSeparator" w:id="0">
    <w:p w14:paraId="5E2A8A49" w14:textId="77777777" w:rsidR="00EF74D3" w:rsidRDefault="00EF74D3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712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664627">
    <w:abstractNumId w:val="3"/>
  </w:num>
  <w:num w:numId="3" w16cid:durableId="1181511020">
    <w:abstractNumId w:val="0"/>
  </w:num>
  <w:num w:numId="4" w16cid:durableId="98901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180678"/>
    <w:rsid w:val="001A1AA0"/>
    <w:rsid w:val="001A43FF"/>
    <w:rsid w:val="001F254C"/>
    <w:rsid w:val="002541F3"/>
    <w:rsid w:val="00286C3E"/>
    <w:rsid w:val="00365068"/>
    <w:rsid w:val="003B575D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5528E"/>
    <w:rsid w:val="006A229F"/>
    <w:rsid w:val="00765A64"/>
    <w:rsid w:val="007E7087"/>
    <w:rsid w:val="00835625"/>
    <w:rsid w:val="008C22E8"/>
    <w:rsid w:val="00912210"/>
    <w:rsid w:val="009576F6"/>
    <w:rsid w:val="009854CB"/>
    <w:rsid w:val="009F6A73"/>
    <w:rsid w:val="00A67356"/>
    <w:rsid w:val="00A7726D"/>
    <w:rsid w:val="00A920C2"/>
    <w:rsid w:val="00B5651B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040CD"/>
    <w:rsid w:val="00E903E4"/>
    <w:rsid w:val="00EB0D6E"/>
    <w:rsid w:val="00EF74D3"/>
    <w:rsid w:val="00F74020"/>
    <w:rsid w:val="00F838A7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32E-5399-4BA5-8DA5-55CB708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Dominik Wieczorkiewicz - Nadleśnictwo Karwin</cp:lastModifiedBy>
  <cp:revision>7</cp:revision>
  <cp:lastPrinted>2025-01-27T11:46:00Z</cp:lastPrinted>
  <dcterms:created xsi:type="dcterms:W3CDTF">2020-11-03T09:03:00Z</dcterms:created>
  <dcterms:modified xsi:type="dcterms:W3CDTF">2025-01-27T11:46:00Z</dcterms:modified>
</cp:coreProperties>
</file>